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476" w:rsidRPr="00FE37FC" w:rsidRDefault="007F1476" w:rsidP="007F14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FE3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0FF182BF" wp14:editId="3F31A404">
            <wp:simplePos x="0" y="0"/>
            <wp:positionH relativeFrom="page">
              <wp:posOffset>3499485</wp:posOffset>
            </wp:positionH>
            <wp:positionV relativeFrom="paragraph">
              <wp:posOffset>-302895</wp:posOffset>
            </wp:positionV>
            <wp:extent cx="594995" cy="741680"/>
            <wp:effectExtent l="0" t="0" r="0" b="1270"/>
            <wp:wrapNone/>
            <wp:docPr id="1" name="Рисунок 1" descr="Описание: Карабулак ГО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Карабулак ГО_ПП-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7416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37FC">
        <w:rPr>
          <w:rFonts w:ascii="Times New Roman" w:hAnsi="Times New Roman" w:cs="Times New Roman"/>
          <w:b/>
        </w:rPr>
        <w:t xml:space="preserve">                       Г</w:t>
      </w:r>
      <w:proofErr w:type="gramStart"/>
      <w:r w:rsidRPr="00FE37FC">
        <w:rPr>
          <w:rFonts w:ascii="Times New Roman" w:hAnsi="Times New Roman" w:cs="Times New Roman"/>
          <w:b/>
          <w:lang w:val="en-US"/>
        </w:rPr>
        <w:t>I</w:t>
      </w:r>
      <w:proofErr w:type="gramEnd"/>
      <w:r w:rsidRPr="00FE37FC">
        <w:rPr>
          <w:rFonts w:ascii="Times New Roman" w:hAnsi="Times New Roman" w:cs="Times New Roman"/>
          <w:b/>
        </w:rPr>
        <w:t>АЛГ</w:t>
      </w:r>
      <w:r w:rsidRPr="00FE37FC">
        <w:rPr>
          <w:rFonts w:ascii="Times New Roman" w:hAnsi="Times New Roman" w:cs="Times New Roman"/>
          <w:b/>
          <w:lang w:val="en-US"/>
        </w:rPr>
        <w:t>I</w:t>
      </w:r>
      <w:r w:rsidRPr="00FE37FC">
        <w:rPr>
          <w:rFonts w:ascii="Times New Roman" w:hAnsi="Times New Roman" w:cs="Times New Roman"/>
          <w:b/>
        </w:rPr>
        <w:t xml:space="preserve">АЙ                </w:t>
      </w:r>
      <w:r w:rsidRPr="00FE37FC">
        <w:rPr>
          <w:rFonts w:ascii="Times New Roman" w:hAnsi="Times New Roman" w:cs="Times New Roman"/>
          <w:b/>
        </w:rPr>
        <w:tab/>
        <w:t xml:space="preserve">                                                    РЕСПУБЛИКА</w:t>
      </w:r>
    </w:p>
    <w:p w:rsidR="007F1476" w:rsidRPr="00FE37FC" w:rsidRDefault="007F1476" w:rsidP="007F1476">
      <w:pPr>
        <w:spacing w:after="0" w:line="240" w:lineRule="atLeast"/>
        <w:rPr>
          <w:rFonts w:ascii="Times New Roman" w:hAnsi="Times New Roman" w:cs="Times New Roman"/>
          <w:b/>
        </w:rPr>
      </w:pPr>
      <w:r w:rsidRPr="00FE37FC">
        <w:rPr>
          <w:rFonts w:ascii="Times New Roman" w:hAnsi="Times New Roman" w:cs="Times New Roman"/>
          <w:b/>
        </w:rPr>
        <w:t xml:space="preserve">                        РЕСПУБЛИКА                                                                ИНГУШЕТИЯ</w:t>
      </w:r>
    </w:p>
    <w:p w:rsidR="007F1476" w:rsidRPr="00FE37FC" w:rsidRDefault="007F1476" w:rsidP="007F1476">
      <w:pPr>
        <w:spacing w:after="0" w:line="240" w:lineRule="atLeast"/>
        <w:rPr>
          <w:rFonts w:ascii="Times New Roman" w:hAnsi="Times New Roman" w:cs="Times New Roman"/>
          <w:b/>
          <w:bCs/>
          <w:kern w:val="32"/>
        </w:rPr>
      </w:pPr>
    </w:p>
    <w:p w:rsidR="007F1476" w:rsidRPr="00FE37FC" w:rsidRDefault="007F1476" w:rsidP="007F1476">
      <w:pPr>
        <w:spacing w:after="0" w:line="240" w:lineRule="atLeast"/>
        <w:jc w:val="center"/>
        <w:rPr>
          <w:rFonts w:ascii="Times New Roman" w:hAnsi="Times New Roman" w:cs="Times New Roman"/>
          <w:b/>
          <w:bCs/>
        </w:rPr>
      </w:pPr>
      <w:r w:rsidRPr="00FE37FC">
        <w:rPr>
          <w:rFonts w:ascii="Times New Roman" w:hAnsi="Times New Roman" w:cs="Times New Roman"/>
          <w:b/>
          <w:bCs/>
        </w:rPr>
        <w:t>ГОРОДСКОЙ СОВЕТ ДЕПУТАТОВ МУНИЦИПАЛЬНОГО ОБРАЗОВАНИЯ</w:t>
      </w:r>
    </w:p>
    <w:p w:rsidR="007F1476" w:rsidRPr="00FE37FC" w:rsidRDefault="007F1476" w:rsidP="007F1476">
      <w:pPr>
        <w:spacing w:after="0" w:line="240" w:lineRule="atLeast"/>
        <w:jc w:val="center"/>
        <w:rPr>
          <w:rFonts w:ascii="Times New Roman" w:hAnsi="Times New Roman" w:cs="Times New Roman"/>
          <w:b/>
          <w:bCs/>
        </w:rPr>
      </w:pPr>
      <w:r w:rsidRPr="00FE37FC">
        <w:rPr>
          <w:rFonts w:ascii="Times New Roman" w:hAnsi="Times New Roman" w:cs="Times New Roman"/>
          <w:b/>
          <w:bCs/>
        </w:rPr>
        <w:t xml:space="preserve"> ГОРОДСКОЙ ОКРУГ ГОРОД КАРАБУЛАК</w:t>
      </w:r>
    </w:p>
    <w:p w:rsidR="007F1476" w:rsidRPr="00FE37FC" w:rsidRDefault="007F1476" w:rsidP="007F1476">
      <w:pPr>
        <w:spacing w:after="0" w:line="240" w:lineRule="atLeast"/>
        <w:jc w:val="center"/>
        <w:rPr>
          <w:rFonts w:ascii="Times New Roman" w:eastAsiaTheme="minorEastAsia" w:hAnsi="Times New Roman" w:cs="Times New Roman"/>
          <w:b/>
        </w:rPr>
      </w:pPr>
      <w:r w:rsidRPr="00FE37FC">
        <w:rPr>
          <w:rFonts w:ascii="Times New Roman" w:eastAsiaTheme="minorEastAsia" w:hAnsi="Times New Roman" w:cs="Times New Roman"/>
          <w:b/>
        </w:rPr>
        <w:t>ЭЛДАРХА Г</w:t>
      </w:r>
      <w:proofErr w:type="gramStart"/>
      <w:r w:rsidRPr="00FE37FC">
        <w:rPr>
          <w:rFonts w:ascii="Times New Roman" w:eastAsiaTheme="minorEastAsia" w:hAnsi="Times New Roman" w:cs="Times New Roman"/>
          <w:b/>
          <w:lang w:val="en-US" w:eastAsia="x-none"/>
        </w:rPr>
        <w:t>I</w:t>
      </w:r>
      <w:proofErr w:type="gramEnd"/>
      <w:r w:rsidRPr="00FE37FC">
        <w:rPr>
          <w:rFonts w:ascii="Times New Roman" w:eastAsiaTheme="minorEastAsia" w:hAnsi="Times New Roman" w:cs="Times New Roman"/>
          <w:b/>
        </w:rPr>
        <w:t>АЛА СОВЕТ</w:t>
      </w:r>
    </w:p>
    <w:p w:rsidR="007F1476" w:rsidRPr="00FE37FC" w:rsidRDefault="007F1476" w:rsidP="007F1476">
      <w:pPr>
        <w:spacing w:after="0" w:line="240" w:lineRule="atLeast"/>
        <w:rPr>
          <w:rFonts w:ascii="Times New Roman" w:hAnsi="Times New Roman" w:cs="Times New Roman"/>
          <w:b/>
        </w:rPr>
      </w:pPr>
      <w:r w:rsidRPr="00FE37F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6E03FE" wp14:editId="0D9C1F9D">
                <wp:simplePos x="0" y="0"/>
                <wp:positionH relativeFrom="page">
                  <wp:posOffset>655955</wp:posOffset>
                </wp:positionH>
                <wp:positionV relativeFrom="paragraph">
                  <wp:posOffset>90170</wp:posOffset>
                </wp:positionV>
                <wp:extent cx="6365240" cy="0"/>
                <wp:effectExtent l="0" t="19050" r="54610" b="3810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6524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65pt,7.1pt" to="552.8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" strokeweight="4.5pt">
                <v:stroke linestyle="thickThin"/>
                <w10:wrap anchorx="page"/>
              </v:line>
            </w:pict>
          </mc:Fallback>
        </mc:AlternateContent>
      </w:r>
    </w:p>
    <w:p w:rsidR="007F1476" w:rsidRPr="00FE37FC" w:rsidRDefault="007F1476" w:rsidP="007F1476">
      <w:pPr>
        <w:spacing w:after="0" w:line="0" w:lineRule="atLeast"/>
        <w:ind w:hanging="992"/>
        <w:jc w:val="center"/>
        <w:rPr>
          <w:rFonts w:ascii="Times New Roman" w:hAnsi="Times New Roman" w:cs="Times New Roman"/>
          <w:b/>
          <w:i/>
          <w:sz w:val="14"/>
          <w:szCs w:val="14"/>
        </w:rPr>
      </w:pPr>
      <w:r w:rsidRPr="00FE37FC">
        <w:rPr>
          <w:rFonts w:ascii="Times New Roman" w:hAnsi="Times New Roman" w:cs="Times New Roman"/>
          <w:b/>
          <w:sz w:val="16"/>
          <w:szCs w:val="16"/>
        </w:rPr>
        <w:t xml:space="preserve">            </w:t>
      </w:r>
      <w:r w:rsidRPr="00FE37FC">
        <w:rPr>
          <w:rFonts w:ascii="Times New Roman" w:hAnsi="Times New Roman" w:cs="Times New Roman"/>
          <w:b/>
          <w:sz w:val="14"/>
          <w:szCs w:val="14"/>
        </w:rPr>
        <w:t xml:space="preserve">386231, РИ, г. Карабулак, ул. </w:t>
      </w:r>
      <w:proofErr w:type="spellStart"/>
      <w:r w:rsidRPr="00FE37FC">
        <w:rPr>
          <w:rFonts w:ascii="Times New Roman" w:hAnsi="Times New Roman" w:cs="Times New Roman"/>
          <w:b/>
          <w:sz w:val="14"/>
          <w:szCs w:val="14"/>
        </w:rPr>
        <w:t>Джабагиева</w:t>
      </w:r>
      <w:proofErr w:type="spellEnd"/>
      <w:r w:rsidRPr="00FE37FC">
        <w:rPr>
          <w:rFonts w:ascii="Times New Roman" w:hAnsi="Times New Roman" w:cs="Times New Roman"/>
          <w:b/>
          <w:sz w:val="14"/>
          <w:szCs w:val="14"/>
        </w:rPr>
        <w:t>, 142, Здание городского Совета, тел</w:t>
      </w:r>
      <w:proofErr w:type="gramStart"/>
      <w:r w:rsidRPr="00FE37FC">
        <w:rPr>
          <w:rFonts w:ascii="Times New Roman" w:hAnsi="Times New Roman" w:cs="Times New Roman"/>
          <w:b/>
          <w:sz w:val="14"/>
          <w:szCs w:val="14"/>
        </w:rPr>
        <w:t>.(</w:t>
      </w:r>
      <w:proofErr w:type="gramEnd"/>
      <w:r w:rsidRPr="00FE37FC">
        <w:rPr>
          <w:rFonts w:ascii="Times New Roman" w:hAnsi="Times New Roman" w:cs="Times New Roman"/>
          <w:b/>
          <w:sz w:val="14"/>
          <w:szCs w:val="14"/>
        </w:rPr>
        <w:t>ф):88734 44-48-47,</w:t>
      </w:r>
      <w:r w:rsidRPr="00FE37FC">
        <w:rPr>
          <w:rFonts w:ascii="Times New Roman" w:hAnsi="Times New Roman" w:cs="Times New Roman"/>
          <w:b/>
          <w:i/>
          <w:sz w:val="14"/>
          <w:szCs w:val="14"/>
        </w:rPr>
        <w:t xml:space="preserve"> </w:t>
      </w:r>
      <w:r w:rsidRPr="00FE37FC">
        <w:rPr>
          <w:rFonts w:ascii="Times New Roman" w:hAnsi="Times New Roman" w:cs="Times New Roman"/>
          <w:b/>
          <w:i/>
          <w:sz w:val="14"/>
          <w:szCs w:val="14"/>
          <w:lang w:val="en-US"/>
        </w:rPr>
        <w:t>e</w:t>
      </w:r>
      <w:r w:rsidRPr="00FE37FC">
        <w:rPr>
          <w:rFonts w:ascii="Times New Roman" w:hAnsi="Times New Roman" w:cs="Times New Roman"/>
          <w:b/>
          <w:i/>
          <w:sz w:val="14"/>
          <w:szCs w:val="14"/>
        </w:rPr>
        <w:t>-</w:t>
      </w:r>
      <w:r w:rsidRPr="00FE37FC">
        <w:rPr>
          <w:rFonts w:ascii="Times New Roman" w:hAnsi="Times New Roman" w:cs="Times New Roman"/>
          <w:b/>
          <w:i/>
          <w:sz w:val="14"/>
          <w:szCs w:val="14"/>
          <w:lang w:val="en-US"/>
        </w:rPr>
        <w:t>mail</w:t>
      </w:r>
      <w:r w:rsidRPr="00FE37FC">
        <w:rPr>
          <w:rFonts w:ascii="Times New Roman" w:hAnsi="Times New Roman" w:cs="Times New Roman"/>
          <w:b/>
          <w:i/>
          <w:sz w:val="14"/>
          <w:szCs w:val="14"/>
        </w:rPr>
        <w:t xml:space="preserve">: </w:t>
      </w:r>
      <w:hyperlink r:id="rId6" w:history="1">
        <w:r w:rsidRPr="00FE37FC">
          <w:rPr>
            <w:rFonts w:ascii="Times New Roman" w:hAnsi="Times New Roman" w:cs="Times New Roman"/>
            <w:b/>
            <w:i/>
            <w:color w:val="0000FF" w:themeColor="hyperlink"/>
            <w:sz w:val="14"/>
            <w:szCs w:val="14"/>
            <w:u w:val="single"/>
            <w:lang w:val="en-US"/>
          </w:rPr>
          <w:t>gorsovet</w:t>
        </w:r>
        <w:r w:rsidRPr="00FE37FC">
          <w:rPr>
            <w:rFonts w:ascii="Times New Roman" w:hAnsi="Times New Roman" w:cs="Times New Roman"/>
            <w:b/>
            <w:i/>
            <w:color w:val="0000FF" w:themeColor="hyperlink"/>
            <w:sz w:val="14"/>
            <w:szCs w:val="14"/>
            <w:u w:val="single"/>
          </w:rPr>
          <w:t>-06@</w:t>
        </w:r>
        <w:r w:rsidRPr="00FE37FC">
          <w:rPr>
            <w:rFonts w:ascii="Times New Roman" w:hAnsi="Times New Roman" w:cs="Times New Roman"/>
            <w:b/>
            <w:i/>
            <w:color w:val="0000FF" w:themeColor="hyperlink"/>
            <w:sz w:val="14"/>
            <w:szCs w:val="14"/>
            <w:u w:val="single"/>
            <w:lang w:val="en-US"/>
          </w:rPr>
          <w:t>mail</w:t>
        </w:r>
        <w:r w:rsidRPr="00FE37FC">
          <w:rPr>
            <w:rFonts w:ascii="Times New Roman" w:hAnsi="Times New Roman" w:cs="Times New Roman"/>
            <w:b/>
            <w:i/>
            <w:color w:val="0000FF" w:themeColor="hyperlink"/>
            <w:sz w:val="14"/>
            <w:szCs w:val="14"/>
            <w:u w:val="single"/>
          </w:rPr>
          <w:t>.</w:t>
        </w:r>
        <w:proofErr w:type="spellStart"/>
        <w:r w:rsidRPr="00FE37FC">
          <w:rPr>
            <w:rFonts w:ascii="Times New Roman" w:hAnsi="Times New Roman" w:cs="Times New Roman"/>
            <w:b/>
            <w:i/>
            <w:color w:val="0000FF" w:themeColor="hyperlink"/>
            <w:sz w:val="14"/>
            <w:szCs w:val="14"/>
            <w:u w:val="single"/>
            <w:lang w:val="en-US"/>
          </w:rPr>
          <w:t>ru</w:t>
        </w:r>
        <w:proofErr w:type="spellEnd"/>
      </w:hyperlink>
    </w:p>
    <w:p w:rsidR="007F1476" w:rsidRPr="00FE37FC" w:rsidRDefault="007F1476" w:rsidP="007F1476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1476" w:rsidRPr="00FE37FC" w:rsidRDefault="007F1476" w:rsidP="007F1476">
      <w:pPr>
        <w:spacing w:after="120" w:line="240" w:lineRule="auto"/>
        <w:ind w:firstLine="720"/>
        <w:rPr>
          <w:rFonts w:ascii="Times New Roman" w:eastAsiaTheme="minorEastAsia" w:hAnsi="Times New Roman" w:cs="Times New Roman"/>
          <w:b/>
          <w:bCs/>
          <w:sz w:val="26"/>
          <w:szCs w:val="26"/>
        </w:rPr>
      </w:pPr>
      <w:r w:rsidRPr="00FE37FC">
        <w:rPr>
          <w:rFonts w:ascii="Times New Roman" w:eastAsiaTheme="minorEastAsia" w:hAnsi="Times New Roman" w:cs="Times New Roman"/>
          <w:b/>
          <w:bCs/>
          <w:sz w:val="26"/>
          <w:szCs w:val="26"/>
        </w:rPr>
        <w:t xml:space="preserve">                                         РЕШЕНИЕ</w:t>
      </w:r>
    </w:p>
    <w:p w:rsidR="007F1476" w:rsidRPr="0042277B" w:rsidRDefault="007F1476" w:rsidP="007F147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F1476" w:rsidRPr="0042277B" w:rsidRDefault="007F1476" w:rsidP="007F14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2277B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Pr="0042277B">
        <w:rPr>
          <w:rFonts w:ascii="Arial" w:eastAsia="Times New Roman" w:hAnsi="Arial" w:cs="Arial"/>
          <w:b/>
          <w:sz w:val="24"/>
          <w:szCs w:val="24"/>
          <w:lang w:eastAsia="ru-RU"/>
        </w:rPr>
        <w:t>№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 xml:space="preserve">   2</w:t>
      </w:r>
      <w:r w:rsidRPr="0042277B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/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6-5</w:t>
      </w:r>
      <w:r w:rsidRPr="0042277B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 xml:space="preserve">  </w:t>
      </w:r>
      <w:r w:rsidRPr="0042277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                                            «</w:t>
      </w:r>
      <w:r w:rsidRPr="0042277B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 xml:space="preserve">  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 xml:space="preserve"> 26</w:t>
      </w:r>
      <w:r w:rsidRPr="0042277B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 xml:space="preserve">    </w:t>
      </w:r>
      <w:r w:rsidRPr="0042277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» </w:t>
      </w:r>
      <w:r w:rsidRPr="0042277B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 xml:space="preserve">     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марта</w:t>
      </w:r>
      <w:r w:rsidRPr="0042277B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 xml:space="preserve">       </w:t>
      </w:r>
      <w:r w:rsidRPr="0042277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20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>24</w:t>
      </w:r>
      <w:r w:rsidRPr="0042277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г.</w:t>
      </w:r>
    </w:p>
    <w:p w:rsidR="007F1476" w:rsidRPr="0042277B" w:rsidRDefault="007F1476" w:rsidP="007F147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7F1476" w:rsidRDefault="007F1476" w:rsidP="007F14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F1476" w:rsidRPr="0042277B" w:rsidRDefault="007F1476" w:rsidP="007F14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F1476" w:rsidRPr="0042277B" w:rsidRDefault="007F1476" w:rsidP="007F147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F1476" w:rsidRDefault="007F1476" w:rsidP="007F1476">
      <w:pPr>
        <w:widowControl w:val="0"/>
        <w:autoSpaceDE w:val="0"/>
        <w:autoSpaceDN w:val="0"/>
        <w:adjustRightInd w:val="0"/>
        <w:spacing w:after="0" w:line="240" w:lineRule="auto"/>
        <w:ind w:right="2692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2277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Об утверждении Структуры </w:t>
      </w:r>
      <w:proofErr w:type="gramStart"/>
      <w:r w:rsidRPr="0042277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городского</w:t>
      </w:r>
      <w:proofErr w:type="gramEnd"/>
    </w:p>
    <w:p w:rsidR="007F1476" w:rsidRDefault="007F1476" w:rsidP="007F1476">
      <w:pPr>
        <w:widowControl w:val="0"/>
        <w:autoSpaceDE w:val="0"/>
        <w:autoSpaceDN w:val="0"/>
        <w:adjustRightInd w:val="0"/>
        <w:spacing w:after="0" w:line="240" w:lineRule="auto"/>
        <w:ind w:right="2692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2277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Совета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депутатов</w:t>
      </w:r>
      <w:r w:rsidRPr="0042277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муниципального образования</w:t>
      </w:r>
    </w:p>
    <w:p w:rsidR="007F1476" w:rsidRDefault="007F1476" w:rsidP="007F1476">
      <w:pPr>
        <w:widowControl w:val="0"/>
        <w:autoSpaceDE w:val="0"/>
        <w:autoSpaceDN w:val="0"/>
        <w:adjustRightInd w:val="0"/>
        <w:spacing w:after="0" w:line="240" w:lineRule="auto"/>
        <w:ind w:right="269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227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</w:t>
      </w:r>
      <w:r w:rsidRPr="0042277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Городской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42277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округ город Карабулак</w:t>
      </w:r>
      <w:r w:rsidRPr="004227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4227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новой редакции</w:t>
      </w:r>
    </w:p>
    <w:p w:rsidR="007F1476" w:rsidRDefault="007F1476" w:rsidP="007F14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F1476" w:rsidRPr="0042277B" w:rsidRDefault="007F1476" w:rsidP="007F14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F1476" w:rsidRPr="0042277B" w:rsidRDefault="007F1476" w:rsidP="007F147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F1476" w:rsidRPr="0042277B" w:rsidRDefault="007F1476" w:rsidP="007F14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227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 соответствии с Федеральным законом N 131-ФЗ от 06.10.2003 "Об общих принципах организации местного самоуправления в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Российской Федерации", Уставом </w:t>
      </w:r>
      <w:r w:rsidRPr="004227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муниципального образования </w:t>
      </w:r>
      <w:r w:rsidRPr="004227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</w:t>
      </w:r>
      <w:r w:rsidRPr="0042277B">
        <w:rPr>
          <w:rFonts w:ascii="Arial" w:eastAsia="Times New Roman" w:hAnsi="Arial" w:cs="Arial"/>
          <w:bCs/>
          <w:sz w:val="24"/>
          <w:szCs w:val="24"/>
          <w:lang w:eastAsia="ru-RU"/>
        </w:rPr>
        <w:t>Город Карабулак</w:t>
      </w:r>
      <w:r w:rsidRPr="004227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</w:t>
      </w:r>
      <w:r w:rsidRPr="004227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городской Совет муниципального образования </w:t>
      </w:r>
      <w:r w:rsidRPr="004227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</w:t>
      </w:r>
      <w:r w:rsidRPr="0042277B">
        <w:rPr>
          <w:rFonts w:ascii="Arial" w:eastAsia="Times New Roman" w:hAnsi="Arial" w:cs="Arial"/>
          <w:bCs/>
          <w:sz w:val="24"/>
          <w:szCs w:val="24"/>
          <w:lang w:eastAsia="ru-RU"/>
        </w:rPr>
        <w:t>Городской округ город Карабулак</w:t>
      </w:r>
      <w:r w:rsidRPr="004227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</w:t>
      </w:r>
      <w:r w:rsidRPr="004227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решил:</w:t>
      </w:r>
    </w:p>
    <w:p w:rsidR="007F1476" w:rsidRPr="0042277B" w:rsidRDefault="007F1476" w:rsidP="007F14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F1476" w:rsidRPr="0042277B" w:rsidRDefault="007F1476" w:rsidP="007F1476">
      <w:pPr>
        <w:autoSpaceDE w:val="0"/>
        <w:autoSpaceDN w:val="0"/>
        <w:adjustRightInd w:val="0"/>
        <w:spacing w:after="120" w:line="240" w:lineRule="auto"/>
        <w:ind w:firstLine="54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227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1. </w:t>
      </w:r>
      <w:hyperlink r:id="rId7" w:history="1">
        <w:r w:rsidRPr="0042277B">
          <w:rPr>
            <w:rFonts w:ascii="Arial" w:eastAsia="Times New Roman" w:hAnsi="Arial" w:cs="Arial"/>
            <w:bCs/>
            <w:color w:val="0000FF"/>
            <w:sz w:val="24"/>
            <w:szCs w:val="24"/>
            <w:lang w:eastAsia="ru-RU"/>
          </w:rPr>
          <w:t>Утвердить</w:t>
        </w:r>
      </w:hyperlink>
      <w:r w:rsidRPr="004227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hyperlink r:id="rId8" w:history="1">
        <w:r w:rsidRPr="0042277B">
          <w:rPr>
            <w:rFonts w:ascii="Arial" w:eastAsia="Times New Roman" w:hAnsi="Arial" w:cs="Arial"/>
            <w:bCs/>
            <w:color w:val="0000FF"/>
            <w:sz w:val="24"/>
            <w:szCs w:val="24"/>
            <w:lang w:eastAsia="ru-RU"/>
          </w:rPr>
          <w:t>Структуру</w:t>
        </w:r>
      </w:hyperlink>
      <w:r w:rsidRPr="004227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городского Совета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депутатов</w:t>
      </w:r>
      <w:r w:rsidRPr="004227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муниципального образования </w:t>
      </w:r>
      <w:r w:rsidRPr="004227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</w:t>
      </w:r>
      <w:r w:rsidRPr="0042277B">
        <w:rPr>
          <w:rFonts w:ascii="Arial" w:eastAsia="Times New Roman" w:hAnsi="Arial" w:cs="Arial"/>
          <w:bCs/>
          <w:sz w:val="24"/>
          <w:szCs w:val="24"/>
          <w:lang w:eastAsia="ru-RU"/>
        </w:rPr>
        <w:t>Городской округ город Карабулак</w:t>
      </w:r>
      <w:r w:rsidRPr="004227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 в новой редакции (прилагается)</w:t>
      </w:r>
      <w:r w:rsidRPr="0042277B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7F1476" w:rsidRPr="0042277B" w:rsidRDefault="007F1476" w:rsidP="007F1476">
      <w:pPr>
        <w:autoSpaceDE w:val="0"/>
        <w:autoSpaceDN w:val="0"/>
        <w:adjustRightInd w:val="0"/>
        <w:spacing w:after="120" w:line="240" w:lineRule="auto"/>
        <w:ind w:firstLine="53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2277B">
        <w:rPr>
          <w:rFonts w:ascii="Arial" w:eastAsia="Times New Roman" w:hAnsi="Arial" w:cs="Arial"/>
          <w:bCs/>
          <w:sz w:val="24"/>
          <w:szCs w:val="24"/>
          <w:lang w:eastAsia="ru-RU"/>
        </w:rPr>
        <w:t>2.  Признать утратившим силу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hyperlink r:id="rId9" w:history="1">
        <w:r>
          <w:rPr>
            <w:rFonts w:ascii="Arial" w:eastAsia="Times New Roman" w:hAnsi="Arial" w:cs="Arial"/>
            <w:bCs/>
            <w:color w:val="0000FF"/>
            <w:sz w:val="24"/>
            <w:szCs w:val="24"/>
            <w:lang w:eastAsia="ru-RU"/>
          </w:rPr>
          <w:t>р</w:t>
        </w:r>
        <w:r w:rsidRPr="0042277B">
          <w:rPr>
            <w:rFonts w:ascii="Arial" w:eastAsia="Times New Roman" w:hAnsi="Arial" w:cs="Arial"/>
            <w:bCs/>
            <w:color w:val="0000FF"/>
            <w:sz w:val="24"/>
            <w:szCs w:val="24"/>
            <w:lang w:eastAsia="ru-RU"/>
          </w:rPr>
          <w:t>ешение</w:t>
        </w:r>
      </w:hyperlink>
      <w:r w:rsidRPr="004227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городского Совета муниципального образования </w:t>
      </w:r>
      <w:r w:rsidRPr="004227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Городской округ город Карабулак</w:t>
      </w:r>
      <w:r w:rsidRPr="004227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4227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от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31 июля </w:t>
      </w:r>
      <w:r w:rsidRPr="0042277B">
        <w:rPr>
          <w:rFonts w:ascii="Arial" w:eastAsia="Times New Roman" w:hAnsi="Arial" w:cs="Arial"/>
          <w:bCs/>
          <w:sz w:val="24"/>
          <w:szCs w:val="24"/>
          <w:lang w:eastAsia="ru-RU"/>
        </w:rPr>
        <w:t>201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5</w:t>
      </w:r>
      <w:r w:rsidRPr="004227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г. №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9</w:t>
      </w:r>
      <w:r w:rsidRPr="0042277B">
        <w:rPr>
          <w:rFonts w:ascii="Arial" w:eastAsia="Times New Roman" w:hAnsi="Arial" w:cs="Arial"/>
          <w:bCs/>
          <w:sz w:val="24"/>
          <w:szCs w:val="24"/>
          <w:lang w:eastAsia="ru-RU"/>
        </w:rPr>
        <w:t>/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3</w:t>
      </w:r>
      <w:r w:rsidRPr="0042277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-2 </w:t>
      </w:r>
      <w:r w:rsidRPr="004227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</w:t>
      </w:r>
      <w:r w:rsidRPr="0042277B">
        <w:rPr>
          <w:rFonts w:ascii="Arial" w:eastAsia="Times New Roman" w:hAnsi="Arial" w:cs="Arial"/>
          <w:bCs/>
          <w:sz w:val="24"/>
          <w:szCs w:val="24"/>
          <w:lang w:eastAsia="ru-RU"/>
        </w:rPr>
        <w:t>Об утверждении Структуры городского Совета муниципального образования "Городской округ город Карабулак" в новой редакции</w:t>
      </w:r>
      <w:r w:rsidRPr="004227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</w:t>
      </w:r>
      <w:r w:rsidRPr="0042277B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7F1476" w:rsidRPr="004D656F" w:rsidRDefault="007F1476" w:rsidP="007F147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Cs/>
          <w:color w:val="212121"/>
        </w:rPr>
      </w:pPr>
      <w:r w:rsidRPr="0042277B">
        <w:rPr>
          <w:rFonts w:ascii="Arial" w:hAnsi="Arial" w:cs="Arial"/>
          <w:color w:val="000000"/>
        </w:rPr>
        <w:t xml:space="preserve">         </w:t>
      </w:r>
      <w:r>
        <w:rPr>
          <w:rFonts w:ascii="Arial" w:hAnsi="Arial" w:cs="Arial"/>
          <w:color w:val="000000"/>
        </w:rPr>
        <w:t>3.  Настоящее р</w:t>
      </w:r>
      <w:r w:rsidRPr="0042277B">
        <w:rPr>
          <w:rFonts w:ascii="Arial" w:hAnsi="Arial" w:cs="Arial"/>
          <w:color w:val="000000"/>
        </w:rPr>
        <w:t>ешение вступает в законную силу со дня его официального опубликования</w:t>
      </w:r>
      <w:r w:rsidRPr="00FE7442">
        <w:rPr>
          <w:rFonts w:ascii="Arial" w:hAnsi="Arial" w:cs="Arial"/>
        </w:rPr>
        <w:t xml:space="preserve"> </w:t>
      </w:r>
      <w:r w:rsidRPr="00A123A3">
        <w:rPr>
          <w:rFonts w:ascii="Arial" w:hAnsi="Arial" w:cs="Arial"/>
        </w:rPr>
        <w:t xml:space="preserve">и распространяется на </w:t>
      </w:r>
      <w:proofErr w:type="gramStart"/>
      <w:r>
        <w:rPr>
          <w:rFonts w:ascii="Arial" w:hAnsi="Arial" w:cs="Arial"/>
        </w:rPr>
        <w:t>правоотношения</w:t>
      </w:r>
      <w:proofErr w:type="gramEnd"/>
      <w:r>
        <w:rPr>
          <w:rFonts w:ascii="Arial" w:hAnsi="Arial" w:cs="Arial"/>
        </w:rPr>
        <w:t xml:space="preserve"> возникшие с 1 января </w:t>
      </w:r>
      <w:r w:rsidRPr="00A123A3">
        <w:rPr>
          <w:rFonts w:ascii="Arial" w:hAnsi="Arial" w:cs="Arial"/>
        </w:rPr>
        <w:t>2024</w:t>
      </w:r>
      <w:r>
        <w:rPr>
          <w:rFonts w:ascii="Arial" w:hAnsi="Arial" w:cs="Arial"/>
        </w:rPr>
        <w:t xml:space="preserve"> года.</w:t>
      </w:r>
    </w:p>
    <w:p w:rsidR="007F1476" w:rsidRPr="0042277B" w:rsidRDefault="007F1476" w:rsidP="007F1476">
      <w:pPr>
        <w:shd w:val="clear" w:color="auto" w:fill="FFFFFF"/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7F1476" w:rsidRPr="00357D6F" w:rsidRDefault="007F1476" w:rsidP="007F147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F1476" w:rsidRPr="00357D6F" w:rsidRDefault="007F1476" w:rsidP="007F147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F1476" w:rsidRPr="0042277B" w:rsidRDefault="007F1476" w:rsidP="007F147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227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Председатель городского Совета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депутатов</w:t>
      </w:r>
    </w:p>
    <w:p w:rsidR="007F1476" w:rsidRPr="0042277B" w:rsidRDefault="007F1476" w:rsidP="007F147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27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муниципального образования                                       </w:t>
      </w:r>
    </w:p>
    <w:p w:rsidR="007F1476" w:rsidRPr="0042277B" w:rsidRDefault="007F1476" w:rsidP="007F147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277B">
        <w:rPr>
          <w:rFonts w:ascii="Arial" w:eastAsia="Times New Roman" w:hAnsi="Arial" w:cs="Arial"/>
          <w:sz w:val="24"/>
          <w:szCs w:val="24"/>
          <w:lang w:eastAsia="ru-RU"/>
        </w:rPr>
        <w:t>"</w:t>
      </w:r>
      <w:r w:rsidRPr="004227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Городской округ город Карабулак</w:t>
      </w:r>
      <w:r w:rsidRPr="0042277B">
        <w:rPr>
          <w:rFonts w:ascii="Arial" w:eastAsia="Times New Roman" w:hAnsi="Arial" w:cs="Arial"/>
          <w:sz w:val="24"/>
          <w:szCs w:val="24"/>
          <w:lang w:eastAsia="ru-RU"/>
        </w:rPr>
        <w:t>"</w:t>
      </w:r>
      <w:r w:rsidRPr="004227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А.М.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Хамхоев</w:t>
      </w:r>
      <w:proofErr w:type="spellEnd"/>
    </w:p>
    <w:p w:rsidR="007F1476" w:rsidRPr="0042277B" w:rsidRDefault="007F1476" w:rsidP="007F14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F1476" w:rsidRPr="0042277B" w:rsidRDefault="007F1476" w:rsidP="007F14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F1476" w:rsidRDefault="007F1476" w:rsidP="007F147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ectPr w:rsidR="007F147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2277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</w:t>
      </w:r>
      <w:r w:rsidR="00DC06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</w:t>
      </w:r>
    </w:p>
    <w:p w:rsidR="00DC0609" w:rsidRDefault="00DC0609" w:rsidP="00DC0609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C0609" w:rsidRDefault="00DC0609" w:rsidP="007F147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7F1476" w:rsidRPr="00222079" w:rsidRDefault="007F1476" w:rsidP="007F147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2207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Приложение № 1 </w:t>
      </w:r>
    </w:p>
    <w:p w:rsidR="007F1476" w:rsidRPr="00222079" w:rsidRDefault="007F1476" w:rsidP="007F147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2207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к решению городского Совета</w:t>
      </w:r>
    </w:p>
    <w:p w:rsidR="007F1476" w:rsidRPr="00222079" w:rsidRDefault="007F1476" w:rsidP="007F147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2207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муниципального образования</w:t>
      </w:r>
    </w:p>
    <w:p w:rsidR="007F1476" w:rsidRPr="00222079" w:rsidRDefault="007F1476" w:rsidP="007F147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2207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«Городской округ город Карабулак»</w:t>
      </w:r>
    </w:p>
    <w:p w:rsidR="007F1476" w:rsidRPr="00222079" w:rsidRDefault="007F1476" w:rsidP="007F147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2207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№ 2/6-5 от 26 марта 2024 года</w:t>
      </w:r>
    </w:p>
    <w:p w:rsidR="007F1476" w:rsidRPr="0042277B" w:rsidRDefault="007F1476" w:rsidP="007F14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2277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СТРУКТУРА</w:t>
      </w:r>
    </w:p>
    <w:p w:rsidR="007F1476" w:rsidRPr="0042277B" w:rsidRDefault="007F1476" w:rsidP="007F14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2277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городского Совета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депутатов </w:t>
      </w:r>
      <w:r w:rsidRPr="0042277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муниципального образования «Городской округ город Карабулак»</w:t>
      </w:r>
    </w:p>
    <w:p w:rsidR="007F1476" w:rsidRPr="0042277B" w:rsidRDefault="007F1476" w:rsidP="007F14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-73"/>
        <w:tblW w:w="16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1055"/>
        <w:gridCol w:w="687"/>
        <w:gridCol w:w="167"/>
        <w:gridCol w:w="690"/>
        <w:gridCol w:w="283"/>
        <w:gridCol w:w="130"/>
        <w:gridCol w:w="90"/>
        <w:gridCol w:w="426"/>
        <w:gridCol w:w="1142"/>
        <w:gridCol w:w="415"/>
        <w:gridCol w:w="633"/>
        <w:gridCol w:w="283"/>
        <w:gridCol w:w="559"/>
        <w:gridCol w:w="90"/>
        <w:gridCol w:w="127"/>
        <w:gridCol w:w="109"/>
        <w:gridCol w:w="671"/>
        <w:gridCol w:w="1550"/>
        <w:gridCol w:w="438"/>
        <w:gridCol w:w="33"/>
        <w:gridCol w:w="284"/>
        <w:gridCol w:w="74"/>
        <w:gridCol w:w="34"/>
        <w:gridCol w:w="202"/>
        <w:gridCol w:w="450"/>
        <w:gridCol w:w="190"/>
        <w:gridCol w:w="1710"/>
        <w:gridCol w:w="236"/>
        <w:gridCol w:w="25"/>
        <w:gridCol w:w="22"/>
        <w:gridCol w:w="1125"/>
        <w:gridCol w:w="1134"/>
        <w:gridCol w:w="331"/>
        <w:gridCol w:w="310"/>
        <w:gridCol w:w="77"/>
        <w:gridCol w:w="254"/>
      </w:tblGrid>
      <w:tr w:rsidR="007F1476" w:rsidRPr="0042277B" w:rsidTr="001F1C6E">
        <w:trPr>
          <w:gridAfter w:val="1"/>
          <w:wAfter w:w="254" w:type="dxa"/>
          <w:trHeight w:val="160"/>
        </w:trPr>
        <w:tc>
          <w:tcPr>
            <w:tcW w:w="5321" w:type="dxa"/>
            <w:gridSpan w:val="11"/>
            <w:vMerge w:val="restart"/>
            <w:tcBorders>
              <w:top w:val="nil"/>
              <w:left w:val="nil"/>
              <w:right w:val="thinThickSmallGap" w:sz="24" w:space="0" w:color="auto"/>
            </w:tcBorders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727" w:type="dxa"/>
            <w:gridSpan w:val="16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/>
          </w:tcPr>
          <w:p w:rsidR="007F1476" w:rsidRPr="00DC0609" w:rsidRDefault="007F1476" w:rsidP="001F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C060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Городской Совет депутатов </w:t>
            </w:r>
          </w:p>
          <w:p w:rsidR="007F1476" w:rsidRPr="00DC0609" w:rsidRDefault="007F1476" w:rsidP="001F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C060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муниципального образования</w:t>
            </w:r>
          </w:p>
          <w:p w:rsidR="007F1476" w:rsidRPr="00DC0609" w:rsidRDefault="007F1476" w:rsidP="001F1C6E">
            <w:pPr>
              <w:spacing w:after="0" w:line="240" w:lineRule="auto"/>
              <w:ind w:left="272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C060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«Городской округ город Карабулак»</w:t>
            </w:r>
          </w:p>
        </w:tc>
        <w:tc>
          <w:tcPr>
            <w:tcW w:w="4970" w:type="dxa"/>
            <w:gridSpan w:val="9"/>
            <w:tcBorders>
              <w:top w:val="nil"/>
              <w:left w:val="thinThickSmallGap" w:sz="24" w:space="0" w:color="auto"/>
              <w:bottom w:val="nil"/>
              <w:right w:val="nil"/>
            </w:tcBorders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7F1476" w:rsidRPr="0042277B" w:rsidTr="001F1C6E">
        <w:trPr>
          <w:gridAfter w:val="1"/>
          <w:wAfter w:w="254" w:type="dxa"/>
          <w:trHeight w:val="285"/>
        </w:trPr>
        <w:tc>
          <w:tcPr>
            <w:tcW w:w="5321" w:type="dxa"/>
            <w:gridSpan w:val="11"/>
            <w:vMerge/>
            <w:tcBorders>
              <w:left w:val="nil"/>
              <w:right w:val="thinThickSmallGap" w:sz="24" w:space="0" w:color="auto"/>
            </w:tcBorders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727" w:type="dxa"/>
            <w:gridSpan w:val="16"/>
            <w:vMerge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/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gridSpan w:val="4"/>
            <w:vMerge w:val="restart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5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7F1476" w:rsidRPr="00DC0609" w:rsidRDefault="007F1476" w:rsidP="00DC0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7F1476" w:rsidRPr="0042277B" w:rsidTr="001F1C6E">
        <w:trPr>
          <w:gridAfter w:val="1"/>
          <w:wAfter w:w="254" w:type="dxa"/>
          <w:trHeight w:val="155"/>
        </w:trPr>
        <w:tc>
          <w:tcPr>
            <w:tcW w:w="4906" w:type="dxa"/>
            <w:gridSpan w:val="10"/>
            <w:vMerge w:val="restart"/>
            <w:tcBorders>
              <w:right w:val="nil"/>
            </w:tcBorders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415" w:type="dxa"/>
            <w:tcBorders>
              <w:left w:val="nil"/>
              <w:bottom w:val="nil"/>
              <w:right w:val="thinThickSmallGap" w:sz="24" w:space="0" w:color="auto"/>
            </w:tcBorders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5727" w:type="dxa"/>
            <w:gridSpan w:val="16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/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gridSpan w:val="4"/>
            <w:vMerge/>
            <w:tcBorders>
              <w:left w:val="thinThickSmallGap" w:sz="24" w:space="0" w:color="auto"/>
              <w:bottom w:val="nil"/>
              <w:right w:val="single" w:sz="4" w:space="0" w:color="auto"/>
            </w:tcBorders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7F1476" w:rsidRPr="0042277B" w:rsidTr="001F1C6E">
        <w:trPr>
          <w:gridAfter w:val="1"/>
          <w:wAfter w:w="254" w:type="dxa"/>
          <w:trHeight w:val="112"/>
        </w:trPr>
        <w:tc>
          <w:tcPr>
            <w:tcW w:w="4906" w:type="dxa"/>
            <w:gridSpan w:val="10"/>
            <w:vMerge/>
            <w:tcBorders>
              <w:bottom w:val="nil"/>
              <w:right w:val="nil"/>
            </w:tcBorders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3"/>
            <w:tcBorders>
              <w:top w:val="nil"/>
              <w:left w:val="nil"/>
              <w:bottom w:val="thinThickSmallGap" w:sz="24" w:space="0" w:color="auto"/>
            </w:tcBorders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18"/>
            <w:tcBorders>
              <w:top w:val="nil"/>
              <w:left w:val="nil"/>
              <w:bottom w:val="nil"/>
            </w:tcBorders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5"/>
            <w:tcBorders>
              <w:top w:val="nil"/>
              <w:bottom w:val="nil"/>
              <w:right w:val="nil"/>
            </w:tcBorders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7F1476" w:rsidRPr="00DC0609" w:rsidTr="001F1C6E">
        <w:trPr>
          <w:gridAfter w:val="4"/>
          <w:wAfter w:w="972" w:type="dxa"/>
          <w:trHeight w:val="241"/>
        </w:trPr>
        <w:tc>
          <w:tcPr>
            <w:tcW w:w="1978" w:type="dxa"/>
            <w:gridSpan w:val="3"/>
            <w:vMerge w:val="restart"/>
            <w:tcBorders>
              <w:top w:val="nil"/>
              <w:right w:val="thinThickSmallGap" w:sz="24" w:space="0" w:color="auto"/>
            </w:tcBorders>
          </w:tcPr>
          <w:p w:rsidR="007F1476" w:rsidRPr="0042277B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8" w:type="dxa"/>
            <w:gridSpan w:val="11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/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C060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                       </w:t>
            </w:r>
          </w:p>
          <w:p w:rsidR="007F1476" w:rsidRPr="00DC0609" w:rsidRDefault="007F1476" w:rsidP="001F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C060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Председатель городского Совета</w:t>
            </w:r>
          </w:p>
          <w:p w:rsidR="007F1476" w:rsidRPr="00DC0609" w:rsidRDefault="007F1476" w:rsidP="001F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C060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муниципального образования</w:t>
            </w:r>
          </w:p>
          <w:p w:rsidR="007F1476" w:rsidRPr="00DC0609" w:rsidRDefault="007F1476" w:rsidP="001F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C060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«Городской округ Город Карабулак»                  </w:t>
            </w:r>
          </w:p>
        </w:tc>
        <w:tc>
          <w:tcPr>
            <w:tcW w:w="4252" w:type="dxa"/>
            <w:gridSpan w:val="13"/>
            <w:tcBorders>
              <w:top w:val="nil"/>
              <w:left w:val="thinThickSmallGap" w:sz="24" w:space="0" w:color="auto"/>
              <w:bottom w:val="nil"/>
              <w:right w:val="thickThinMediumGap" w:sz="24" w:space="0" w:color="auto"/>
            </w:tcBorders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gridSpan w:val="6"/>
            <w:vMerge w:val="restart"/>
            <w:tcBorders>
              <w:top w:val="thickThinMediumGap" w:sz="24" w:space="0" w:color="auto"/>
              <w:left w:val="thickThinMediumGap" w:sz="24" w:space="0" w:color="auto"/>
              <w:right w:val="thickThinMediumGap" w:sz="24" w:space="0" w:color="auto"/>
            </w:tcBorders>
            <w:shd w:val="clear" w:color="auto" w:fill="FFFFFF"/>
          </w:tcPr>
          <w:p w:rsidR="007F1476" w:rsidRPr="00DC0609" w:rsidRDefault="007F1476" w:rsidP="001F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:rsidR="007F1476" w:rsidRPr="00DC0609" w:rsidRDefault="007F1476" w:rsidP="001F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C060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Глава</w:t>
            </w:r>
          </w:p>
          <w:p w:rsidR="007F1476" w:rsidRPr="00DC0609" w:rsidRDefault="007F1476" w:rsidP="001F1C6E">
            <w:pPr>
              <w:tabs>
                <w:tab w:val="right" w:pos="358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C060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муниципального образования</w:t>
            </w:r>
          </w:p>
          <w:p w:rsidR="007F1476" w:rsidRPr="00DC0609" w:rsidRDefault="007F1476" w:rsidP="001F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C060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«Городской округ Город Карабулак»</w:t>
            </w:r>
          </w:p>
        </w:tc>
      </w:tr>
      <w:tr w:rsidR="007F1476" w:rsidRPr="00DC0609" w:rsidTr="001F1C6E">
        <w:trPr>
          <w:gridAfter w:val="4"/>
          <w:wAfter w:w="972" w:type="dxa"/>
          <w:trHeight w:val="700"/>
        </w:trPr>
        <w:tc>
          <w:tcPr>
            <w:tcW w:w="1978" w:type="dxa"/>
            <w:gridSpan w:val="3"/>
            <w:vMerge/>
            <w:tcBorders>
              <w:right w:val="thinThickSmallGap" w:sz="24" w:space="0" w:color="auto"/>
            </w:tcBorders>
          </w:tcPr>
          <w:p w:rsidR="007F1476" w:rsidRPr="0042277B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8" w:type="dxa"/>
            <w:gridSpan w:val="11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/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3376" w:type="dxa"/>
            <w:gridSpan w:val="9"/>
            <w:tcBorders>
              <w:top w:val="nil"/>
              <w:left w:val="thinThickSmallGap" w:sz="24" w:space="0" w:color="auto"/>
              <w:right w:val="nil"/>
            </w:tcBorders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gridSpan w:val="4"/>
            <w:vMerge w:val="restart"/>
            <w:tcBorders>
              <w:top w:val="nil"/>
              <w:left w:val="nil"/>
              <w:right w:val="thickThinMediumGap" w:sz="24" w:space="0" w:color="auto"/>
            </w:tcBorders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gridSpan w:val="6"/>
            <w:vMerge/>
            <w:tcBorders>
              <w:left w:val="thickThinMediumGap" w:sz="24" w:space="0" w:color="auto"/>
              <w:right w:val="thickThinMediumGap" w:sz="24" w:space="0" w:color="auto"/>
            </w:tcBorders>
            <w:shd w:val="clear" w:color="auto" w:fill="FFFFFF"/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7F1476" w:rsidRPr="00DC0609" w:rsidTr="001F1C6E">
        <w:trPr>
          <w:gridAfter w:val="4"/>
          <w:wAfter w:w="972" w:type="dxa"/>
          <w:trHeight w:val="77"/>
        </w:trPr>
        <w:tc>
          <w:tcPr>
            <w:tcW w:w="1978" w:type="dxa"/>
            <w:gridSpan w:val="3"/>
            <w:vMerge/>
            <w:tcBorders>
              <w:right w:val="thinThickSmallGap" w:sz="24" w:space="0" w:color="auto"/>
            </w:tcBorders>
          </w:tcPr>
          <w:p w:rsidR="007F1476" w:rsidRPr="0042277B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8" w:type="dxa"/>
            <w:gridSpan w:val="11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/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3376" w:type="dxa"/>
            <w:gridSpan w:val="9"/>
            <w:tcBorders>
              <w:top w:val="single" w:sz="4" w:space="0" w:color="auto"/>
              <w:left w:val="thinThickSmallGap" w:sz="24" w:space="0" w:color="auto"/>
              <w:bottom w:val="nil"/>
            </w:tcBorders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gridSpan w:val="4"/>
            <w:vMerge/>
            <w:tcBorders>
              <w:right w:val="thickThinMediumGap" w:sz="24" w:space="0" w:color="auto"/>
            </w:tcBorders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gridSpan w:val="6"/>
            <w:vMerge/>
            <w:tcBorders>
              <w:left w:val="thickThinMediumGap" w:sz="24" w:space="0" w:color="auto"/>
              <w:right w:val="thickThinMediumGap" w:sz="24" w:space="0" w:color="auto"/>
            </w:tcBorders>
            <w:shd w:val="clear" w:color="auto" w:fill="FFFFFF"/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7F1476" w:rsidRPr="00DC0609" w:rsidTr="001F1C6E">
        <w:trPr>
          <w:gridAfter w:val="4"/>
          <w:wAfter w:w="972" w:type="dxa"/>
          <w:trHeight w:val="70"/>
        </w:trPr>
        <w:tc>
          <w:tcPr>
            <w:tcW w:w="1978" w:type="dxa"/>
            <w:gridSpan w:val="3"/>
            <w:vMerge/>
            <w:tcBorders>
              <w:bottom w:val="nil"/>
              <w:right w:val="thinThickSmallGap" w:sz="24" w:space="0" w:color="auto"/>
            </w:tcBorders>
          </w:tcPr>
          <w:p w:rsidR="007F1476" w:rsidRPr="0042277B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8" w:type="dxa"/>
            <w:gridSpan w:val="11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/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gridSpan w:val="4"/>
            <w:tcBorders>
              <w:top w:val="single" w:sz="4" w:space="0" w:color="auto"/>
              <w:left w:val="thinThickSmallGap" w:sz="24" w:space="0" w:color="auto"/>
              <w:bottom w:val="nil"/>
              <w:right w:val="single" w:sz="4" w:space="0" w:color="auto"/>
            </w:tcBorders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237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gridSpan w:val="4"/>
            <w:vMerge/>
            <w:tcBorders>
              <w:left w:val="single" w:sz="4" w:space="0" w:color="auto"/>
              <w:bottom w:val="nil"/>
              <w:right w:val="thickThinMediumGap" w:sz="24" w:space="0" w:color="auto"/>
            </w:tcBorders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gridSpan w:val="6"/>
            <w:vMerge/>
            <w:tcBorders>
              <w:left w:val="thickThinMediumGap" w:sz="24" w:space="0" w:color="auto"/>
              <w:bottom w:val="thickThinMediumGap" w:sz="24" w:space="0" w:color="auto"/>
              <w:right w:val="thickThinMediumGap" w:sz="24" w:space="0" w:color="auto"/>
            </w:tcBorders>
            <w:shd w:val="clear" w:color="auto" w:fill="FFFFFF"/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7F1476" w:rsidRPr="00DC0609" w:rsidTr="001F1C6E">
        <w:trPr>
          <w:gridAfter w:val="12"/>
          <w:wAfter w:w="5864" w:type="dxa"/>
          <w:trHeight w:val="224"/>
        </w:trPr>
        <w:tc>
          <w:tcPr>
            <w:tcW w:w="2145" w:type="dxa"/>
            <w:gridSpan w:val="4"/>
            <w:vMerge w:val="restart"/>
            <w:tcBorders>
              <w:top w:val="nil"/>
              <w:bottom w:val="nil"/>
            </w:tcBorders>
          </w:tcPr>
          <w:p w:rsidR="007F1476" w:rsidRPr="0042277B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92" w:type="dxa"/>
            <w:gridSpan w:val="9"/>
            <w:vMerge w:val="restart"/>
            <w:tcBorders>
              <w:top w:val="thinThickSmallGap" w:sz="24" w:space="0" w:color="auto"/>
              <w:bottom w:val="nil"/>
            </w:tcBorders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5"/>
            <w:vMerge w:val="restart"/>
            <w:tcBorders>
              <w:top w:val="nil"/>
              <w:bottom w:val="nil"/>
            </w:tcBorders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2379" w:type="dxa"/>
            <w:gridSpan w:val="5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7F1476" w:rsidRPr="00DC0609" w:rsidTr="001F1C6E">
        <w:trPr>
          <w:gridAfter w:val="2"/>
          <w:wAfter w:w="331" w:type="dxa"/>
          <w:trHeight w:val="70"/>
        </w:trPr>
        <w:tc>
          <w:tcPr>
            <w:tcW w:w="2145" w:type="dxa"/>
            <w:gridSpan w:val="4"/>
            <w:vMerge/>
            <w:tcBorders>
              <w:top w:val="nil"/>
              <w:bottom w:val="nil"/>
            </w:tcBorders>
          </w:tcPr>
          <w:p w:rsidR="007F1476" w:rsidRPr="0042277B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92" w:type="dxa"/>
            <w:gridSpan w:val="9"/>
            <w:vMerge/>
            <w:tcBorders>
              <w:top w:val="nil"/>
              <w:bottom w:val="nil"/>
            </w:tcBorders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5"/>
            <w:vMerge/>
            <w:tcBorders>
              <w:top w:val="nil"/>
              <w:bottom w:val="nil"/>
            </w:tcBorders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2379" w:type="dxa"/>
            <w:gridSpan w:val="5"/>
            <w:vMerge/>
            <w:tcBorders>
              <w:top w:val="nil"/>
              <w:bottom w:val="nil"/>
              <w:right w:val="nil"/>
            </w:tcBorders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left w:val="nil"/>
              <w:bottom w:val="nil"/>
            </w:tcBorders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2161" w:type="dxa"/>
            <w:gridSpan w:val="4"/>
            <w:tcBorders>
              <w:left w:val="nil"/>
              <w:bottom w:val="nil"/>
            </w:tcBorders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2922" w:type="dxa"/>
            <w:gridSpan w:val="5"/>
            <w:tcBorders>
              <w:top w:val="nil"/>
              <w:bottom w:val="nil"/>
              <w:right w:val="nil"/>
            </w:tcBorders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7F1476" w:rsidRPr="0042277B" w:rsidTr="001F1C6E">
        <w:trPr>
          <w:trHeight w:val="777"/>
        </w:trPr>
        <w:tc>
          <w:tcPr>
            <w:tcW w:w="236" w:type="dxa"/>
            <w:tcBorders>
              <w:top w:val="nil"/>
              <w:bottom w:val="nil"/>
              <w:right w:val="thinThickSmallGap" w:sz="24" w:space="0" w:color="auto"/>
            </w:tcBorders>
          </w:tcPr>
          <w:p w:rsidR="007F1476" w:rsidRPr="0042277B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2" w:type="dxa"/>
            <w:gridSpan w:val="7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/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C060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     </w:t>
            </w:r>
          </w:p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C060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Заместитель Председателя </w:t>
            </w:r>
          </w:p>
          <w:p w:rsidR="007F1476" w:rsidRPr="00DC0609" w:rsidRDefault="007F1476" w:rsidP="001F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C060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на постоянной основе</w:t>
            </w:r>
          </w:p>
        </w:tc>
        <w:tc>
          <w:tcPr>
            <w:tcW w:w="426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22" w:type="dxa"/>
            <w:gridSpan w:val="6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/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C060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Заместитель Председателя</w:t>
            </w:r>
          </w:p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C060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на непостоянной основе</w:t>
            </w:r>
          </w:p>
        </w:tc>
        <w:tc>
          <w:tcPr>
            <w:tcW w:w="236" w:type="dxa"/>
            <w:gridSpan w:val="2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2692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/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C060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 Управляющий делами</w:t>
            </w:r>
          </w:p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gridSpan w:val="6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C060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Организационный отдел</w:t>
            </w:r>
          </w:p>
        </w:tc>
        <w:tc>
          <w:tcPr>
            <w:tcW w:w="236" w:type="dxa"/>
            <w:tcBorders>
              <w:top w:val="nil"/>
              <w:left w:val="thickThinSmallGap" w:sz="24" w:space="0" w:color="auto"/>
              <w:bottom w:val="nil"/>
              <w:right w:val="thinThickSmallGap" w:sz="24" w:space="0" w:color="auto"/>
            </w:tcBorders>
          </w:tcPr>
          <w:p w:rsidR="007F1476" w:rsidRPr="00DC0609" w:rsidRDefault="007F1476" w:rsidP="001F1C6E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2637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/>
          </w:tcPr>
          <w:p w:rsidR="007F1476" w:rsidRPr="00DC0609" w:rsidRDefault="007F1476" w:rsidP="001F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:rsidR="007F1476" w:rsidRPr="00DC0609" w:rsidRDefault="007F1476" w:rsidP="001F1C6E">
            <w:pPr>
              <w:spacing w:after="0" w:line="240" w:lineRule="auto"/>
              <w:ind w:right="183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C060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Контрольный отдел</w:t>
            </w:r>
          </w:p>
          <w:p w:rsidR="007F1476" w:rsidRPr="00DC0609" w:rsidRDefault="007F1476" w:rsidP="001F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gridSpan w:val="3"/>
            <w:tcBorders>
              <w:top w:val="nil"/>
              <w:left w:val="thinThickSmallGap" w:sz="24" w:space="0" w:color="auto"/>
              <w:bottom w:val="nil"/>
              <w:right w:val="nil"/>
            </w:tcBorders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7F1476" w:rsidRPr="00DC0609" w:rsidTr="001F1C6E">
        <w:trPr>
          <w:gridAfter w:val="2"/>
          <w:wAfter w:w="331" w:type="dxa"/>
          <w:trHeight w:val="292"/>
        </w:trPr>
        <w:tc>
          <w:tcPr>
            <w:tcW w:w="15941" w:type="dxa"/>
            <w:gridSpan w:val="35"/>
            <w:tcBorders>
              <w:top w:val="nil"/>
              <w:bottom w:val="nil"/>
              <w:right w:val="single" w:sz="4" w:space="0" w:color="auto"/>
            </w:tcBorders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7F1476" w:rsidRPr="00DC0609" w:rsidTr="001F1C6E">
        <w:trPr>
          <w:gridAfter w:val="5"/>
          <w:wAfter w:w="2106" w:type="dxa"/>
          <w:trHeight w:val="280"/>
        </w:trPr>
        <w:tc>
          <w:tcPr>
            <w:tcW w:w="1291" w:type="dxa"/>
            <w:gridSpan w:val="2"/>
            <w:tcBorders>
              <w:left w:val="nil"/>
              <w:bottom w:val="thinThickSmallGap" w:sz="24" w:space="0" w:color="auto"/>
            </w:tcBorders>
          </w:tcPr>
          <w:p w:rsidR="007F1476" w:rsidRPr="0042277B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7" w:type="dxa"/>
            <w:gridSpan w:val="5"/>
            <w:tcBorders>
              <w:top w:val="single" w:sz="4" w:space="0" w:color="auto"/>
              <w:bottom w:val="nil"/>
            </w:tcBorders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C060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                            </w:t>
            </w:r>
          </w:p>
        </w:tc>
        <w:tc>
          <w:tcPr>
            <w:tcW w:w="3765" w:type="dxa"/>
            <w:gridSpan w:val="9"/>
            <w:tcBorders>
              <w:top w:val="single" w:sz="4" w:space="0" w:color="auto"/>
              <w:bottom w:val="nil"/>
            </w:tcBorders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93" w:type="dxa"/>
            <w:gridSpan w:val="8"/>
            <w:tcBorders>
              <w:bottom w:val="nil"/>
            </w:tcBorders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gridSpan w:val="8"/>
            <w:tcBorders>
              <w:bottom w:val="nil"/>
            </w:tcBorders>
          </w:tcPr>
          <w:p w:rsidR="007F1476" w:rsidRPr="00DC0609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7F1476" w:rsidRPr="00282353" w:rsidTr="00282353">
        <w:trPr>
          <w:gridAfter w:val="1"/>
          <w:wAfter w:w="254" w:type="dxa"/>
          <w:trHeight w:val="1491"/>
        </w:trPr>
        <w:tc>
          <w:tcPr>
            <w:tcW w:w="2835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/>
          </w:tcPr>
          <w:p w:rsidR="00282353" w:rsidRPr="00282353" w:rsidRDefault="00282353" w:rsidP="0028235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8235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Комиссия по законодательству, законности и правопорядку и безопасности</w:t>
            </w:r>
          </w:p>
          <w:p w:rsidR="007F1476" w:rsidRPr="00282353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7F1476" w:rsidRPr="00282353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:rsidR="007F1476" w:rsidRPr="00282353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:rsidR="007F1476" w:rsidRPr="00282353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:rsidR="007F1476" w:rsidRPr="00282353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:rsidR="007F1476" w:rsidRPr="00282353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:rsidR="007F1476" w:rsidRPr="00282353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gridSpan w:val="6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/>
          </w:tcPr>
          <w:p w:rsidR="007F1476" w:rsidRPr="00282353" w:rsidRDefault="00282353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8235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Комиссия по бюджету, налогам, финансам и экономической политике, транспорту, связи, архитектуре и градостроительству</w:t>
            </w:r>
          </w:p>
        </w:tc>
        <w:tc>
          <w:tcPr>
            <w:tcW w:w="283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7F1476" w:rsidRPr="00282353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06" w:type="dxa"/>
            <w:gridSpan w:val="6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/>
          </w:tcPr>
          <w:p w:rsidR="007F1476" w:rsidRPr="00282353" w:rsidRDefault="00282353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8235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Комиссия по образованию, науке, культуре, спорту и молодежной политике, связям с общественностью и религиозным объединениям</w:t>
            </w:r>
          </w:p>
        </w:tc>
        <w:tc>
          <w:tcPr>
            <w:tcW w:w="438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7F1476" w:rsidRPr="00282353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/>
          </w:tcPr>
          <w:p w:rsidR="007F1476" w:rsidRPr="00282353" w:rsidRDefault="00282353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8235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Комиссия по здравоохранению, социальной политике и труду</w:t>
            </w:r>
          </w:p>
        </w:tc>
        <w:tc>
          <w:tcPr>
            <w:tcW w:w="283" w:type="dxa"/>
            <w:gridSpan w:val="3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7F1476" w:rsidRPr="00282353" w:rsidRDefault="007F1476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/>
          </w:tcPr>
          <w:p w:rsidR="007F1476" w:rsidRPr="00282353" w:rsidRDefault="00282353" w:rsidP="001F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8235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Комиссия по аграрной политике, природопользованию и охране окружающей среды</w:t>
            </w:r>
          </w:p>
        </w:tc>
      </w:tr>
    </w:tbl>
    <w:p w:rsidR="007F1476" w:rsidRPr="00282353" w:rsidRDefault="007F1476" w:rsidP="007F1476">
      <w:pPr>
        <w:spacing w:after="0" w:line="240" w:lineRule="auto"/>
        <w:rPr>
          <w:rFonts w:asciiTheme="majorHAnsi" w:eastAsia="Times New Roman" w:hAnsiTheme="majorHAnsi" w:cs="Times New Roman"/>
          <w:i/>
          <w:vanish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-284" w:tblpY="6"/>
        <w:tblW w:w="14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134"/>
        <w:gridCol w:w="567"/>
        <w:gridCol w:w="1417"/>
        <w:gridCol w:w="1134"/>
        <w:gridCol w:w="709"/>
        <w:gridCol w:w="1417"/>
        <w:gridCol w:w="1276"/>
        <w:gridCol w:w="567"/>
        <w:gridCol w:w="1134"/>
        <w:gridCol w:w="1309"/>
        <w:gridCol w:w="392"/>
        <w:gridCol w:w="1843"/>
        <w:gridCol w:w="567"/>
      </w:tblGrid>
      <w:tr w:rsidR="007F1476" w:rsidRPr="00282353" w:rsidTr="001F1C6E">
        <w:trPr>
          <w:gridAfter w:val="1"/>
          <w:wAfter w:w="567" w:type="dxa"/>
          <w:trHeight w:val="126"/>
        </w:trPr>
        <w:tc>
          <w:tcPr>
            <w:tcW w:w="1385" w:type="dxa"/>
            <w:tcBorders>
              <w:top w:val="nil"/>
              <w:left w:val="nil"/>
              <w:bottom w:val="thinThickSmallGap" w:sz="24" w:space="0" w:color="auto"/>
            </w:tcBorders>
          </w:tcPr>
          <w:p w:rsidR="007F1476" w:rsidRPr="00282353" w:rsidRDefault="007F1476" w:rsidP="001F1C6E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bottom w:val="nil"/>
            </w:tcBorders>
          </w:tcPr>
          <w:p w:rsidR="007F1476" w:rsidRPr="00282353" w:rsidRDefault="007F1476" w:rsidP="001F1C6E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sz w:val="20"/>
                <w:szCs w:val="20"/>
                <w:lang w:eastAsia="ru-RU"/>
              </w:rPr>
            </w:pPr>
            <w:r w:rsidRPr="00282353">
              <w:rPr>
                <w:rFonts w:asciiTheme="majorHAnsi" w:eastAsia="Times New Roman" w:hAnsiTheme="majorHAnsi" w:cs="Times New Roman"/>
                <w:i/>
                <w:sz w:val="20"/>
                <w:szCs w:val="20"/>
                <w:lang w:eastAsia="ru-RU"/>
              </w:rPr>
              <w:t xml:space="preserve">                             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nil"/>
            </w:tcBorders>
          </w:tcPr>
          <w:p w:rsidR="007F1476" w:rsidRPr="00282353" w:rsidRDefault="007F1476" w:rsidP="001F1C6E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nil"/>
            </w:tcBorders>
          </w:tcPr>
          <w:p w:rsidR="007F1476" w:rsidRPr="00282353" w:rsidRDefault="007F1476" w:rsidP="001F1C6E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nil"/>
            </w:tcBorders>
          </w:tcPr>
          <w:p w:rsidR="007F1476" w:rsidRPr="00282353" w:rsidRDefault="007F1476" w:rsidP="001F1C6E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7F1476" w:rsidRPr="0042277B" w:rsidTr="001F1C6E">
        <w:trPr>
          <w:trHeight w:val="946"/>
        </w:trPr>
        <w:tc>
          <w:tcPr>
            <w:tcW w:w="2519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/>
          </w:tcPr>
          <w:p w:rsidR="007F1476" w:rsidRPr="0042277B" w:rsidRDefault="007F1476" w:rsidP="001F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277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члены комиссии</w:t>
            </w:r>
          </w:p>
        </w:tc>
        <w:tc>
          <w:tcPr>
            <w:tcW w:w="567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7F1476" w:rsidRPr="0042277B" w:rsidRDefault="007F1476" w:rsidP="001F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F1476" w:rsidRPr="0042277B" w:rsidRDefault="007F1476" w:rsidP="001F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F1476" w:rsidRPr="0042277B" w:rsidRDefault="007F1476" w:rsidP="001F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F1476" w:rsidRPr="0042277B" w:rsidRDefault="007F1476" w:rsidP="001F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F1476" w:rsidRPr="0042277B" w:rsidRDefault="007F1476" w:rsidP="001F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/>
          </w:tcPr>
          <w:p w:rsidR="007F1476" w:rsidRPr="0042277B" w:rsidRDefault="007F1476" w:rsidP="001F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277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члены комиссии</w:t>
            </w:r>
          </w:p>
        </w:tc>
        <w:tc>
          <w:tcPr>
            <w:tcW w:w="709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7F1476" w:rsidRPr="0042277B" w:rsidRDefault="007F1476" w:rsidP="001F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/>
          </w:tcPr>
          <w:p w:rsidR="007F1476" w:rsidRPr="0042277B" w:rsidRDefault="007F1476" w:rsidP="001F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277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члены комиссии</w:t>
            </w:r>
          </w:p>
        </w:tc>
        <w:tc>
          <w:tcPr>
            <w:tcW w:w="567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7F1476" w:rsidRPr="0042277B" w:rsidRDefault="007F1476" w:rsidP="001F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43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/>
          </w:tcPr>
          <w:p w:rsidR="007F1476" w:rsidRPr="0042277B" w:rsidRDefault="007F1476" w:rsidP="001F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277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члены комиссии</w:t>
            </w:r>
          </w:p>
        </w:tc>
        <w:tc>
          <w:tcPr>
            <w:tcW w:w="392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7F1476" w:rsidRPr="0042277B" w:rsidRDefault="007F1476" w:rsidP="001F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FF"/>
          </w:tcPr>
          <w:p w:rsidR="007F1476" w:rsidRPr="0042277B" w:rsidRDefault="007F1476" w:rsidP="001F1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277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члены комиссии</w:t>
            </w:r>
          </w:p>
        </w:tc>
      </w:tr>
    </w:tbl>
    <w:p w:rsidR="007F1476" w:rsidRDefault="007F1476" w:rsidP="007F1476"/>
    <w:p w:rsidR="007F1476" w:rsidRDefault="007F1476" w:rsidP="007F1476"/>
    <w:p w:rsidR="001E38BE" w:rsidRDefault="001E38BE"/>
    <w:sectPr w:rsidR="001E38BE" w:rsidSect="00DC0609">
      <w:pgSz w:w="16838" w:h="11906" w:orient="landscape"/>
      <w:pgMar w:top="426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77C"/>
    <w:rsid w:val="001E38BE"/>
    <w:rsid w:val="00282353"/>
    <w:rsid w:val="007F1476"/>
    <w:rsid w:val="00DC0609"/>
    <w:rsid w:val="00F1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4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F1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4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F1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0B10CD3FDB0318F5DD3FBB2EB59DDDAAB0DF53A3D832F15963F8FD49FB87EE242AEE3C9F9C92B4A56A491kEI8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0B10CD3FDB0318F5DD3FBB2EB59DDDAAB0DF53A3D832614963F8FD49FB87EE242AEE3C9F9C92B4A56A495kEIF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orsovet-06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0B10CD3FDB0318F5DD3FBB2EB59DDDAAB0DF53A3D83271D9A3F8FD49FB87EE2k4I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622</Words>
  <Characters>3548</Characters>
  <Application>Microsoft Office Word</Application>
  <DocSecurity>0</DocSecurity>
  <Lines>29</Lines>
  <Paragraphs>8</Paragraphs>
  <ScaleCrop>false</ScaleCrop>
  <Company/>
  <LinksUpToDate>false</LinksUpToDate>
  <CharactersWithSpaces>4162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CCC</dc:creator>
  <cp:keywords/>
  <dc:description/>
  <cp:lastModifiedBy>CCC</cp:lastModifiedBy>
  <cp:revision>4</cp:revision>
  <dcterms:created xsi:type="dcterms:W3CDTF">2024-07-30T10:57:00Z</dcterms:created>
  <dcterms:modified xsi:type="dcterms:W3CDTF">2026-05-20T14:05:00Z</dcterms:modified>
</cp:coreProperties>
</file>