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798" w:rsidRPr="00D47798" w:rsidRDefault="00D47798" w:rsidP="007472A9">
      <w:pPr>
        <w:pStyle w:val="a5"/>
        <w:rPr>
          <w:rFonts w:eastAsia="Times New Roman"/>
        </w:rPr>
      </w:pPr>
    </w:p>
    <w:p w:rsidR="00D47798" w:rsidRPr="005B5968" w:rsidRDefault="00D47798" w:rsidP="00D47798">
      <w:pPr>
        <w:keepNext/>
        <w:spacing w:after="0" w:line="240" w:lineRule="auto"/>
        <w:ind w:left="10620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val="x-none" w:eastAsia="x-none"/>
        </w:rPr>
      </w:pPr>
      <w:r w:rsidRPr="005B5968">
        <w:rPr>
          <w:rFonts w:ascii="Times New Roman" w:eastAsia="Times New Roman" w:hAnsi="Times New Roman" w:cs="Times New Roman"/>
          <w:b/>
          <w:bCs/>
          <w:sz w:val="32"/>
          <w:szCs w:val="32"/>
          <w:lang w:eastAsia="x-none"/>
        </w:rPr>
        <w:t xml:space="preserve"> </w:t>
      </w:r>
      <w:r w:rsidRPr="005B5968">
        <w:rPr>
          <w:rFonts w:ascii="Times New Roman" w:eastAsia="Times New Roman" w:hAnsi="Times New Roman" w:cs="Times New Roman"/>
          <w:b/>
          <w:bCs/>
          <w:sz w:val="32"/>
          <w:szCs w:val="32"/>
          <w:lang w:val="x-none" w:eastAsia="x-none"/>
        </w:rPr>
        <w:t xml:space="preserve">  </w:t>
      </w:r>
      <w:r w:rsidR="005B5968" w:rsidRPr="005B5968">
        <w:rPr>
          <w:rFonts w:ascii="Times New Roman" w:eastAsia="Times New Roman" w:hAnsi="Times New Roman" w:cs="Times New Roman"/>
          <w:b/>
          <w:bCs/>
          <w:sz w:val="32"/>
          <w:szCs w:val="32"/>
          <w:lang w:eastAsia="x-none"/>
        </w:rPr>
        <w:t xml:space="preserve">      </w:t>
      </w:r>
      <w:r w:rsidRPr="005B5968">
        <w:rPr>
          <w:rFonts w:ascii="Times New Roman" w:eastAsia="Times New Roman" w:hAnsi="Times New Roman" w:cs="Times New Roman"/>
          <w:b/>
          <w:bCs/>
          <w:sz w:val="32"/>
          <w:szCs w:val="32"/>
          <w:lang w:val="x-none" w:eastAsia="x-none"/>
        </w:rPr>
        <w:t>УТВЕРЖДАЮ</w:t>
      </w:r>
    </w:p>
    <w:p w:rsidR="005B5968" w:rsidRDefault="005B5968" w:rsidP="00614CA5">
      <w:pPr>
        <w:keepNext/>
        <w:spacing w:after="0" w:line="240" w:lineRule="auto"/>
        <w:ind w:left="10206" w:hanging="141"/>
        <w:jc w:val="right"/>
        <w:outlineLvl w:val="2"/>
        <w:rPr>
          <w:rFonts w:ascii="Times New Roman" w:eastAsia="Times New Roman" w:hAnsi="Times New Roman" w:cs="Times New Roman"/>
          <w:bCs/>
          <w:sz w:val="32"/>
          <w:szCs w:val="32"/>
          <w:lang w:eastAsia="x-none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x-none"/>
        </w:rPr>
        <w:t xml:space="preserve">Председатель </w:t>
      </w:r>
      <w:proofErr w:type="gramStart"/>
      <w:r>
        <w:rPr>
          <w:rFonts w:ascii="Times New Roman" w:eastAsia="Times New Roman" w:hAnsi="Times New Roman" w:cs="Times New Roman"/>
          <w:bCs/>
          <w:sz w:val="32"/>
          <w:szCs w:val="32"/>
          <w:lang w:eastAsia="x-none"/>
        </w:rPr>
        <w:t>городского</w:t>
      </w:r>
      <w:proofErr w:type="gramEnd"/>
    </w:p>
    <w:p w:rsidR="00D47798" w:rsidRPr="005B5968" w:rsidRDefault="005B5968" w:rsidP="00614CA5">
      <w:pPr>
        <w:keepNext/>
        <w:spacing w:after="0" w:line="240" w:lineRule="auto"/>
        <w:ind w:left="10206" w:hanging="141"/>
        <w:jc w:val="right"/>
        <w:outlineLvl w:val="2"/>
        <w:rPr>
          <w:rFonts w:ascii="Times New Roman" w:eastAsia="Times New Roman" w:hAnsi="Times New Roman" w:cs="Times New Roman"/>
          <w:bCs/>
          <w:sz w:val="32"/>
          <w:szCs w:val="32"/>
          <w:lang w:eastAsia="x-none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x-none"/>
        </w:rPr>
        <w:t>Совета МО «Городской округ город Карабулак»</w:t>
      </w:r>
    </w:p>
    <w:p w:rsidR="00D47798" w:rsidRPr="005B5968" w:rsidRDefault="00D47798" w:rsidP="00614CA5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32"/>
          <w:szCs w:val="32"/>
          <w:lang w:eastAsia="x-none"/>
        </w:rPr>
      </w:pPr>
      <w:r w:rsidRPr="00D47798">
        <w:rPr>
          <w:rFonts w:ascii="Times New Roman" w:eastAsia="Times New Roman" w:hAnsi="Times New Roman" w:cs="Times New Roman"/>
          <w:bCs/>
          <w:sz w:val="32"/>
          <w:szCs w:val="32"/>
          <w:lang w:val="x-none" w:eastAsia="x-none"/>
        </w:rPr>
        <w:t xml:space="preserve">                                                                                                           </w:t>
      </w:r>
      <w:r w:rsidRPr="00D47798">
        <w:rPr>
          <w:rFonts w:ascii="Times New Roman" w:eastAsia="Times New Roman" w:hAnsi="Times New Roman" w:cs="Times New Roman"/>
          <w:bCs/>
          <w:sz w:val="32"/>
          <w:szCs w:val="32"/>
          <w:lang w:eastAsia="x-none"/>
        </w:rPr>
        <w:t xml:space="preserve">                       </w:t>
      </w:r>
      <w:r w:rsidR="00614CA5">
        <w:rPr>
          <w:rFonts w:ascii="Times New Roman" w:eastAsia="Times New Roman" w:hAnsi="Times New Roman" w:cs="Times New Roman"/>
          <w:bCs/>
          <w:sz w:val="32"/>
          <w:szCs w:val="32"/>
          <w:lang w:val="x-none" w:eastAsia="x-none"/>
        </w:rPr>
        <w:t>___________</w:t>
      </w:r>
      <w:r w:rsidR="007472A9">
        <w:rPr>
          <w:rFonts w:ascii="Times New Roman" w:eastAsia="Times New Roman" w:hAnsi="Times New Roman" w:cs="Times New Roman"/>
          <w:bCs/>
          <w:sz w:val="32"/>
          <w:szCs w:val="32"/>
          <w:lang w:eastAsia="x-none"/>
        </w:rPr>
        <w:t xml:space="preserve"> </w:t>
      </w:r>
      <w:proofErr w:type="spellStart"/>
      <w:r w:rsidR="007472A9">
        <w:rPr>
          <w:rFonts w:ascii="Times New Roman" w:eastAsia="Times New Roman" w:hAnsi="Times New Roman" w:cs="Times New Roman"/>
          <w:bCs/>
          <w:sz w:val="32"/>
          <w:szCs w:val="32"/>
          <w:lang w:eastAsia="x-none"/>
        </w:rPr>
        <w:t>Хамхоев</w:t>
      </w:r>
      <w:proofErr w:type="spellEnd"/>
      <w:r w:rsidR="007472A9">
        <w:rPr>
          <w:rFonts w:ascii="Times New Roman" w:eastAsia="Times New Roman" w:hAnsi="Times New Roman" w:cs="Times New Roman"/>
          <w:bCs/>
          <w:sz w:val="32"/>
          <w:szCs w:val="32"/>
          <w:lang w:eastAsia="x-none"/>
        </w:rPr>
        <w:t xml:space="preserve"> А.М</w:t>
      </w:r>
      <w:r w:rsidR="00614CA5">
        <w:rPr>
          <w:rFonts w:ascii="Times New Roman" w:eastAsia="Times New Roman" w:hAnsi="Times New Roman" w:cs="Times New Roman"/>
          <w:bCs/>
          <w:sz w:val="32"/>
          <w:szCs w:val="32"/>
          <w:lang w:eastAsia="x-none"/>
        </w:rPr>
        <w:t>.</w:t>
      </w:r>
    </w:p>
    <w:p w:rsidR="00D47798" w:rsidRPr="00D47798" w:rsidRDefault="00D47798" w:rsidP="00614CA5">
      <w:pPr>
        <w:keepNext/>
        <w:spacing w:before="240" w:after="60" w:line="276" w:lineRule="auto"/>
        <w:ind w:left="5670"/>
        <w:jc w:val="right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val="x-none" w:eastAsia="x-none"/>
        </w:rPr>
      </w:pPr>
      <w:r w:rsidRPr="00D47798">
        <w:rPr>
          <w:rFonts w:ascii="Times New Roman" w:eastAsia="Times New Roman" w:hAnsi="Times New Roman" w:cs="Times New Roman"/>
          <w:bCs/>
          <w:sz w:val="32"/>
          <w:szCs w:val="32"/>
          <w:lang w:val="x-none" w:eastAsia="x-none"/>
        </w:rPr>
        <w:t xml:space="preserve">                                                      </w:t>
      </w:r>
      <w:r w:rsidRPr="00D47798">
        <w:rPr>
          <w:rFonts w:ascii="Times New Roman" w:eastAsia="Times New Roman" w:hAnsi="Times New Roman" w:cs="Times New Roman"/>
          <w:bCs/>
          <w:sz w:val="32"/>
          <w:szCs w:val="32"/>
          <w:lang w:eastAsia="x-none"/>
        </w:rPr>
        <w:t xml:space="preserve">     </w:t>
      </w:r>
      <w:r w:rsidRPr="00D47798">
        <w:rPr>
          <w:rFonts w:ascii="Times New Roman" w:eastAsia="Times New Roman" w:hAnsi="Times New Roman" w:cs="Times New Roman"/>
          <w:bCs/>
          <w:sz w:val="32"/>
          <w:szCs w:val="32"/>
          <w:lang w:val="x-none" w:eastAsia="x-none"/>
        </w:rPr>
        <w:t xml:space="preserve">« </w:t>
      </w:r>
      <w:r w:rsidRPr="00D47798">
        <w:rPr>
          <w:rFonts w:ascii="Times New Roman" w:eastAsia="Times New Roman" w:hAnsi="Times New Roman" w:cs="Times New Roman"/>
          <w:bCs/>
          <w:sz w:val="32"/>
          <w:szCs w:val="32"/>
          <w:lang w:eastAsia="x-none"/>
        </w:rPr>
        <w:t>____</w:t>
      </w:r>
      <w:r w:rsidR="005B5968">
        <w:rPr>
          <w:rFonts w:ascii="Times New Roman" w:eastAsia="Times New Roman" w:hAnsi="Times New Roman" w:cs="Times New Roman"/>
          <w:bCs/>
          <w:sz w:val="32"/>
          <w:szCs w:val="32"/>
          <w:lang w:val="x-none" w:eastAsia="x-none"/>
        </w:rPr>
        <w:t xml:space="preserve"> »___________  20</w:t>
      </w:r>
      <w:r w:rsidR="005B5968">
        <w:rPr>
          <w:rFonts w:ascii="Times New Roman" w:eastAsia="Times New Roman" w:hAnsi="Times New Roman" w:cs="Times New Roman"/>
          <w:bCs/>
          <w:sz w:val="32"/>
          <w:szCs w:val="32"/>
          <w:lang w:eastAsia="x-none"/>
        </w:rPr>
        <w:t>__</w:t>
      </w:r>
      <w:r w:rsidRPr="00D47798">
        <w:rPr>
          <w:rFonts w:ascii="Times New Roman" w:eastAsia="Times New Roman" w:hAnsi="Times New Roman" w:cs="Times New Roman"/>
          <w:bCs/>
          <w:sz w:val="32"/>
          <w:szCs w:val="32"/>
          <w:lang w:val="x-none" w:eastAsia="x-none"/>
        </w:rPr>
        <w:t xml:space="preserve"> г.</w:t>
      </w:r>
    </w:p>
    <w:p w:rsidR="00D47798" w:rsidRPr="00D47798" w:rsidRDefault="00D47798" w:rsidP="00D47798">
      <w:pPr>
        <w:spacing w:after="200" w:line="276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47798" w:rsidRPr="000D0D71" w:rsidRDefault="00D47798" w:rsidP="00D4779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0D0D71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План </w:t>
      </w:r>
    </w:p>
    <w:p w:rsidR="005B5968" w:rsidRPr="000D0D71" w:rsidRDefault="00D47798" w:rsidP="00D477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0D0D71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реализации мероприятий муниципальной программы </w:t>
      </w:r>
    </w:p>
    <w:p w:rsidR="00D47798" w:rsidRPr="000D0D71" w:rsidRDefault="005B5968" w:rsidP="00D477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0D0D71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городского Совета </w:t>
      </w:r>
      <w:r w:rsidR="00D47798" w:rsidRPr="000D0D71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МО «Городской округ г</w:t>
      </w:r>
      <w:r w:rsidRPr="000D0D71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ор</w:t>
      </w:r>
      <w:r w:rsidR="00D47798" w:rsidRPr="000D0D71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.</w:t>
      </w:r>
      <w:r w:rsidRPr="000D0D71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</w:t>
      </w:r>
      <w:r w:rsidR="00D47798" w:rsidRPr="000D0D71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Карабулак»</w:t>
      </w:r>
    </w:p>
    <w:p w:rsidR="00D47798" w:rsidRPr="000D0D71" w:rsidRDefault="00D47798" w:rsidP="00D477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0D0D71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«О пр</w:t>
      </w:r>
      <w:r w:rsidR="00277A3D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отиводействии коррупции» на 2026</w:t>
      </w:r>
      <w:bookmarkStart w:id="0" w:name="_GoBack"/>
      <w:bookmarkEnd w:id="0"/>
      <w:r w:rsidRPr="000D0D71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год</w:t>
      </w:r>
    </w:p>
    <w:p w:rsidR="00D47798" w:rsidRPr="000D0D71" w:rsidRDefault="00D47798" w:rsidP="00D47798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D47798" w:rsidRPr="00D47798" w:rsidRDefault="00D47798" w:rsidP="00D47798">
      <w:pPr>
        <w:spacing w:after="200" w:line="276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79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</w:t>
      </w:r>
    </w:p>
    <w:p w:rsidR="00D47798" w:rsidRPr="00D47798" w:rsidRDefault="00D47798" w:rsidP="00D47798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798" w:rsidRPr="00D47798" w:rsidRDefault="00D47798" w:rsidP="00D47798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798" w:rsidRPr="00D47798" w:rsidRDefault="00D47798" w:rsidP="00D47798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798" w:rsidRDefault="00D47798" w:rsidP="00D47798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5B5968" w:rsidRPr="00D47798" w:rsidRDefault="005B5968" w:rsidP="00D47798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D47798" w:rsidRPr="005B5968" w:rsidRDefault="00D47798" w:rsidP="005B5968">
      <w:pPr>
        <w:tabs>
          <w:tab w:val="left" w:pos="5130"/>
          <w:tab w:val="left" w:pos="12735"/>
          <w:tab w:val="right" w:pos="14884"/>
        </w:tabs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7798">
        <w:rPr>
          <w:rFonts w:ascii="Calibri" w:eastAsia="Times New Roman" w:hAnsi="Calibri" w:cs="Times New Roman"/>
          <w:b/>
          <w:lang w:eastAsia="ru-RU"/>
        </w:rPr>
        <w:lastRenderedPageBreak/>
        <w:tab/>
      </w:r>
      <w:r w:rsidRPr="00D47798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        </w:t>
      </w:r>
      <w:r w:rsidRPr="005B59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МЕРОПРИЯТИЙ</w:t>
      </w:r>
    </w:p>
    <w:p w:rsidR="005B5968" w:rsidRPr="005B5968" w:rsidRDefault="005B5968" w:rsidP="005B59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м</w:t>
      </w:r>
      <w:r w:rsidR="00D47798" w:rsidRPr="005B59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униципальной  программы </w:t>
      </w:r>
      <w:r w:rsidRPr="005B59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городского совета </w:t>
      </w:r>
    </w:p>
    <w:p w:rsidR="00D47798" w:rsidRPr="005B5968" w:rsidRDefault="00D47798" w:rsidP="005B59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59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 «Городской округ г</w:t>
      </w:r>
      <w:r w:rsidR="005B59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</w:t>
      </w:r>
      <w:r w:rsidRPr="005B59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5B59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B59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Карабулак»</w:t>
      </w:r>
    </w:p>
    <w:p w:rsidR="00844066" w:rsidRDefault="00D47798" w:rsidP="005B59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59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«О противодействии коррупции» </w:t>
      </w:r>
    </w:p>
    <w:p w:rsidR="00D47798" w:rsidRPr="00844066" w:rsidRDefault="00844066" w:rsidP="005B59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40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изменениями от 30.03.2023 г.) </w:t>
      </w:r>
    </w:p>
    <w:p w:rsidR="005B5968" w:rsidRPr="005B5968" w:rsidRDefault="005B5968" w:rsidP="005B59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4121" w:type="dxa"/>
        <w:jc w:val="center"/>
        <w:tblInd w:w="-175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77"/>
        <w:gridCol w:w="2832"/>
        <w:gridCol w:w="5412"/>
      </w:tblGrid>
      <w:tr w:rsidR="00D47798" w:rsidRPr="00D47798" w:rsidTr="005B5968">
        <w:trPr>
          <w:trHeight w:val="570"/>
          <w:jc w:val="center"/>
        </w:trPr>
        <w:tc>
          <w:tcPr>
            <w:tcW w:w="5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47798" w:rsidRPr="00D47798" w:rsidRDefault="00D47798" w:rsidP="005B596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  мероприятий</w:t>
            </w:r>
          </w:p>
        </w:tc>
        <w:tc>
          <w:tcPr>
            <w:tcW w:w="2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47798" w:rsidRPr="00D47798" w:rsidRDefault="00D47798" w:rsidP="005B596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исполнитель, соисполнители</w:t>
            </w:r>
          </w:p>
        </w:tc>
        <w:tc>
          <w:tcPr>
            <w:tcW w:w="5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47798" w:rsidRPr="00D47798" w:rsidRDefault="00D47798" w:rsidP="005B596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исполнения</w:t>
            </w:r>
          </w:p>
        </w:tc>
      </w:tr>
      <w:tr w:rsidR="00D47798" w:rsidRPr="00D47798" w:rsidTr="005B5968">
        <w:trPr>
          <w:trHeight w:val="570"/>
          <w:jc w:val="center"/>
        </w:trPr>
        <w:tc>
          <w:tcPr>
            <w:tcW w:w="5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47798" w:rsidRPr="00D47798" w:rsidRDefault="00D47798" w:rsidP="005B596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47798" w:rsidRPr="00D47798" w:rsidRDefault="00D47798" w:rsidP="005B596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47798" w:rsidRPr="00D47798" w:rsidRDefault="00D47798" w:rsidP="005B596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47798" w:rsidRPr="00D47798" w:rsidTr="005B5968">
        <w:trPr>
          <w:trHeight w:val="1"/>
          <w:jc w:val="center"/>
        </w:trPr>
        <w:tc>
          <w:tcPr>
            <w:tcW w:w="5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7798" w:rsidRPr="00D47798" w:rsidRDefault="00D47798" w:rsidP="005B596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7798" w:rsidRPr="00D47798" w:rsidRDefault="00D47798" w:rsidP="005B596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7798" w:rsidRPr="00D47798" w:rsidRDefault="00D47798" w:rsidP="005B596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D47798" w:rsidRPr="00D47798" w:rsidTr="005B5968">
        <w:trPr>
          <w:trHeight w:val="392"/>
          <w:jc w:val="center"/>
        </w:trPr>
        <w:tc>
          <w:tcPr>
            <w:tcW w:w="5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7798" w:rsidRPr="00D47798" w:rsidRDefault="00D47798" w:rsidP="005B596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Внесение изменений в муниципальные нормативные правовые акты во исполнение федерального законодательства и на основе обобщения практики применения действующих антикоррупционных норм в Республике Ингушетия                  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7798" w:rsidRPr="00D47798" w:rsidRDefault="000D0D71" w:rsidP="005B596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Галаева М.Б.</w:t>
            </w:r>
          </w:p>
        </w:tc>
        <w:tc>
          <w:tcPr>
            <w:tcW w:w="5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7798" w:rsidRPr="00D47798" w:rsidRDefault="00D47798" w:rsidP="005B596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мере совершенствования нормативно-правовой базы о противодействии коррупции, </w:t>
            </w:r>
          </w:p>
          <w:p w:rsidR="00DE1732" w:rsidRPr="00D47798" w:rsidRDefault="00DE1732" w:rsidP="00DE173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  <w:p w:rsidR="00D47798" w:rsidRPr="00D47798" w:rsidRDefault="00D47798" w:rsidP="005B596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47798" w:rsidRPr="00D47798" w:rsidTr="005B5968">
        <w:trPr>
          <w:trHeight w:val="720"/>
          <w:jc w:val="center"/>
        </w:trPr>
        <w:tc>
          <w:tcPr>
            <w:tcW w:w="5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7798" w:rsidRPr="00D47798" w:rsidRDefault="00D47798" w:rsidP="005B5968">
            <w:pPr>
              <w:spacing w:after="200" w:line="276" w:lineRule="auto"/>
              <w:ind w:right="-46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Обеспечение соблюдения лицами, замещающими муниципальные  должности </w:t>
            </w:r>
            <w:r w:rsidR="000D0D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городского Совета </w:t>
            </w:r>
            <w:r w:rsidRPr="00D4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 «Городской округ </w:t>
            </w:r>
            <w:proofErr w:type="spellStart"/>
            <w:r w:rsidRPr="00D4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Start"/>
            <w:r w:rsidRPr="00D4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D4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арабулак</w:t>
            </w:r>
            <w:proofErr w:type="spellEnd"/>
            <w:r w:rsidRPr="00D4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»,  и муниципальными служащими </w:t>
            </w:r>
            <w:r w:rsidR="000D0D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городского Совета </w:t>
            </w:r>
            <w:r w:rsidRPr="00D4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 «Городской округ </w:t>
            </w:r>
            <w:proofErr w:type="spellStart"/>
            <w:r w:rsidRPr="00D4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г.Карабулак</w:t>
            </w:r>
            <w:proofErr w:type="spellEnd"/>
            <w:r w:rsidRPr="00D4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запретов, ограничений и требований, установленных в целях противодействия коррупции;</w:t>
            </w:r>
          </w:p>
          <w:p w:rsidR="00D47798" w:rsidRPr="00D47798" w:rsidRDefault="00D47798" w:rsidP="005B596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принятие мер по выявлению и устранению </w:t>
            </w:r>
            <w:r w:rsidRPr="00D4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причин и условий, способствующих возникновению конфликта интересов при осуществлении полномочий лицами, замещающими муниципальные  должности </w:t>
            </w:r>
            <w:r w:rsidR="000D0D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городского Совета </w:t>
            </w:r>
            <w:r w:rsidRPr="00D4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 «Городской округ </w:t>
            </w:r>
            <w:proofErr w:type="spellStart"/>
            <w:r w:rsidRPr="00D4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Start"/>
            <w:r w:rsidRPr="00D4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D4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арабулак</w:t>
            </w:r>
            <w:proofErr w:type="spellEnd"/>
            <w:r w:rsidRPr="00D4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»,  и муниципальными служащими </w:t>
            </w:r>
            <w:r w:rsidR="000D0D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городского Совета </w:t>
            </w:r>
            <w:r w:rsidRPr="00D4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 «Городской округ </w:t>
            </w:r>
            <w:proofErr w:type="spellStart"/>
            <w:r w:rsidRPr="00D4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г.Карабулак</w:t>
            </w:r>
            <w:proofErr w:type="spellEnd"/>
            <w:r w:rsidRPr="00D4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</w:p>
          <w:p w:rsidR="00D47798" w:rsidRPr="00D47798" w:rsidRDefault="00D47798" w:rsidP="005B5968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7798" w:rsidRPr="00D47798" w:rsidRDefault="00D47798" w:rsidP="005B596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477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Комиссия по соблюдению требований к служебному поведению муниципальных служащих и урегулированию конфликта интересов</w:t>
            </w:r>
          </w:p>
        </w:tc>
        <w:tc>
          <w:tcPr>
            <w:tcW w:w="5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1732" w:rsidRPr="00D47798" w:rsidRDefault="00D47798" w:rsidP="00DE173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E1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  <w:p w:rsidR="00DE1732" w:rsidRPr="00D47798" w:rsidRDefault="00DE1732" w:rsidP="00DE173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47798" w:rsidRPr="00D47798" w:rsidRDefault="00D47798" w:rsidP="005B596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47798" w:rsidRPr="00D47798" w:rsidTr="005B5968">
        <w:trPr>
          <w:trHeight w:val="463"/>
          <w:jc w:val="center"/>
        </w:trPr>
        <w:tc>
          <w:tcPr>
            <w:tcW w:w="5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7798" w:rsidRPr="00D47798" w:rsidRDefault="00D47798" w:rsidP="005B596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3. Обеспечение действенного функционирования должностных лиц кадровых служб, ответственных за работу по профилактике коррупционных и иных правонарушений в соответствии с функциями, возложенными Указами Президента Российской Федерации  от  21 сентября 2009 г. № 1065 и Главы Республики Ингушетия  от 26 марта 2010 г. № 65, соблюдение принципа стабильности кадров, осуществляющих вышеуказанные функции      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7798" w:rsidRPr="00D47798" w:rsidRDefault="00CD0CC3" w:rsidP="005B596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председателя городского Совета </w:t>
            </w:r>
          </w:p>
        </w:tc>
        <w:tc>
          <w:tcPr>
            <w:tcW w:w="5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7798" w:rsidRPr="00D47798" w:rsidRDefault="00CD0CC3" w:rsidP="005B596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  <w:p w:rsidR="00D47798" w:rsidRPr="00D47798" w:rsidRDefault="00D47798" w:rsidP="005B596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47798" w:rsidRPr="00D47798" w:rsidTr="005B5968">
        <w:trPr>
          <w:trHeight w:val="392"/>
          <w:jc w:val="center"/>
        </w:trPr>
        <w:tc>
          <w:tcPr>
            <w:tcW w:w="5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7798" w:rsidRPr="00D47798" w:rsidRDefault="00D47798" w:rsidP="005B596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Организация </w:t>
            </w:r>
            <w:proofErr w:type="gramStart"/>
            <w:r w:rsidRPr="00D4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D4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своевременным представлением сведений о доходах, расходах, об имуществе и обязательствах имущественного характера в рамках </w:t>
            </w:r>
            <w:r w:rsidRPr="00D4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декларационной кампании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7798" w:rsidRPr="00D47798" w:rsidRDefault="00CD0CC3" w:rsidP="00CD0CC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Галаева М.Б.</w:t>
            </w:r>
          </w:p>
        </w:tc>
        <w:tc>
          <w:tcPr>
            <w:tcW w:w="5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7798" w:rsidRPr="00D47798" w:rsidRDefault="00D47798" w:rsidP="005B596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В период декларационной кампании</w:t>
            </w:r>
          </w:p>
        </w:tc>
      </w:tr>
      <w:tr w:rsidR="00D47798" w:rsidRPr="00D47798" w:rsidTr="005B5968">
        <w:trPr>
          <w:trHeight w:val="463"/>
          <w:jc w:val="center"/>
        </w:trPr>
        <w:tc>
          <w:tcPr>
            <w:tcW w:w="5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7798" w:rsidRPr="00D47798" w:rsidRDefault="00D47798" w:rsidP="005B5968">
            <w:pPr>
              <w:widowControl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5. Проведение, с соблюдением требований законодательства о  муниципальной службе, о противодействии коррупции проверок достоверности и полноты представляемых  муниципальными служащими сведений о доходах, об имуществе и обязательствах имущественного характера служащих, своих супруги (супруга) и несовершеннолетних детей   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7798" w:rsidRPr="00D47798" w:rsidRDefault="00CD0CC3" w:rsidP="00CD0CC3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Галаева М.Б.</w:t>
            </w:r>
          </w:p>
        </w:tc>
        <w:tc>
          <w:tcPr>
            <w:tcW w:w="5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7798" w:rsidRPr="00D47798" w:rsidRDefault="00D47798" w:rsidP="005B596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соответствии с правилами проведения проверок достоверности и полноты сведений,</w:t>
            </w:r>
          </w:p>
          <w:p w:rsidR="00D47798" w:rsidRPr="00D47798" w:rsidRDefault="00F90103" w:rsidP="005B596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В период декларационной кампании</w:t>
            </w:r>
          </w:p>
        </w:tc>
      </w:tr>
      <w:tr w:rsidR="00D47798" w:rsidRPr="00D47798" w:rsidTr="005B5968">
        <w:trPr>
          <w:trHeight w:val="813"/>
          <w:jc w:val="center"/>
        </w:trPr>
        <w:tc>
          <w:tcPr>
            <w:tcW w:w="5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47798" w:rsidRPr="00D47798" w:rsidRDefault="00D47798" w:rsidP="005B5968">
            <w:pPr>
              <w:widowControl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Проведение с соблюдением требований законодательства о  муниципальной службе, о противодействии коррупции проверок достоверности и полноты представляемых  муниципальными служащими сведений о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если сумма сделки превышает общий доход данного лица и его супруги (супруга) за три последних года, предшествующих совершению сделки, и об </w:t>
            </w:r>
            <w:r w:rsidRPr="00D4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источниках получения средств, за счет которых совершена сделка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7798" w:rsidRPr="00D47798" w:rsidRDefault="00F90103" w:rsidP="005B5968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Галаева М.Б.</w:t>
            </w:r>
          </w:p>
        </w:tc>
        <w:tc>
          <w:tcPr>
            <w:tcW w:w="5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7798" w:rsidRPr="00D47798" w:rsidRDefault="00D47798" w:rsidP="005B596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соответствии с правилами проведения проверок достоверности и полноты сведений,</w:t>
            </w:r>
          </w:p>
          <w:p w:rsidR="00D47798" w:rsidRDefault="00D47798" w:rsidP="005B596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 ежеквартально, к  25 числу последнего месяца квартала</w:t>
            </w:r>
          </w:p>
          <w:p w:rsidR="00F90103" w:rsidRPr="00D47798" w:rsidRDefault="00F90103" w:rsidP="005B596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4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период декларационной кампании</w:t>
            </w:r>
          </w:p>
        </w:tc>
      </w:tr>
      <w:tr w:rsidR="00D47798" w:rsidRPr="00D47798" w:rsidTr="005B5968">
        <w:trPr>
          <w:trHeight w:val="742"/>
          <w:jc w:val="center"/>
        </w:trPr>
        <w:tc>
          <w:tcPr>
            <w:tcW w:w="5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7798" w:rsidRPr="00D47798" w:rsidRDefault="00D47798" w:rsidP="005B5968">
            <w:pPr>
              <w:widowControl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7. Размещение согласно законодательству на соответствующих официальных сайтах сведений о доходах, имуществе и обязательствах имущественного характера, муниципальных служащих и сведений о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если сумма сделки превышает общий доход данного лица и его супруги (супруга) за три последних года, предшествующих совершению сделки, и об источниках получения средств, за счет которых совершена сделка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7798" w:rsidRPr="00D47798" w:rsidRDefault="00F90103" w:rsidP="005B5968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Галаева М.Б.</w:t>
            </w:r>
          </w:p>
        </w:tc>
        <w:tc>
          <w:tcPr>
            <w:tcW w:w="5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7798" w:rsidRPr="00D47798" w:rsidRDefault="00D47798" w:rsidP="005B596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соответствии с требованием к размещению,</w:t>
            </w:r>
          </w:p>
          <w:p w:rsidR="00D47798" w:rsidRPr="00D47798" w:rsidRDefault="00F90103" w:rsidP="005B596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4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период декларационной кампании</w:t>
            </w:r>
          </w:p>
        </w:tc>
      </w:tr>
      <w:tr w:rsidR="00D47798" w:rsidRPr="00D47798" w:rsidTr="005B5968">
        <w:trPr>
          <w:trHeight w:val="638"/>
          <w:jc w:val="center"/>
        </w:trPr>
        <w:tc>
          <w:tcPr>
            <w:tcW w:w="5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7798" w:rsidRPr="00D47798" w:rsidRDefault="00D47798" w:rsidP="005B5968">
            <w:pPr>
              <w:widowControl w:val="0"/>
              <w:spacing w:after="200" w:line="276" w:lineRule="auto"/>
              <w:ind w:left="34" w:right="18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8. Обеспечение деятельности комиссий по соблюдению требований к служебному поведению муниципальных служащих МО «Городской округ </w:t>
            </w:r>
            <w:proofErr w:type="spellStart"/>
            <w:r w:rsidRPr="00D4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Start"/>
            <w:r w:rsidRPr="00D4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D4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арабулак</w:t>
            </w:r>
            <w:proofErr w:type="spellEnd"/>
            <w:r w:rsidRPr="00D4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и  урегулированию конфликта интересов. Регулярная проверка работы комиссий</w:t>
            </w:r>
          </w:p>
          <w:p w:rsidR="00D47798" w:rsidRPr="00D47798" w:rsidRDefault="00D47798" w:rsidP="005B5968">
            <w:pPr>
              <w:widowControl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4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Обеспечение информационной открытости решений, принятых комиссиями по соблюдению требований к служебному поведению  муниципальных служащих и урегулированию конфликта интересов, путем вовлечения  в их деятельность представителей общественных советов и других институтов гражданского общества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7798" w:rsidRPr="00D47798" w:rsidRDefault="00F90103" w:rsidP="00F90103">
            <w:pPr>
              <w:widowControl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477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 xml:space="preserve">Комиссия по соблюдению требований к служебному поведению муниципальных </w:t>
            </w:r>
            <w:r w:rsidRPr="00D477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служащих и урегулированию конфликта интересов</w:t>
            </w:r>
          </w:p>
        </w:tc>
        <w:tc>
          <w:tcPr>
            <w:tcW w:w="5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7798" w:rsidRPr="00D47798" w:rsidRDefault="00D47798" w:rsidP="005B596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Ежеквартальный м</w:t>
            </w:r>
            <w:r w:rsidR="00F901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ониторинг деятельности комиссий</w:t>
            </w:r>
          </w:p>
          <w:p w:rsidR="00D47798" w:rsidRDefault="00D47798" w:rsidP="005B596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90103" w:rsidRPr="00D47798" w:rsidRDefault="00F90103" w:rsidP="00F9010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  <w:p w:rsidR="00F90103" w:rsidRPr="00D47798" w:rsidRDefault="00F90103" w:rsidP="005B596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47798" w:rsidRPr="00D47798" w:rsidTr="005B5968">
        <w:trPr>
          <w:trHeight w:val="497"/>
          <w:jc w:val="center"/>
        </w:trPr>
        <w:tc>
          <w:tcPr>
            <w:tcW w:w="5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7798" w:rsidRPr="00D47798" w:rsidRDefault="00D47798" w:rsidP="005B5968">
            <w:pPr>
              <w:widowControl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9. Проведение проверок информации о наличии или возможности возникновения конфликта интересов у муниципального служащего, поступающей  представителю нанимателя  в  установленном законодательством порядке,  в том числе касающихся получения подарков отдельными категориями лиц, выполнения иной оплачиваемой работы, обязанности уведомлять об обращениях в целях склонения к совершению коррупционных правонарушений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7798" w:rsidRPr="00D47798" w:rsidRDefault="00F90103" w:rsidP="00F90103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7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Комиссия по соблюдению требований к служебному поведению муниципальных служащих и урегулированию конфликта интересов</w:t>
            </w:r>
          </w:p>
        </w:tc>
        <w:tc>
          <w:tcPr>
            <w:tcW w:w="5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0103" w:rsidRPr="00D47798" w:rsidRDefault="00D47798" w:rsidP="00F9010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901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  <w:p w:rsidR="00D47798" w:rsidRPr="00D47798" w:rsidRDefault="00D47798" w:rsidP="005B596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47798" w:rsidRPr="00D47798" w:rsidTr="005B5968">
        <w:trPr>
          <w:trHeight w:val="392"/>
          <w:jc w:val="center"/>
        </w:trPr>
        <w:tc>
          <w:tcPr>
            <w:tcW w:w="5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7798" w:rsidRPr="00D47798" w:rsidRDefault="00D47798" w:rsidP="005B5968">
            <w:pPr>
              <w:widowControl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10. Проведение в порядке, определенном представителем нанимателя (работодателя), проверок сведений о фактах обращения в целях склонения муниципального   служащего к совершению коррупционных </w:t>
            </w:r>
            <w:r w:rsidRPr="00D4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правонарушений             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7798" w:rsidRPr="00D47798" w:rsidRDefault="00F90103" w:rsidP="005B5968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7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 xml:space="preserve">Комиссия по соблюдению требований к служебному поведению </w:t>
            </w:r>
            <w:r w:rsidRPr="00D477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муниципальных служащих и урегулированию конфликта интересов</w:t>
            </w:r>
          </w:p>
        </w:tc>
        <w:tc>
          <w:tcPr>
            <w:tcW w:w="5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7798" w:rsidRPr="00D47798" w:rsidRDefault="00D47798" w:rsidP="005B596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В соответствии с Порядком уведомления работодателя,</w:t>
            </w:r>
          </w:p>
          <w:p w:rsidR="00D47798" w:rsidRPr="00D47798" w:rsidRDefault="00F90103" w:rsidP="005B596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</w:tr>
      <w:tr w:rsidR="00D47798" w:rsidRPr="00D47798" w:rsidTr="005B5968">
        <w:trPr>
          <w:trHeight w:val="601"/>
          <w:jc w:val="center"/>
        </w:trPr>
        <w:tc>
          <w:tcPr>
            <w:tcW w:w="5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7798" w:rsidRPr="00D47798" w:rsidRDefault="00CC091B" w:rsidP="00F90103">
            <w:pPr>
              <w:widowControl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</w:t>
            </w:r>
            <w:r w:rsidR="00D47798" w:rsidRPr="00D4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F901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</w:t>
            </w:r>
            <w:r w:rsidR="00D47798" w:rsidRPr="00D4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эффективного проведения антикоррупционной            экспертизы нормативных правовых актов и их проектов, ежегодного обобщения результатов ее проведения, в том числе независимой антикоррупционной            экспертизы                 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7798" w:rsidRPr="00D47798" w:rsidRDefault="00F90103" w:rsidP="005B5968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Аппарат городского Совета</w:t>
            </w:r>
          </w:p>
        </w:tc>
        <w:tc>
          <w:tcPr>
            <w:tcW w:w="5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7798" w:rsidRPr="00D47798" w:rsidRDefault="00D47798" w:rsidP="00F9010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901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</w:tr>
      <w:tr w:rsidR="00D47798" w:rsidRPr="00D47798" w:rsidTr="005B5968">
        <w:trPr>
          <w:trHeight w:val="530"/>
          <w:jc w:val="center"/>
        </w:trPr>
        <w:tc>
          <w:tcPr>
            <w:tcW w:w="5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7798" w:rsidRPr="00D47798" w:rsidRDefault="00CC091B" w:rsidP="005B5968">
            <w:pPr>
              <w:widowControl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D47798" w:rsidRPr="00D4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Проведение анализа обращений граждан, поступающих через «ящики доверия», «телефоны доверия», другие информационные каналы для получения информации, размещение итогов их рассмотрения на официальном сайте </w:t>
            </w:r>
            <w:proofErr w:type="spellStart"/>
            <w:r w:rsidR="00D47798" w:rsidRPr="00D4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Start"/>
            <w:r w:rsidR="00D47798" w:rsidRPr="00D4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="00D47798" w:rsidRPr="00D4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арабулак</w:t>
            </w:r>
            <w:proofErr w:type="spellEnd"/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7798" w:rsidRPr="00D47798" w:rsidRDefault="00F90103" w:rsidP="005B5968">
            <w:pPr>
              <w:widowControl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Галаева М.Б.</w:t>
            </w:r>
          </w:p>
        </w:tc>
        <w:tc>
          <w:tcPr>
            <w:tcW w:w="5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7798" w:rsidRPr="00D47798" w:rsidRDefault="00D47798" w:rsidP="00F9010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901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</w:tr>
      <w:tr w:rsidR="00D47798" w:rsidRPr="00D47798" w:rsidTr="005B5968">
        <w:trPr>
          <w:trHeight w:val="392"/>
          <w:jc w:val="center"/>
        </w:trPr>
        <w:tc>
          <w:tcPr>
            <w:tcW w:w="5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7798" w:rsidRPr="00D47798" w:rsidRDefault="00CC091B" w:rsidP="005B5968">
            <w:pPr>
              <w:widowControl w:val="0"/>
              <w:spacing w:after="200" w:line="276" w:lineRule="auto"/>
              <w:ind w:left="55" w:right="18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="00D47798" w:rsidRPr="00D4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.Принятие мер по повышению эффективности </w:t>
            </w:r>
            <w:proofErr w:type="gramStart"/>
            <w:r w:rsidR="00D47798" w:rsidRPr="00D4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контроля за</w:t>
            </w:r>
            <w:proofErr w:type="gramEnd"/>
            <w:r w:rsidR="00D47798" w:rsidRPr="00D4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соблюдением лицами, замещающими муниципальные должности и должности муниципальной службы, требований законодательства РФ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</w:t>
            </w:r>
            <w:r w:rsidR="00D47798" w:rsidRPr="00D4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случае их несоблюдения.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91B" w:rsidRPr="00D47798" w:rsidRDefault="00CC091B" w:rsidP="00CC091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7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 xml:space="preserve">Комиссия по соблюдению требований к служебному поведению муниципальных служащих и урегулированию </w:t>
            </w:r>
            <w:r w:rsidRPr="00D477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конфликта интересов</w:t>
            </w:r>
            <w:r w:rsidRPr="00D4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47798" w:rsidRPr="00D47798" w:rsidRDefault="00D47798" w:rsidP="005B5968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7798" w:rsidRPr="00D47798" w:rsidRDefault="00CC091B" w:rsidP="005B596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 мере необходимости</w:t>
            </w:r>
          </w:p>
        </w:tc>
      </w:tr>
      <w:tr w:rsidR="00D47798" w:rsidRPr="00D47798" w:rsidTr="005B5968">
        <w:trPr>
          <w:trHeight w:val="392"/>
          <w:jc w:val="center"/>
        </w:trPr>
        <w:tc>
          <w:tcPr>
            <w:tcW w:w="5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7798" w:rsidRPr="00D47798" w:rsidRDefault="00D47798" w:rsidP="005B5968">
            <w:pPr>
              <w:widowControl w:val="0"/>
              <w:spacing w:after="200" w:line="276" w:lineRule="auto"/>
              <w:ind w:left="55" w:right="18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4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  <w:r w:rsidR="00CC09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D4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.Принятие мер по повышению эффективности кадровой работы в части, касающейся ведения личных дел лиц, замещающих должности муниципальной службы,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интересов.</w:t>
            </w:r>
            <w:proofErr w:type="gramEnd"/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7798" w:rsidRPr="00D47798" w:rsidRDefault="00CC091B" w:rsidP="005B5968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Галаева М.Б.</w:t>
            </w:r>
          </w:p>
        </w:tc>
        <w:tc>
          <w:tcPr>
            <w:tcW w:w="5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7798" w:rsidRPr="00D47798" w:rsidRDefault="00CC091B" w:rsidP="005B596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</w:tr>
      <w:tr w:rsidR="00D47798" w:rsidRPr="00D47798" w:rsidTr="005B5968">
        <w:trPr>
          <w:trHeight w:val="392"/>
          <w:jc w:val="center"/>
        </w:trPr>
        <w:tc>
          <w:tcPr>
            <w:tcW w:w="5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7798" w:rsidRPr="00D47798" w:rsidRDefault="00CC091B" w:rsidP="005B5968">
            <w:pPr>
              <w:widowControl w:val="0"/>
              <w:spacing w:after="200" w:line="276" w:lineRule="auto"/>
              <w:ind w:left="55" w:right="18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="00D47798" w:rsidRPr="00D4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.Организация обучения муниципальных служащих МО «Городской округ </w:t>
            </w:r>
            <w:proofErr w:type="spellStart"/>
            <w:r w:rsidR="00D47798" w:rsidRPr="00D4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Start"/>
            <w:r w:rsidR="00D47798" w:rsidRPr="00D4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="00D47798" w:rsidRPr="00D4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арабулак</w:t>
            </w:r>
            <w:proofErr w:type="spellEnd"/>
            <w:r w:rsidR="00D47798" w:rsidRPr="00D4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», впервые поступивших на муниципальную службу для замещения должностей, включенных в перечни, установленные  муниципальными НПА </w:t>
            </w:r>
            <w:proofErr w:type="spellStart"/>
            <w:r w:rsidR="00D47798" w:rsidRPr="00D4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г.Карабулак</w:t>
            </w:r>
            <w:proofErr w:type="spellEnd"/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7798" w:rsidRPr="00D47798" w:rsidRDefault="00CC091B" w:rsidP="00CC091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Уполномоченное лицо городского Совета</w:t>
            </w:r>
          </w:p>
        </w:tc>
        <w:tc>
          <w:tcPr>
            <w:tcW w:w="5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7798" w:rsidRPr="00D47798" w:rsidRDefault="00CC091B" w:rsidP="005B596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</w:tr>
      <w:tr w:rsidR="00844066" w:rsidRPr="00D47798" w:rsidTr="005B5968">
        <w:trPr>
          <w:trHeight w:val="392"/>
          <w:jc w:val="center"/>
        </w:trPr>
        <w:tc>
          <w:tcPr>
            <w:tcW w:w="5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066" w:rsidRPr="00844066" w:rsidRDefault="00844066" w:rsidP="00844066">
            <w:pPr>
              <w:spacing w:line="276" w:lineRule="auto"/>
              <w:ind w:firstLine="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066">
              <w:rPr>
                <w:rFonts w:ascii="Times New Roman" w:hAnsi="Times New Roman" w:cs="Times New Roman"/>
                <w:sz w:val="28"/>
                <w:szCs w:val="28"/>
              </w:rPr>
              <w:t>-  включить в планы (программы) противодействия коррупции организацию и проведение специальных мероприятий с участием предпринимателей;</w:t>
            </w:r>
          </w:p>
          <w:p w:rsidR="00844066" w:rsidRPr="00844066" w:rsidRDefault="00844066" w:rsidP="00844066">
            <w:pPr>
              <w:spacing w:line="276" w:lineRule="auto"/>
              <w:ind w:firstLine="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0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обеспечивать участие представителей органов публичной власти в антикоррупционных мероприятиях, организуемых предпринимательскими сообществами (при поступлении приглашений); </w:t>
            </w:r>
          </w:p>
          <w:p w:rsidR="00844066" w:rsidRPr="00844066" w:rsidRDefault="00844066" w:rsidP="00844066">
            <w:pPr>
              <w:spacing w:line="276" w:lineRule="auto"/>
              <w:ind w:firstLine="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066">
              <w:rPr>
                <w:rFonts w:ascii="Times New Roman" w:hAnsi="Times New Roman" w:cs="Times New Roman"/>
                <w:sz w:val="28"/>
                <w:szCs w:val="28"/>
              </w:rPr>
              <w:t xml:space="preserve">- привлекать к совместной работе уполномоченных по защите прав предпринимателей, объединения работодателей, общественные организации, связанные с предпринимательским сообществом и добросовестно занимающиеся вопросами противодействия коррупции (в том числе региональные); </w:t>
            </w:r>
          </w:p>
          <w:p w:rsidR="00844066" w:rsidRPr="00844066" w:rsidRDefault="00844066" w:rsidP="00844066">
            <w:pPr>
              <w:spacing w:line="276" w:lineRule="auto"/>
              <w:ind w:firstLine="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066">
              <w:rPr>
                <w:rFonts w:ascii="Times New Roman" w:hAnsi="Times New Roman" w:cs="Times New Roman"/>
                <w:sz w:val="28"/>
                <w:szCs w:val="28"/>
              </w:rPr>
              <w:t>- предусмотреть мероприятия, направленные на освещение деятельности органов публичной власти по вопросам противодействия коррупции, в том числе с использованием официальных сайтов органов публичной власти.</w:t>
            </w:r>
          </w:p>
          <w:p w:rsidR="00844066" w:rsidRDefault="00844066" w:rsidP="005B5968">
            <w:pPr>
              <w:widowControl w:val="0"/>
              <w:spacing w:after="200" w:line="276" w:lineRule="auto"/>
              <w:ind w:left="55" w:right="18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066" w:rsidRPr="00D47798" w:rsidRDefault="00844066" w:rsidP="0084406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Уполномоченное лицо городского Совета</w:t>
            </w:r>
          </w:p>
        </w:tc>
        <w:tc>
          <w:tcPr>
            <w:tcW w:w="5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066" w:rsidRPr="00D47798" w:rsidRDefault="00844066" w:rsidP="0084406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</w:tr>
    </w:tbl>
    <w:p w:rsidR="00D60E84" w:rsidRDefault="00D60E84" w:rsidP="00D60E8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0E84" w:rsidRPr="0030517B" w:rsidRDefault="00D60E84" w:rsidP="00D60E8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51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Главный специалист аппарата городского Совета </w:t>
      </w:r>
    </w:p>
    <w:p w:rsidR="00D60E84" w:rsidRPr="0030517B" w:rsidRDefault="00D60E84" w:rsidP="00D60E8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1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депутатов муниципального образования </w:t>
      </w:r>
    </w:p>
    <w:p w:rsidR="006F3F73" w:rsidRPr="0030517B" w:rsidRDefault="00D60E84" w:rsidP="00D60E8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1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«Городской округ город Карабулак»</w:t>
      </w:r>
      <w:r w:rsidRPr="003051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3051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3051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3051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3051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3051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3051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3051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30517B" w:rsidRPr="003051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30517B" w:rsidRPr="003051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30517B" w:rsidRPr="003051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3051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Галаева М.Б.</w:t>
      </w:r>
    </w:p>
    <w:sectPr w:rsidR="006F3F73" w:rsidRPr="0030517B" w:rsidSect="005B5968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03C"/>
    <w:rsid w:val="000B1CED"/>
    <w:rsid w:val="000D0D71"/>
    <w:rsid w:val="00277A3D"/>
    <w:rsid w:val="0030517B"/>
    <w:rsid w:val="003A40B3"/>
    <w:rsid w:val="0041640E"/>
    <w:rsid w:val="00446C7F"/>
    <w:rsid w:val="005B5968"/>
    <w:rsid w:val="00614CA5"/>
    <w:rsid w:val="006F3F73"/>
    <w:rsid w:val="007472A9"/>
    <w:rsid w:val="007D7603"/>
    <w:rsid w:val="00844066"/>
    <w:rsid w:val="00AA2B36"/>
    <w:rsid w:val="00CC091B"/>
    <w:rsid w:val="00CD0CC3"/>
    <w:rsid w:val="00D47798"/>
    <w:rsid w:val="00D60E84"/>
    <w:rsid w:val="00DE1732"/>
    <w:rsid w:val="00ED403C"/>
    <w:rsid w:val="00F90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2B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2B36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7472A9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7472A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2B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2B36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7472A9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7472A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9</Pages>
  <Words>1352</Words>
  <Characters>7707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Мадина2016</dc:creator>
  <cp:keywords/>
  <dc:description/>
  <cp:lastModifiedBy>CCC</cp:lastModifiedBy>
  <cp:revision>21</cp:revision>
  <cp:lastPrinted>2025-01-14T14:15:00Z</cp:lastPrinted>
  <dcterms:created xsi:type="dcterms:W3CDTF">2018-11-19T08:59:00Z</dcterms:created>
  <dcterms:modified xsi:type="dcterms:W3CDTF">2026-08-10T12:58:00Z</dcterms:modified>
</cp:coreProperties>
</file>