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F3" w:rsidRPr="00410C8D" w:rsidRDefault="00B27BF3" w:rsidP="00B27BF3">
      <w:pPr>
        <w:autoSpaceDN w:val="0"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410C8D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0707FFF" wp14:editId="56EB30A1">
            <wp:simplePos x="0" y="0"/>
            <wp:positionH relativeFrom="margin">
              <wp:posOffset>2444115</wp:posOffset>
            </wp:positionH>
            <wp:positionV relativeFrom="paragraph">
              <wp:posOffset>-220345</wp:posOffset>
            </wp:positionV>
            <wp:extent cx="594995" cy="741680"/>
            <wp:effectExtent l="0" t="0" r="0" b="1270"/>
            <wp:wrapNone/>
            <wp:docPr id="4" name="Рисунок 4" descr="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410C8D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Pr="00410C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proofErr w:type="gramEnd"/>
      <w:r w:rsidRPr="00410C8D">
        <w:rPr>
          <w:rFonts w:ascii="Times New Roman" w:eastAsia="Calibri" w:hAnsi="Times New Roman" w:cs="Times New Roman"/>
          <w:b/>
          <w:sz w:val="24"/>
          <w:szCs w:val="24"/>
        </w:rPr>
        <w:t>АЛГ</w:t>
      </w:r>
      <w:r w:rsidRPr="00410C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410C8D">
        <w:rPr>
          <w:rFonts w:ascii="Times New Roman" w:eastAsia="Calibri" w:hAnsi="Times New Roman" w:cs="Times New Roman"/>
          <w:b/>
          <w:sz w:val="24"/>
          <w:szCs w:val="24"/>
        </w:rPr>
        <w:t xml:space="preserve">АЙ                </w:t>
      </w:r>
      <w:r w:rsidRPr="00410C8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Pr="00410C8D">
        <w:rPr>
          <w:rFonts w:ascii="Times New Roman" w:eastAsia="Calibri" w:hAnsi="Times New Roman" w:cs="Times New Roman"/>
          <w:b/>
          <w:sz w:val="24"/>
          <w:szCs w:val="24"/>
        </w:rPr>
        <w:t>РЕСПУБЛИКА</w:t>
      </w:r>
    </w:p>
    <w:p w:rsidR="00B27BF3" w:rsidRPr="00410C8D" w:rsidRDefault="00B27BF3" w:rsidP="00B27BF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410C8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РЕСПУБЛИКА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410C8D">
        <w:rPr>
          <w:rFonts w:ascii="Times New Roman" w:eastAsia="Calibri" w:hAnsi="Times New Roman" w:cs="Times New Roman"/>
          <w:b/>
          <w:sz w:val="24"/>
          <w:szCs w:val="24"/>
        </w:rPr>
        <w:t>ИНГУШЕТИЯ</w:t>
      </w:r>
    </w:p>
    <w:p w:rsidR="00B27BF3" w:rsidRPr="00410C8D" w:rsidRDefault="00B27BF3" w:rsidP="00B27BF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p w:rsidR="00B27BF3" w:rsidRPr="00410C8D" w:rsidRDefault="00B27BF3" w:rsidP="00B27BF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7BF3" w:rsidRPr="00410C8D" w:rsidRDefault="00B27BF3" w:rsidP="00B27BF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0C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ГОРОДСКОЙ СОВЕТ ДЕПУТАТОВ МУНИЦИПАЛЬНОГО ОБРАЗОВАНИЯ</w:t>
      </w:r>
    </w:p>
    <w:p w:rsidR="00B27BF3" w:rsidRPr="00410C8D" w:rsidRDefault="00B27BF3" w:rsidP="00B27BF3">
      <w:pPr>
        <w:widowControl w:val="0"/>
        <w:autoSpaceDE w:val="0"/>
        <w:autoSpaceDN w:val="0"/>
        <w:adjustRightInd w:val="0"/>
        <w:spacing w:after="0" w:line="240" w:lineRule="atLeast"/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0C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ГОРОДСКОЙ ОКРУГ ГОРОД КАРАБУЛАК</w:t>
      </w:r>
    </w:p>
    <w:p w:rsidR="00B27BF3" w:rsidRPr="00410C8D" w:rsidRDefault="00B27BF3" w:rsidP="00B27BF3">
      <w:pPr>
        <w:widowControl w:val="0"/>
        <w:autoSpaceDE w:val="0"/>
        <w:autoSpaceDN w:val="0"/>
        <w:adjustRightInd w:val="0"/>
        <w:spacing w:after="0" w:line="240" w:lineRule="atLeast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410C8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ЭЛДАРХА Г</w:t>
      </w:r>
      <w:proofErr w:type="gramStart"/>
      <w:r w:rsidRPr="00410C8D">
        <w:rPr>
          <w:rFonts w:ascii="Times New Roman" w:eastAsia="Calibri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410C8D">
        <w:rPr>
          <w:rFonts w:ascii="Times New Roman" w:eastAsia="Calibri" w:hAnsi="Times New Roman" w:cs="Times New Roman"/>
          <w:b/>
          <w:sz w:val="24"/>
          <w:szCs w:val="24"/>
        </w:rPr>
        <w:t>АЛА СОВЕТ</w:t>
      </w:r>
    </w:p>
    <w:p w:rsidR="00B27BF3" w:rsidRPr="00410C8D" w:rsidRDefault="00B27BF3" w:rsidP="00B27BF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0C8D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7B565E9" wp14:editId="251351D2">
                <wp:simplePos x="0" y="0"/>
                <wp:positionH relativeFrom="column">
                  <wp:posOffset>-352425</wp:posOffset>
                </wp:positionH>
                <wp:positionV relativeFrom="paragraph">
                  <wp:posOffset>89535</wp:posOffset>
                </wp:positionV>
                <wp:extent cx="6365240" cy="0"/>
                <wp:effectExtent l="0" t="19050" r="1651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.75pt,7.05pt" to="473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rUMWAIAAGoEAAAOAAAAZHJzL2Uyb0RvYy54bWysVNFu0zAUfUfiH6y8d2natGzR0gk1LS8D&#10;Jm18gGs7jTXHtmyvaYWQgGekfQK/wANIkwZ8Q/pHXLtptcELQuTBubavT8499zinZ+taoBUzliuZ&#10;R8lRP0JMEkW5XObRm6t57zhC1mFJsVCS5dGG2ehs8vTJaaMzNlCVEpQZBCDSZo3Oo8o5ncWxJRWr&#10;sT1SmknYLJWpsYOpWcbU4AbQaxEP+v1x3ChDtVGEWQurxW4zmgT8smTEvS5LyxwSeQTcXBhNGBd+&#10;jCenOFsarCtOOhr4H1jUmEv46AGqwA6jG8P/gKo5Mcqq0h0RVceqLDlhoQaoJun/Vs1lhTULtYA4&#10;Vh9ksv8PlrxaXRjEaR4NIyRxDS1qP2/fb2/b7+2X7S3afmh/tt/ar+1d+6O9236E+H77CWK/2d53&#10;y7do6JVstM0AcCovjNeCrOWlPlfk2iKpphWWSxYqutpo+EziT8SPjviJ1cBn0bxUFHLwjVNB1nVp&#10;ag8JgqF16N7m0D22dojA4ng4Hg1SaDLZ78U42x/UxroXTNXIB3kkuPTC4gyvzq3zRHC2T/HLUs25&#10;EMEcQqImj0bPkpGHrjVI5cAs11dV13KrBKc+3R+0ZrmYCoNW2BsuPKFO2HmYZtSNpAG+YpjOuthh&#10;LnYx0BHS40FxQLCLdo56e9I/mR3PjtNeOhjPemm/KHrP59O0N54nz0bFsJhOi+Sdry5Js4pTyqRn&#10;t3d3kv6de7p7tvPlwd8HYeLH6EFBILt/B9Khu76hO2ssFN1cmH3XwdAhubt8/sY8nEP88Bcx+QUA&#10;AP//AwBQSwMEFAAGAAgAAAAhAI/SqYjbAAAACQEAAA8AAABkcnMvZG93bnJldi54bWxMj8FOwzAM&#10;hu9IvEPkSdy2dNBOXWk6TUw8AIUDx6wxbbXEqZJsKzw9RhzgaP+ffn+ud7Oz4oIhjp4UrFcZCKTO&#10;m5F6BW+vz8sSREyajLaeUMEnRtg1tze1roy/0gte2tQLLqFYaQVDSlMlZewGdDqu/ITE2YcPTice&#10;Qy9N0Fcud1beZ9lGOj0SXxj0hE8Ddqf27BS0PrOHef9g268yfz/4rpxCEZW6W8z7RxAJ5/QHw48+&#10;q0PDTkd/JhOFVbAsioJRDvI1CAa2+WYL4vi7kE0t/3/QfAMAAP//AwBQSwECLQAUAAYACAAAACEA&#10;toM4kv4AAADhAQAAEwAAAAAAAAAAAAAAAAAAAAAAW0NvbnRlbnRfVHlwZXNdLnhtbFBLAQItABQA&#10;BgAIAAAAIQA4/SH/1gAAAJQBAAALAAAAAAAAAAAAAAAAAC8BAABfcmVscy8ucmVsc1BLAQItABQA&#10;BgAIAAAAIQD3IrUMWAIAAGoEAAAOAAAAAAAAAAAAAAAAAC4CAABkcnMvZTJvRG9jLnhtbFBLAQIt&#10;ABQABgAIAAAAIQCP0qm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B27BF3" w:rsidRPr="00410C8D" w:rsidRDefault="00B27BF3" w:rsidP="00B27BF3">
      <w:pPr>
        <w:widowControl w:val="0"/>
        <w:autoSpaceDE w:val="0"/>
        <w:autoSpaceDN w:val="0"/>
        <w:adjustRightInd w:val="0"/>
        <w:spacing w:after="0" w:line="240" w:lineRule="atLeast"/>
        <w:ind w:hanging="993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  <w:r w:rsidRPr="00410C8D">
        <w:rPr>
          <w:rFonts w:ascii="Times New Roman" w:eastAsia="Calibri" w:hAnsi="Times New Roman" w:cs="Times New Roman"/>
          <w:b/>
          <w:sz w:val="14"/>
          <w:szCs w:val="14"/>
        </w:rPr>
        <w:t>386231, РИ, г. Карабулак, ул.</w:t>
      </w:r>
      <w:r>
        <w:rPr>
          <w:rFonts w:ascii="Times New Roman" w:eastAsia="Calibri" w:hAnsi="Times New Roman" w:cs="Times New Roman"/>
          <w:b/>
          <w:sz w:val="14"/>
          <w:szCs w:val="14"/>
        </w:rPr>
        <w:t xml:space="preserve"> </w:t>
      </w:r>
      <w:proofErr w:type="spellStart"/>
      <w:r w:rsidRPr="00410C8D">
        <w:rPr>
          <w:rFonts w:ascii="Times New Roman" w:eastAsia="Calibri" w:hAnsi="Times New Roman" w:cs="Times New Roman"/>
          <w:b/>
          <w:sz w:val="14"/>
          <w:szCs w:val="14"/>
        </w:rPr>
        <w:t>Джабагиева</w:t>
      </w:r>
      <w:proofErr w:type="spellEnd"/>
      <w:r w:rsidRPr="00410C8D">
        <w:rPr>
          <w:rFonts w:ascii="Times New Roman" w:eastAsia="Calibri" w:hAnsi="Times New Roman" w:cs="Times New Roman"/>
          <w:b/>
          <w:sz w:val="14"/>
          <w:szCs w:val="14"/>
        </w:rPr>
        <w:t>, 142, Здание городского Совета</w:t>
      </w:r>
      <w:r>
        <w:rPr>
          <w:rFonts w:ascii="Times New Roman" w:eastAsia="Calibri" w:hAnsi="Times New Roman" w:cs="Times New Roman"/>
          <w:b/>
          <w:sz w:val="14"/>
          <w:szCs w:val="14"/>
        </w:rPr>
        <w:t xml:space="preserve"> депутатов,</w:t>
      </w:r>
      <w:r w:rsidRPr="00410C8D">
        <w:rPr>
          <w:rFonts w:ascii="Times New Roman" w:eastAsia="Calibri" w:hAnsi="Times New Roman" w:cs="Times New Roman"/>
          <w:b/>
          <w:sz w:val="14"/>
          <w:szCs w:val="14"/>
        </w:rPr>
        <w:t xml:space="preserve"> тел:88734 44-48-47(ф),</w:t>
      </w:r>
      <w:r w:rsidRPr="00410C8D">
        <w:rPr>
          <w:rFonts w:ascii="Times New Roman" w:eastAsia="Calibri" w:hAnsi="Times New Roman" w:cs="Times New Roman"/>
          <w:b/>
          <w:i/>
          <w:sz w:val="14"/>
          <w:szCs w:val="14"/>
        </w:rPr>
        <w:t xml:space="preserve"> </w:t>
      </w:r>
      <w:r w:rsidRPr="00410C8D">
        <w:rPr>
          <w:rFonts w:ascii="Times New Roman" w:eastAsia="Calibri" w:hAnsi="Times New Roman" w:cs="Times New Roman"/>
          <w:b/>
          <w:i/>
          <w:sz w:val="14"/>
          <w:szCs w:val="14"/>
          <w:lang w:val="en-US"/>
        </w:rPr>
        <w:t>e</w:t>
      </w:r>
      <w:r w:rsidRPr="00410C8D">
        <w:rPr>
          <w:rFonts w:ascii="Times New Roman" w:eastAsia="Calibri" w:hAnsi="Times New Roman" w:cs="Times New Roman"/>
          <w:b/>
          <w:i/>
          <w:sz w:val="14"/>
          <w:szCs w:val="14"/>
        </w:rPr>
        <w:t>-</w:t>
      </w:r>
      <w:r w:rsidRPr="00410C8D">
        <w:rPr>
          <w:rFonts w:ascii="Times New Roman" w:eastAsia="Calibri" w:hAnsi="Times New Roman" w:cs="Times New Roman"/>
          <w:b/>
          <w:i/>
          <w:sz w:val="14"/>
          <w:szCs w:val="14"/>
          <w:lang w:val="en-US"/>
        </w:rPr>
        <w:t>mail</w:t>
      </w:r>
      <w:r w:rsidRPr="00410C8D">
        <w:rPr>
          <w:rFonts w:ascii="Times New Roman" w:eastAsia="Calibri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410C8D">
        <w:rPr>
          <w:rFonts w:ascii="Times New Roman" w:eastAsia="Calibri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410C8D">
        <w:rPr>
          <w:rFonts w:ascii="Times New Roman" w:eastAsia="Calibri" w:hAnsi="Times New Roman" w:cs="Times New Roman"/>
          <w:b/>
          <w:i/>
          <w:sz w:val="14"/>
          <w:szCs w:val="14"/>
        </w:rPr>
        <w:t>-06@</w:t>
      </w:r>
      <w:r w:rsidRPr="00410C8D">
        <w:rPr>
          <w:rFonts w:ascii="Times New Roman" w:eastAsia="Calibri" w:hAnsi="Times New Roman" w:cs="Times New Roman"/>
          <w:b/>
          <w:i/>
          <w:sz w:val="14"/>
          <w:szCs w:val="14"/>
          <w:lang w:val="en-US"/>
        </w:rPr>
        <w:t>mail</w:t>
      </w:r>
      <w:r w:rsidRPr="00410C8D">
        <w:rPr>
          <w:rFonts w:ascii="Times New Roman" w:eastAsia="Calibri" w:hAnsi="Times New Roman" w:cs="Times New Roman"/>
          <w:b/>
          <w:i/>
          <w:sz w:val="14"/>
          <w:szCs w:val="14"/>
        </w:rPr>
        <w:t>.</w:t>
      </w:r>
      <w:proofErr w:type="spellStart"/>
      <w:r w:rsidRPr="00410C8D">
        <w:rPr>
          <w:rFonts w:ascii="Times New Roman" w:eastAsia="Calibri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B27BF3" w:rsidRPr="00410C8D" w:rsidRDefault="00B27BF3" w:rsidP="00B27BF3">
      <w:pPr>
        <w:widowControl w:val="0"/>
        <w:autoSpaceDE w:val="0"/>
        <w:autoSpaceDN w:val="0"/>
        <w:adjustRightInd w:val="0"/>
        <w:spacing w:after="0" w:line="240" w:lineRule="atLeast"/>
        <w:ind w:hanging="9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BF3" w:rsidRPr="00410C8D" w:rsidRDefault="00B27BF3" w:rsidP="00B27BF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7BF3" w:rsidRPr="00410C8D" w:rsidRDefault="00B27BF3" w:rsidP="00B27BF3">
      <w:pPr>
        <w:widowControl w:val="0"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Pr="00410C8D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B27BF3" w:rsidRDefault="00B27BF3" w:rsidP="00B27BF3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410C8D">
        <w:rPr>
          <w:rFonts w:ascii="Arial" w:eastAsia="Calibri" w:hAnsi="Arial" w:cs="Arial"/>
          <w:b/>
          <w:sz w:val="24"/>
          <w:szCs w:val="24"/>
        </w:rPr>
        <w:t>№</w:t>
      </w:r>
      <w:r w:rsidRPr="00410C8D">
        <w:rPr>
          <w:rFonts w:ascii="Arial" w:eastAsia="Calibri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eastAsia="Calibri" w:hAnsi="Arial" w:cs="Arial"/>
          <w:b/>
          <w:sz w:val="24"/>
          <w:szCs w:val="24"/>
          <w:u w:val="single"/>
        </w:rPr>
        <w:t>8</w:t>
      </w:r>
      <w:r w:rsidRPr="00410C8D">
        <w:rPr>
          <w:rFonts w:ascii="Arial" w:eastAsia="Calibri" w:hAnsi="Arial" w:cs="Arial"/>
          <w:b/>
          <w:sz w:val="24"/>
          <w:szCs w:val="24"/>
          <w:u w:val="single"/>
        </w:rPr>
        <w:t>/</w:t>
      </w:r>
      <w:r>
        <w:rPr>
          <w:rFonts w:ascii="Arial" w:eastAsia="Calibri" w:hAnsi="Arial" w:cs="Arial"/>
          <w:b/>
          <w:sz w:val="24"/>
          <w:szCs w:val="24"/>
          <w:u w:val="single"/>
        </w:rPr>
        <w:t>3</w:t>
      </w:r>
      <w:r w:rsidRPr="00410C8D">
        <w:rPr>
          <w:rFonts w:ascii="Arial" w:eastAsia="Calibri" w:hAnsi="Arial" w:cs="Arial"/>
          <w:b/>
          <w:sz w:val="24"/>
          <w:szCs w:val="24"/>
          <w:u w:val="single"/>
        </w:rPr>
        <w:t xml:space="preserve">-4  </w:t>
      </w:r>
      <w:r w:rsidRPr="00410C8D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</w:t>
      </w:r>
      <w:r w:rsidRPr="00410C8D">
        <w:rPr>
          <w:rFonts w:ascii="Arial" w:eastAsia="Calibri" w:hAnsi="Arial" w:cs="Arial"/>
          <w:sz w:val="24"/>
          <w:szCs w:val="24"/>
        </w:rPr>
        <w:t xml:space="preserve"> </w:t>
      </w:r>
      <w:r w:rsidRPr="00410C8D">
        <w:rPr>
          <w:rFonts w:ascii="Arial" w:eastAsia="Calibri" w:hAnsi="Arial" w:cs="Arial"/>
          <w:b/>
          <w:sz w:val="24"/>
          <w:szCs w:val="24"/>
        </w:rPr>
        <w:t>"</w:t>
      </w:r>
      <w:r w:rsidRPr="00410C8D">
        <w:rPr>
          <w:rFonts w:ascii="Arial" w:eastAsia="Calibri" w:hAnsi="Arial" w:cs="Arial"/>
          <w:b/>
          <w:sz w:val="24"/>
          <w:szCs w:val="24"/>
          <w:u w:val="single"/>
        </w:rPr>
        <w:t xml:space="preserve">   2</w:t>
      </w:r>
      <w:r>
        <w:rPr>
          <w:rFonts w:ascii="Arial" w:eastAsia="Calibri" w:hAnsi="Arial" w:cs="Arial"/>
          <w:b/>
          <w:sz w:val="24"/>
          <w:szCs w:val="24"/>
          <w:u w:val="single"/>
        </w:rPr>
        <w:t>5</w:t>
      </w:r>
      <w:r w:rsidRPr="00410C8D">
        <w:rPr>
          <w:rFonts w:ascii="Arial" w:eastAsia="Calibri" w:hAnsi="Arial" w:cs="Arial"/>
          <w:b/>
          <w:sz w:val="24"/>
          <w:szCs w:val="24"/>
          <w:u w:val="single"/>
        </w:rPr>
        <w:t xml:space="preserve">    </w:t>
      </w:r>
      <w:r w:rsidRPr="00410C8D">
        <w:rPr>
          <w:rFonts w:ascii="Arial" w:eastAsia="Calibri" w:hAnsi="Arial" w:cs="Arial"/>
          <w:b/>
          <w:sz w:val="24"/>
          <w:szCs w:val="24"/>
        </w:rPr>
        <w:t xml:space="preserve">" </w:t>
      </w:r>
      <w:r w:rsidRPr="00410C8D">
        <w:rPr>
          <w:rFonts w:ascii="Arial" w:eastAsia="Calibri" w:hAnsi="Arial" w:cs="Arial"/>
          <w:b/>
          <w:sz w:val="24"/>
          <w:szCs w:val="24"/>
          <w:u w:val="single"/>
        </w:rPr>
        <w:t xml:space="preserve">     </w:t>
      </w:r>
      <w:r>
        <w:rPr>
          <w:rFonts w:ascii="Arial" w:eastAsia="Calibri" w:hAnsi="Arial" w:cs="Arial"/>
          <w:b/>
          <w:sz w:val="24"/>
          <w:szCs w:val="24"/>
          <w:u w:val="single"/>
        </w:rPr>
        <w:t>октября</w:t>
      </w:r>
      <w:r w:rsidRPr="00410C8D">
        <w:rPr>
          <w:rFonts w:ascii="Arial" w:eastAsia="Calibri" w:hAnsi="Arial" w:cs="Arial"/>
          <w:b/>
          <w:sz w:val="24"/>
          <w:szCs w:val="24"/>
          <w:u w:val="single"/>
        </w:rPr>
        <w:t xml:space="preserve">    </w:t>
      </w:r>
      <w:r w:rsidRPr="00410C8D">
        <w:rPr>
          <w:rFonts w:ascii="Arial" w:eastAsia="Calibri" w:hAnsi="Arial" w:cs="Arial"/>
          <w:b/>
          <w:sz w:val="24"/>
          <w:szCs w:val="24"/>
        </w:rPr>
        <w:t xml:space="preserve">  2022 г.</w:t>
      </w:r>
    </w:p>
    <w:p w:rsidR="00B27BF3" w:rsidRDefault="00B27BF3" w:rsidP="00B27BF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27BF3" w:rsidRDefault="00B27BF3" w:rsidP="00B27BF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27BF3" w:rsidRDefault="00B27BF3" w:rsidP="00B27BF3">
      <w:pPr>
        <w:autoSpaceDE w:val="0"/>
        <w:autoSpaceDN w:val="0"/>
        <w:adjustRightInd w:val="0"/>
        <w:spacing w:after="0" w:line="240" w:lineRule="auto"/>
        <w:ind w:right="2692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2C65E9">
        <w:rPr>
          <w:rFonts w:ascii="Arial" w:hAnsi="Arial" w:cs="Arial"/>
          <w:b/>
          <w:bCs/>
          <w:color w:val="26282F"/>
          <w:sz w:val="24"/>
          <w:szCs w:val="24"/>
        </w:rPr>
        <w:t xml:space="preserve">О внесении изменений в </w:t>
      </w:r>
      <w:proofErr w:type="gramStart"/>
      <w:r w:rsidRPr="002C65E9">
        <w:rPr>
          <w:rFonts w:ascii="Arial" w:hAnsi="Arial" w:cs="Arial"/>
          <w:b/>
          <w:bCs/>
          <w:color w:val="26282F"/>
          <w:sz w:val="24"/>
          <w:szCs w:val="24"/>
        </w:rPr>
        <w:t>отдельные</w:t>
      </w:r>
      <w:proofErr w:type="gramEnd"/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муниципальные</w:t>
      </w:r>
    </w:p>
    <w:p w:rsidR="00B27BF3" w:rsidRDefault="00B27BF3" w:rsidP="00B27BF3">
      <w:pPr>
        <w:autoSpaceDE w:val="0"/>
        <w:autoSpaceDN w:val="0"/>
        <w:adjustRightInd w:val="0"/>
        <w:spacing w:after="0" w:line="240" w:lineRule="auto"/>
        <w:ind w:right="2692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2C65E9">
        <w:rPr>
          <w:rFonts w:ascii="Arial" w:hAnsi="Arial" w:cs="Arial"/>
          <w:b/>
          <w:bCs/>
          <w:color w:val="26282F"/>
          <w:sz w:val="24"/>
          <w:szCs w:val="24"/>
        </w:rPr>
        <w:t>правовые акты</w:t>
      </w: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городского Совета депутатов муниципального образования </w:t>
      </w:r>
      <w:r w:rsidRPr="002C65E9">
        <w:rPr>
          <w:rFonts w:ascii="Arial" w:hAnsi="Arial" w:cs="Arial"/>
          <w:b/>
          <w:bCs/>
          <w:color w:val="26282F"/>
          <w:sz w:val="24"/>
          <w:szCs w:val="24"/>
        </w:rPr>
        <w:t>"</w:t>
      </w:r>
      <w:r>
        <w:rPr>
          <w:rFonts w:ascii="Arial" w:hAnsi="Arial" w:cs="Arial"/>
          <w:b/>
          <w:bCs/>
          <w:color w:val="26282F"/>
          <w:sz w:val="24"/>
          <w:szCs w:val="24"/>
        </w:rPr>
        <w:t>Городской округ город Карабулак</w:t>
      </w:r>
      <w:r w:rsidRPr="002C65E9">
        <w:rPr>
          <w:rFonts w:ascii="Arial" w:hAnsi="Arial" w:cs="Arial"/>
          <w:b/>
          <w:bCs/>
          <w:color w:val="26282F"/>
          <w:sz w:val="24"/>
          <w:szCs w:val="24"/>
        </w:rPr>
        <w:t>"</w:t>
      </w:r>
    </w:p>
    <w:p w:rsidR="00B27BF3" w:rsidRPr="002C65E9" w:rsidRDefault="00B27BF3" w:rsidP="00B27BF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27BF3" w:rsidRPr="002C65E9" w:rsidRDefault="00B27BF3" w:rsidP="00B27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7BF3" w:rsidRPr="0015285A" w:rsidRDefault="00B27BF3" w:rsidP="00B27BF3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5285A">
        <w:rPr>
          <w:rFonts w:ascii="Arial" w:hAnsi="Arial" w:cs="Arial"/>
          <w:sz w:val="24"/>
          <w:szCs w:val="24"/>
        </w:rPr>
        <w:t xml:space="preserve">В соответствии с Федеральными законами </w:t>
      </w:r>
      <w:hyperlink r:id="rId6" w:history="1">
        <w:r w:rsidRPr="0015285A">
          <w:rPr>
            <w:rFonts w:ascii="Arial" w:hAnsi="Arial" w:cs="Arial"/>
            <w:color w:val="106BBE"/>
            <w:sz w:val="24"/>
            <w:szCs w:val="24"/>
          </w:rPr>
          <w:t>от 06.10.2003 N 131-ФЗ</w:t>
        </w:r>
      </w:hyperlink>
      <w:r w:rsidRPr="0015285A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r>
        <w:rPr>
          <w:rFonts w:ascii="Arial" w:hAnsi="Arial" w:cs="Arial"/>
          <w:sz w:val="24"/>
          <w:szCs w:val="24"/>
        </w:rPr>
        <w:t xml:space="preserve">городской </w:t>
      </w:r>
      <w:r w:rsidRPr="0015285A">
        <w:rPr>
          <w:rFonts w:ascii="Arial" w:hAnsi="Arial" w:cs="Arial"/>
          <w:sz w:val="24"/>
          <w:szCs w:val="24"/>
        </w:rPr>
        <w:t xml:space="preserve">Совет депутатов </w:t>
      </w:r>
      <w:r>
        <w:rPr>
          <w:rFonts w:ascii="Arial" w:hAnsi="Arial" w:cs="Arial"/>
          <w:sz w:val="24"/>
          <w:szCs w:val="24"/>
        </w:rPr>
        <w:t>муниципального образования городской округ город Карабулак</w:t>
      </w:r>
      <w:r w:rsidRPr="0015285A">
        <w:rPr>
          <w:rFonts w:ascii="Arial" w:hAnsi="Arial" w:cs="Arial"/>
          <w:sz w:val="24"/>
          <w:szCs w:val="24"/>
        </w:rPr>
        <w:t xml:space="preserve"> решил:</w:t>
      </w:r>
    </w:p>
    <w:p w:rsidR="00B27BF3" w:rsidRPr="0015285A" w:rsidRDefault="00B27BF3" w:rsidP="00B27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2"/>
      <w:r>
        <w:rPr>
          <w:rFonts w:ascii="Arial" w:hAnsi="Arial" w:cs="Arial"/>
          <w:sz w:val="24"/>
          <w:szCs w:val="24"/>
        </w:rPr>
        <w:t>1</w:t>
      </w:r>
      <w:r w:rsidRPr="0015285A">
        <w:rPr>
          <w:rFonts w:ascii="Arial" w:hAnsi="Arial" w:cs="Arial"/>
          <w:sz w:val="24"/>
          <w:szCs w:val="24"/>
        </w:rPr>
        <w:t xml:space="preserve">. Внести в </w:t>
      </w:r>
      <w:hyperlink r:id="rId7" w:history="1">
        <w:r w:rsidRPr="0015285A">
          <w:rPr>
            <w:rFonts w:ascii="Arial" w:hAnsi="Arial" w:cs="Arial"/>
            <w:color w:val="106BBE"/>
            <w:sz w:val="24"/>
            <w:szCs w:val="24"/>
          </w:rPr>
          <w:t xml:space="preserve">приложение </w:t>
        </w:r>
      </w:hyperlink>
      <w:r w:rsidRPr="0015285A">
        <w:rPr>
          <w:rFonts w:ascii="Arial" w:hAnsi="Arial" w:cs="Arial"/>
          <w:sz w:val="24"/>
          <w:szCs w:val="24"/>
        </w:rPr>
        <w:t xml:space="preserve">к Положению </w:t>
      </w:r>
      <w:r>
        <w:rPr>
          <w:rFonts w:ascii="Arial" w:hAnsi="Arial" w:cs="Arial"/>
          <w:sz w:val="24"/>
          <w:szCs w:val="24"/>
        </w:rPr>
        <w:t xml:space="preserve">о муниципальной службе в муниципальном образовании </w:t>
      </w:r>
      <w:r w:rsidRPr="0015285A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Городской округ город Карабулак</w:t>
      </w:r>
      <w:r w:rsidRPr="0015285A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  <w:r w:rsidRPr="0015285A">
        <w:rPr>
          <w:rFonts w:ascii="Arial" w:hAnsi="Arial" w:cs="Arial"/>
          <w:sz w:val="24"/>
          <w:szCs w:val="24"/>
        </w:rPr>
        <w:t>утвержденно</w:t>
      </w:r>
      <w:r>
        <w:rPr>
          <w:rFonts w:ascii="Arial" w:hAnsi="Arial" w:cs="Arial"/>
          <w:sz w:val="24"/>
          <w:szCs w:val="24"/>
        </w:rPr>
        <w:t>е</w:t>
      </w:r>
      <w:r w:rsidRPr="0015285A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15285A">
          <w:rPr>
            <w:rFonts w:ascii="Arial" w:hAnsi="Arial" w:cs="Arial"/>
            <w:color w:val="106BBE"/>
            <w:sz w:val="24"/>
            <w:szCs w:val="24"/>
          </w:rPr>
          <w:t>решением</w:t>
        </w:r>
      </w:hyperlink>
      <w:r w:rsidRPr="001528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городского </w:t>
      </w:r>
      <w:r w:rsidRPr="0015285A">
        <w:rPr>
          <w:rFonts w:ascii="Arial" w:hAnsi="Arial" w:cs="Arial"/>
          <w:sz w:val="24"/>
          <w:szCs w:val="24"/>
        </w:rPr>
        <w:t xml:space="preserve">Совета депутатов </w:t>
      </w:r>
      <w:r>
        <w:rPr>
          <w:rFonts w:ascii="Arial" w:hAnsi="Arial" w:cs="Arial"/>
          <w:sz w:val="24"/>
          <w:szCs w:val="24"/>
        </w:rPr>
        <w:t>от 9 апреля 2010 №12/4-1</w:t>
      </w:r>
      <w:r w:rsidRPr="0015285A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B27BF3" w:rsidRDefault="00B27BF3" w:rsidP="00B27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5"/>
      <w:bookmarkEnd w:id="0"/>
      <w:r>
        <w:rPr>
          <w:rFonts w:ascii="Arial" w:hAnsi="Arial" w:cs="Arial"/>
          <w:sz w:val="24"/>
          <w:szCs w:val="24"/>
        </w:rPr>
        <w:t xml:space="preserve">1.1 </w:t>
      </w:r>
      <w:hyperlink r:id="rId9" w:history="1">
        <w:r w:rsidRPr="0015285A">
          <w:rPr>
            <w:rFonts w:ascii="Arial" w:hAnsi="Arial" w:cs="Arial"/>
            <w:color w:val="106BBE"/>
            <w:sz w:val="24"/>
            <w:szCs w:val="24"/>
          </w:rPr>
          <w:t xml:space="preserve">пункт </w:t>
        </w:r>
        <w:r>
          <w:rPr>
            <w:rFonts w:ascii="Arial" w:hAnsi="Arial" w:cs="Arial"/>
            <w:color w:val="106BBE"/>
            <w:sz w:val="24"/>
            <w:szCs w:val="24"/>
          </w:rPr>
          <w:t>2</w:t>
        </w:r>
      </w:hyperlink>
      <w:r>
        <w:rPr>
          <w:rFonts w:ascii="Arial" w:hAnsi="Arial" w:cs="Arial"/>
          <w:sz w:val="24"/>
          <w:szCs w:val="24"/>
        </w:rPr>
        <w:t xml:space="preserve"> изложить в новой редакции:</w:t>
      </w:r>
      <w:r w:rsidRPr="0015285A">
        <w:rPr>
          <w:rFonts w:ascii="Arial" w:hAnsi="Arial" w:cs="Arial"/>
          <w:sz w:val="24"/>
          <w:szCs w:val="24"/>
        </w:rPr>
        <w:t xml:space="preserve"> </w:t>
      </w:r>
    </w:p>
    <w:p w:rsidR="00B27BF3" w:rsidRDefault="00B27BF3" w:rsidP="00B27B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5285A">
        <w:rPr>
          <w:rFonts w:ascii="Arial" w:hAnsi="Arial" w:cs="Arial"/>
          <w:sz w:val="24"/>
          <w:szCs w:val="24"/>
        </w:rPr>
        <w:t>"</w:t>
      </w:r>
      <w:r w:rsidRPr="00016EA4">
        <w:rPr>
          <w:rFonts w:ascii="Arial" w:hAnsi="Arial" w:cs="Arial"/>
          <w:b/>
          <w:bCs/>
          <w:sz w:val="24"/>
          <w:szCs w:val="24"/>
        </w:rPr>
        <w:t>Перечень должностей муниципальной службы, учреждаемых в Администрации муниципального образования "Городской округ город Карабулак</w:t>
      </w:r>
      <w:r w:rsidRPr="00B6755C">
        <w:rPr>
          <w:rFonts w:ascii="Arial" w:hAnsi="Arial" w:cs="Arial"/>
          <w:bCs/>
          <w:sz w:val="24"/>
          <w:szCs w:val="24"/>
        </w:rPr>
        <w:t>"</w:t>
      </w:r>
      <w:r w:rsidRPr="00016EA4">
        <w:rPr>
          <w:rFonts w:ascii="Arial" w:hAnsi="Arial" w:cs="Arial"/>
          <w:b/>
          <w:bCs/>
          <w:sz w:val="24"/>
          <w:szCs w:val="24"/>
        </w:rPr>
        <w:t>:</w:t>
      </w:r>
    </w:p>
    <w:p w:rsidR="00B27BF3" w:rsidRDefault="00B27BF3" w:rsidP="00B27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4F65">
        <w:rPr>
          <w:rFonts w:ascii="Arial" w:hAnsi="Arial" w:cs="Arial"/>
          <w:sz w:val="24"/>
          <w:szCs w:val="24"/>
        </w:rPr>
        <w:t>1. Группа высших должностей муниципальной службы: заместитель главы администрации; управляющий делами, начальник управления</w:t>
      </w:r>
      <w:r>
        <w:rPr>
          <w:rFonts w:ascii="Arial" w:hAnsi="Arial" w:cs="Arial"/>
          <w:sz w:val="24"/>
          <w:szCs w:val="24"/>
        </w:rPr>
        <w:t>.</w:t>
      </w:r>
      <w:r w:rsidRPr="00534F65">
        <w:rPr>
          <w:rFonts w:ascii="Arial" w:hAnsi="Arial" w:cs="Arial"/>
          <w:sz w:val="24"/>
          <w:szCs w:val="24"/>
        </w:rPr>
        <w:t xml:space="preserve"> </w:t>
      </w:r>
    </w:p>
    <w:p w:rsidR="00B27BF3" w:rsidRPr="00534F65" w:rsidRDefault="00B27BF3" w:rsidP="00B27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4F65">
        <w:rPr>
          <w:rFonts w:ascii="Arial" w:hAnsi="Arial" w:cs="Arial"/>
          <w:sz w:val="24"/>
          <w:szCs w:val="24"/>
        </w:rPr>
        <w:t>2. Группа главных должностей муниципальной службы: помощник главы администрации; заместитель начальника управления; начальник отдела; заместитель начальника отдела; заведующий сектором; пресс-секретарь.</w:t>
      </w:r>
    </w:p>
    <w:p w:rsidR="00B27BF3" w:rsidRPr="00534F65" w:rsidRDefault="00B27BF3" w:rsidP="00B27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203"/>
      <w:r w:rsidRPr="00534F65">
        <w:rPr>
          <w:rFonts w:ascii="Arial" w:hAnsi="Arial" w:cs="Arial"/>
          <w:sz w:val="24"/>
          <w:szCs w:val="24"/>
        </w:rPr>
        <w:t>3. Группа ведущих должностей муниципальной службы: главный специалист.</w:t>
      </w:r>
    </w:p>
    <w:p w:rsidR="00B27BF3" w:rsidRPr="00534F65" w:rsidRDefault="00B27BF3" w:rsidP="00B27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204"/>
      <w:bookmarkEnd w:id="2"/>
      <w:r w:rsidRPr="00534F65">
        <w:rPr>
          <w:rFonts w:ascii="Arial" w:hAnsi="Arial" w:cs="Arial"/>
          <w:sz w:val="24"/>
          <w:szCs w:val="24"/>
        </w:rPr>
        <w:t>4. Группа старших должностей муниципальной службы: ведущий специалист.</w:t>
      </w:r>
    </w:p>
    <w:p w:rsidR="00B27BF3" w:rsidRDefault="00B27BF3" w:rsidP="00B27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205"/>
      <w:bookmarkEnd w:id="3"/>
      <w:r w:rsidRPr="00534F65">
        <w:rPr>
          <w:rFonts w:ascii="Arial" w:hAnsi="Arial" w:cs="Arial"/>
          <w:sz w:val="24"/>
          <w:szCs w:val="24"/>
        </w:rPr>
        <w:t>5. Группа младших должностей муниципальной службы: специалист</w:t>
      </w:r>
      <w:proofErr w:type="gramStart"/>
      <w:r w:rsidRPr="00534F65">
        <w:rPr>
          <w:rFonts w:ascii="Arial" w:hAnsi="Arial" w:cs="Arial"/>
          <w:sz w:val="24"/>
          <w:szCs w:val="24"/>
        </w:rPr>
        <w:t>.</w:t>
      </w:r>
      <w:bookmarkEnd w:id="4"/>
      <w:r w:rsidRPr="0015285A">
        <w:rPr>
          <w:rFonts w:ascii="Arial" w:hAnsi="Arial" w:cs="Arial"/>
          <w:sz w:val="24"/>
          <w:szCs w:val="24"/>
        </w:rPr>
        <w:t>".</w:t>
      </w:r>
      <w:proofErr w:type="gramEnd"/>
    </w:p>
    <w:p w:rsidR="00B27BF3" w:rsidRDefault="00B27BF3" w:rsidP="00B27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27BF3" w:rsidRPr="0015285A" w:rsidRDefault="00B27BF3" w:rsidP="00B27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 xml:space="preserve">Внести в </w:t>
      </w:r>
      <w:hyperlink r:id="rId10" w:history="1">
        <w:r w:rsidRPr="0015285A">
          <w:rPr>
            <w:rFonts w:ascii="Arial" w:hAnsi="Arial" w:cs="Arial"/>
            <w:color w:val="106BBE"/>
            <w:sz w:val="24"/>
            <w:szCs w:val="24"/>
          </w:rPr>
          <w:t>приложение N </w:t>
        </w:r>
        <w:r>
          <w:rPr>
            <w:rFonts w:ascii="Arial" w:hAnsi="Arial" w:cs="Arial"/>
            <w:color w:val="106BBE"/>
            <w:sz w:val="24"/>
            <w:szCs w:val="24"/>
          </w:rPr>
          <w:t xml:space="preserve"> 2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4B2392">
        <w:rPr>
          <w:rFonts w:ascii="Arial" w:hAnsi="Arial" w:cs="Arial"/>
          <w:sz w:val="24"/>
          <w:szCs w:val="24"/>
        </w:rPr>
        <w:t>к Положению</w:t>
      </w:r>
      <w:r>
        <w:rPr>
          <w:rFonts w:ascii="Arial" w:hAnsi="Arial" w:cs="Arial"/>
          <w:sz w:val="24"/>
          <w:szCs w:val="24"/>
        </w:rPr>
        <w:t xml:space="preserve"> </w:t>
      </w:r>
      <w:r w:rsidRPr="00C95CB8">
        <w:rPr>
          <w:rFonts w:ascii="Arial" w:hAnsi="Arial" w:cs="Arial"/>
          <w:sz w:val="24"/>
          <w:szCs w:val="24"/>
        </w:rPr>
        <w:t xml:space="preserve">о представлении гражданами, претендующими на замещение должностей муниципальной службы в муниципальном образовании "Городской округ город Карабулак",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"Городской округ город Карабулак" сведений о доходах, расходах, об имуществе и </w:t>
      </w:r>
      <w:r w:rsidRPr="00C95CB8">
        <w:rPr>
          <w:rFonts w:ascii="Arial" w:hAnsi="Arial" w:cs="Arial"/>
          <w:sz w:val="24"/>
          <w:szCs w:val="24"/>
        </w:rPr>
        <w:lastRenderedPageBreak/>
        <w:t>обязательствах имущественного характера</w:t>
      </w:r>
      <w:r>
        <w:rPr>
          <w:rFonts w:ascii="Arial" w:hAnsi="Arial" w:cs="Arial"/>
          <w:sz w:val="24"/>
          <w:szCs w:val="24"/>
        </w:rPr>
        <w:t xml:space="preserve">, утвержденное решением городского </w:t>
      </w:r>
      <w:r w:rsidRPr="0015285A">
        <w:rPr>
          <w:rFonts w:ascii="Arial" w:hAnsi="Arial" w:cs="Arial"/>
          <w:sz w:val="24"/>
          <w:szCs w:val="24"/>
        </w:rPr>
        <w:t>Совета депутатов</w:t>
      </w:r>
      <w:proofErr w:type="gramEnd"/>
      <w:r w:rsidRPr="001528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26 февраля 2015 №2/3-2</w:t>
      </w:r>
      <w:r w:rsidRPr="0015285A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B27BF3" w:rsidRDefault="00B27BF3" w:rsidP="00B27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hyperlink r:id="rId11" w:history="1">
        <w:r>
          <w:rPr>
            <w:rFonts w:ascii="Arial" w:hAnsi="Arial" w:cs="Arial"/>
            <w:color w:val="106BBE"/>
            <w:sz w:val="24"/>
            <w:szCs w:val="24"/>
          </w:rPr>
          <w:t xml:space="preserve">главу </w:t>
        </w:r>
        <w:r w:rsidRPr="0015285A">
          <w:rPr>
            <w:rFonts w:ascii="Arial" w:hAnsi="Arial" w:cs="Arial"/>
            <w:color w:val="106BBE"/>
            <w:sz w:val="24"/>
            <w:szCs w:val="24"/>
          </w:rPr>
          <w:t xml:space="preserve"> </w:t>
        </w:r>
        <w:r>
          <w:rPr>
            <w:rFonts w:ascii="Arial" w:hAnsi="Arial" w:cs="Arial"/>
            <w:color w:val="106BBE"/>
            <w:sz w:val="24"/>
            <w:szCs w:val="24"/>
          </w:rPr>
          <w:t>2</w:t>
        </w:r>
      </w:hyperlink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B27BF3" w:rsidRPr="00190FDA" w:rsidRDefault="00B27BF3" w:rsidP="00B27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5285A">
        <w:rPr>
          <w:rFonts w:ascii="Arial" w:hAnsi="Arial" w:cs="Arial"/>
          <w:b/>
          <w:sz w:val="24"/>
          <w:szCs w:val="24"/>
        </w:rPr>
        <w:t>"</w:t>
      </w:r>
      <w:r w:rsidRPr="00190FDA">
        <w:rPr>
          <w:rFonts w:ascii="Arial" w:hAnsi="Arial" w:cs="Arial"/>
          <w:b/>
          <w:sz w:val="24"/>
          <w:szCs w:val="24"/>
        </w:rPr>
        <w:t xml:space="preserve">Глава 2. Должности муниципальной службы в администрации муниципального образования </w:t>
      </w:r>
      <w:r w:rsidRPr="0015285A">
        <w:rPr>
          <w:rFonts w:ascii="Arial" w:hAnsi="Arial" w:cs="Arial"/>
          <w:b/>
          <w:sz w:val="24"/>
          <w:szCs w:val="24"/>
        </w:rPr>
        <w:t>"</w:t>
      </w:r>
      <w:r w:rsidRPr="00190FDA">
        <w:rPr>
          <w:rFonts w:ascii="Arial" w:hAnsi="Arial" w:cs="Arial"/>
          <w:b/>
          <w:sz w:val="24"/>
          <w:szCs w:val="24"/>
        </w:rPr>
        <w:t>Городской округ город Карабулак</w:t>
      </w:r>
      <w:r w:rsidRPr="0015285A">
        <w:rPr>
          <w:rFonts w:ascii="Arial" w:hAnsi="Arial" w:cs="Arial"/>
          <w:b/>
          <w:sz w:val="24"/>
          <w:szCs w:val="24"/>
        </w:rPr>
        <w:t>"</w:t>
      </w:r>
    </w:p>
    <w:p w:rsidR="00B27BF3" w:rsidRDefault="00B27BF3" w:rsidP="00B27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4F65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</w:t>
      </w:r>
      <w:r w:rsidRPr="00534F65">
        <w:rPr>
          <w:rFonts w:ascii="Arial" w:hAnsi="Arial" w:cs="Arial"/>
          <w:sz w:val="24"/>
          <w:szCs w:val="24"/>
        </w:rPr>
        <w:t>ысши</w:t>
      </w:r>
      <w:r>
        <w:rPr>
          <w:rFonts w:ascii="Arial" w:hAnsi="Arial" w:cs="Arial"/>
          <w:sz w:val="24"/>
          <w:szCs w:val="24"/>
        </w:rPr>
        <w:t>е</w:t>
      </w:r>
      <w:r w:rsidRPr="00534F65">
        <w:rPr>
          <w:rFonts w:ascii="Arial" w:hAnsi="Arial" w:cs="Arial"/>
          <w:sz w:val="24"/>
          <w:szCs w:val="24"/>
        </w:rPr>
        <w:t xml:space="preserve"> должност</w:t>
      </w:r>
      <w:r>
        <w:rPr>
          <w:rFonts w:ascii="Arial" w:hAnsi="Arial" w:cs="Arial"/>
          <w:sz w:val="24"/>
          <w:szCs w:val="24"/>
        </w:rPr>
        <w:t>и</w:t>
      </w:r>
      <w:r w:rsidRPr="00534F65">
        <w:rPr>
          <w:rFonts w:ascii="Arial" w:hAnsi="Arial" w:cs="Arial"/>
          <w:sz w:val="24"/>
          <w:szCs w:val="24"/>
        </w:rPr>
        <w:t xml:space="preserve"> муниципальной службы: заместитель главы администрации; управляющий делами, начальник управления</w:t>
      </w:r>
      <w:r>
        <w:rPr>
          <w:rFonts w:ascii="Arial" w:hAnsi="Arial" w:cs="Arial"/>
          <w:sz w:val="24"/>
          <w:szCs w:val="24"/>
        </w:rPr>
        <w:t>.</w:t>
      </w:r>
      <w:r w:rsidRPr="00534F65">
        <w:rPr>
          <w:rFonts w:ascii="Arial" w:hAnsi="Arial" w:cs="Arial"/>
          <w:sz w:val="24"/>
          <w:szCs w:val="24"/>
        </w:rPr>
        <w:t xml:space="preserve"> </w:t>
      </w:r>
    </w:p>
    <w:p w:rsidR="00B27BF3" w:rsidRPr="00534F65" w:rsidRDefault="00B27BF3" w:rsidP="00B27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4F65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Г</w:t>
      </w:r>
      <w:r w:rsidRPr="00534F65">
        <w:rPr>
          <w:rFonts w:ascii="Arial" w:hAnsi="Arial" w:cs="Arial"/>
          <w:sz w:val="24"/>
          <w:szCs w:val="24"/>
        </w:rPr>
        <w:t>лавны</w:t>
      </w:r>
      <w:r>
        <w:rPr>
          <w:rFonts w:ascii="Arial" w:hAnsi="Arial" w:cs="Arial"/>
          <w:sz w:val="24"/>
          <w:szCs w:val="24"/>
        </w:rPr>
        <w:t>е</w:t>
      </w:r>
      <w:r w:rsidRPr="00534F65">
        <w:rPr>
          <w:rFonts w:ascii="Arial" w:hAnsi="Arial" w:cs="Arial"/>
          <w:sz w:val="24"/>
          <w:szCs w:val="24"/>
        </w:rPr>
        <w:t xml:space="preserve"> должност</w:t>
      </w:r>
      <w:r>
        <w:rPr>
          <w:rFonts w:ascii="Arial" w:hAnsi="Arial" w:cs="Arial"/>
          <w:sz w:val="24"/>
          <w:szCs w:val="24"/>
        </w:rPr>
        <w:t>и</w:t>
      </w:r>
      <w:r w:rsidRPr="00534F65">
        <w:rPr>
          <w:rFonts w:ascii="Arial" w:hAnsi="Arial" w:cs="Arial"/>
          <w:sz w:val="24"/>
          <w:szCs w:val="24"/>
        </w:rPr>
        <w:t xml:space="preserve"> муниципальной службы: помощник главы администрации; заместитель начальника управления; начальник отдела; заместитель начальника отдела; заведующий сектором; пресс-секретарь.</w:t>
      </w:r>
    </w:p>
    <w:p w:rsidR="00B27BF3" w:rsidRPr="00534F65" w:rsidRDefault="00B27BF3" w:rsidP="00B27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4F65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Ве</w:t>
      </w:r>
      <w:r w:rsidRPr="00534F65">
        <w:rPr>
          <w:rFonts w:ascii="Arial" w:hAnsi="Arial" w:cs="Arial"/>
          <w:sz w:val="24"/>
          <w:szCs w:val="24"/>
        </w:rPr>
        <w:t>дущи</w:t>
      </w:r>
      <w:r>
        <w:rPr>
          <w:rFonts w:ascii="Arial" w:hAnsi="Arial" w:cs="Arial"/>
          <w:sz w:val="24"/>
          <w:szCs w:val="24"/>
        </w:rPr>
        <w:t>е</w:t>
      </w:r>
      <w:r w:rsidRPr="00534F65">
        <w:rPr>
          <w:rFonts w:ascii="Arial" w:hAnsi="Arial" w:cs="Arial"/>
          <w:sz w:val="24"/>
          <w:szCs w:val="24"/>
        </w:rPr>
        <w:t xml:space="preserve"> должност</w:t>
      </w:r>
      <w:r>
        <w:rPr>
          <w:rFonts w:ascii="Arial" w:hAnsi="Arial" w:cs="Arial"/>
          <w:sz w:val="24"/>
          <w:szCs w:val="24"/>
        </w:rPr>
        <w:t>и</w:t>
      </w:r>
      <w:r w:rsidRPr="00534F65">
        <w:rPr>
          <w:rFonts w:ascii="Arial" w:hAnsi="Arial" w:cs="Arial"/>
          <w:sz w:val="24"/>
          <w:szCs w:val="24"/>
        </w:rPr>
        <w:t xml:space="preserve"> муниципальной службы: главный специалист.</w:t>
      </w:r>
    </w:p>
    <w:p w:rsidR="00B27BF3" w:rsidRDefault="00B27BF3" w:rsidP="00B27BF3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4F65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С</w:t>
      </w:r>
      <w:r w:rsidRPr="00534F65">
        <w:rPr>
          <w:rFonts w:ascii="Arial" w:hAnsi="Arial" w:cs="Arial"/>
          <w:sz w:val="24"/>
          <w:szCs w:val="24"/>
        </w:rPr>
        <w:t>тарши</w:t>
      </w:r>
      <w:r>
        <w:rPr>
          <w:rFonts w:ascii="Arial" w:hAnsi="Arial" w:cs="Arial"/>
          <w:sz w:val="24"/>
          <w:szCs w:val="24"/>
        </w:rPr>
        <w:t>е</w:t>
      </w:r>
      <w:r w:rsidRPr="00534F65">
        <w:rPr>
          <w:rFonts w:ascii="Arial" w:hAnsi="Arial" w:cs="Arial"/>
          <w:sz w:val="24"/>
          <w:szCs w:val="24"/>
        </w:rPr>
        <w:t xml:space="preserve"> должност</w:t>
      </w:r>
      <w:r>
        <w:rPr>
          <w:rFonts w:ascii="Arial" w:hAnsi="Arial" w:cs="Arial"/>
          <w:sz w:val="24"/>
          <w:szCs w:val="24"/>
        </w:rPr>
        <w:t>и</w:t>
      </w:r>
      <w:r w:rsidRPr="00534F65">
        <w:rPr>
          <w:rFonts w:ascii="Arial" w:hAnsi="Arial" w:cs="Arial"/>
          <w:sz w:val="24"/>
          <w:szCs w:val="24"/>
        </w:rPr>
        <w:t xml:space="preserve"> муниципальной службы: ведущий специалист</w:t>
      </w:r>
      <w:proofErr w:type="gramStart"/>
      <w:r w:rsidRPr="00534F65">
        <w:rPr>
          <w:rFonts w:ascii="Arial" w:hAnsi="Arial" w:cs="Arial"/>
          <w:sz w:val="24"/>
          <w:szCs w:val="24"/>
        </w:rPr>
        <w:t>.</w:t>
      </w:r>
      <w:r w:rsidRPr="0015285A">
        <w:rPr>
          <w:rFonts w:ascii="Arial" w:hAnsi="Arial" w:cs="Arial"/>
          <w:sz w:val="24"/>
          <w:szCs w:val="24"/>
        </w:rPr>
        <w:t>".</w:t>
      </w:r>
      <w:proofErr w:type="gramEnd"/>
    </w:p>
    <w:p w:rsidR="00B27BF3" w:rsidRDefault="00B27BF3" w:rsidP="00B27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Внести в </w:t>
      </w:r>
      <w:hyperlink r:id="rId12" w:history="1">
        <w:r w:rsidRPr="00DA43FD">
          <w:rPr>
            <w:rStyle w:val="a3"/>
            <w:rFonts w:ascii="Arial" w:hAnsi="Arial" w:cs="Arial"/>
            <w:sz w:val="24"/>
            <w:szCs w:val="24"/>
          </w:rPr>
          <w:t>приложение №2</w:t>
        </w:r>
      </w:hyperlink>
      <w:r w:rsidRPr="00DA43FD">
        <w:rPr>
          <w:rFonts w:ascii="Arial" w:hAnsi="Arial" w:cs="Arial"/>
          <w:sz w:val="24"/>
          <w:szCs w:val="24"/>
        </w:rPr>
        <w:t xml:space="preserve">  к </w:t>
      </w:r>
      <w:r>
        <w:rPr>
          <w:rFonts w:ascii="Arial" w:hAnsi="Arial" w:cs="Arial"/>
          <w:sz w:val="24"/>
          <w:szCs w:val="24"/>
        </w:rPr>
        <w:t>Положению</w:t>
      </w:r>
      <w:r w:rsidRPr="00DA43FD">
        <w:rPr>
          <w:rFonts w:ascii="Arial" w:hAnsi="Arial" w:cs="Arial"/>
          <w:sz w:val="24"/>
          <w:szCs w:val="24"/>
        </w:rPr>
        <w:t xml:space="preserve"> "О комиссии по</w:t>
      </w:r>
      <w:r>
        <w:rPr>
          <w:rFonts w:ascii="Arial" w:hAnsi="Arial" w:cs="Arial"/>
          <w:sz w:val="24"/>
          <w:szCs w:val="24"/>
        </w:rPr>
        <w:t xml:space="preserve"> </w:t>
      </w:r>
      <w:r w:rsidRPr="00DA43FD">
        <w:rPr>
          <w:rFonts w:ascii="Arial" w:hAnsi="Arial" w:cs="Arial"/>
          <w:sz w:val="24"/>
          <w:szCs w:val="24"/>
        </w:rPr>
        <w:t>противодействию коррупции в муниципальном образовании "Городской округ город Карабулак", утверждённое решением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DA43FD">
        <w:rPr>
          <w:rFonts w:ascii="Arial" w:hAnsi="Arial" w:cs="Arial"/>
          <w:sz w:val="24"/>
          <w:szCs w:val="24"/>
        </w:rPr>
        <w:t>городского Совета депутатов от 14 июля 2011 N 9/4-1"</w:t>
      </w:r>
      <w:r>
        <w:rPr>
          <w:rFonts w:ascii="Arial" w:hAnsi="Arial" w:cs="Arial"/>
          <w:sz w:val="24"/>
          <w:szCs w:val="24"/>
        </w:rPr>
        <w:t xml:space="preserve"> </w:t>
      </w:r>
      <w:r w:rsidRPr="00DA43FD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   следующие изменения:</w:t>
      </w:r>
    </w:p>
    <w:p w:rsidR="00B27BF3" w:rsidRDefault="00B27BF3" w:rsidP="00B27B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3.1. </w:t>
      </w:r>
      <w:r w:rsidRPr="001962AC">
        <w:rPr>
          <w:rFonts w:ascii="Arial" w:hAnsi="Arial" w:cs="Arial"/>
          <w:sz w:val="24"/>
          <w:szCs w:val="24"/>
        </w:rPr>
        <w:t xml:space="preserve">В </w:t>
      </w:r>
      <w:hyperlink r:id="rId13" w:history="1">
        <w:r w:rsidRPr="001962AC">
          <w:rPr>
            <w:rFonts w:ascii="Arial" w:hAnsi="Arial" w:cs="Arial"/>
            <w:color w:val="106BBE"/>
            <w:sz w:val="24"/>
            <w:szCs w:val="24"/>
          </w:rPr>
          <w:t xml:space="preserve">строке </w:t>
        </w:r>
        <w:r>
          <w:rPr>
            <w:rFonts w:ascii="Arial" w:hAnsi="Arial" w:cs="Arial"/>
            <w:color w:val="106BBE"/>
            <w:sz w:val="24"/>
            <w:szCs w:val="24"/>
          </w:rPr>
          <w:t xml:space="preserve">четвертой </w:t>
        </w:r>
        <w:r w:rsidRPr="001962AC">
          <w:rPr>
            <w:rFonts w:ascii="Arial" w:hAnsi="Arial" w:cs="Arial"/>
            <w:color w:val="106BBE"/>
            <w:sz w:val="24"/>
            <w:szCs w:val="24"/>
          </w:rPr>
          <w:t>таблицы</w:t>
        </w:r>
      </w:hyperlink>
      <w:r w:rsidRPr="001962AC">
        <w:rPr>
          <w:rFonts w:ascii="Arial" w:hAnsi="Arial" w:cs="Arial"/>
          <w:sz w:val="24"/>
          <w:szCs w:val="24"/>
        </w:rPr>
        <w:t xml:space="preserve"> слова "</w:t>
      </w:r>
      <w:r>
        <w:rPr>
          <w:rFonts w:ascii="Arial" w:hAnsi="Arial" w:cs="Arial"/>
          <w:sz w:val="24"/>
          <w:szCs w:val="24"/>
        </w:rPr>
        <w:t xml:space="preserve">Аушев Муса </w:t>
      </w:r>
      <w:proofErr w:type="spellStart"/>
      <w:r>
        <w:rPr>
          <w:rFonts w:ascii="Arial" w:hAnsi="Arial" w:cs="Arial"/>
          <w:sz w:val="24"/>
          <w:szCs w:val="24"/>
        </w:rPr>
        <w:t>Абдурахманович</w:t>
      </w:r>
      <w:proofErr w:type="spellEnd"/>
      <w:r w:rsidRPr="001962AC">
        <w:rPr>
          <w:rFonts w:ascii="Arial" w:hAnsi="Arial" w:cs="Arial"/>
          <w:sz w:val="24"/>
          <w:szCs w:val="24"/>
        </w:rPr>
        <w:t>" заменить словами "</w:t>
      </w:r>
      <w:proofErr w:type="spellStart"/>
      <w:r>
        <w:rPr>
          <w:rFonts w:ascii="Arial" w:hAnsi="Arial" w:cs="Arial"/>
          <w:sz w:val="24"/>
          <w:szCs w:val="24"/>
        </w:rPr>
        <w:t>Дзангиев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Микаил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Исмаилович</w:t>
      </w:r>
      <w:proofErr w:type="spellEnd"/>
      <w:r w:rsidRPr="001962AC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;</w:t>
      </w:r>
    </w:p>
    <w:p w:rsidR="00B27BF3" w:rsidRDefault="00B27BF3" w:rsidP="00B27B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3.2. </w:t>
      </w:r>
      <w:r w:rsidRPr="001962AC">
        <w:rPr>
          <w:rFonts w:ascii="Arial" w:hAnsi="Arial" w:cs="Arial"/>
          <w:sz w:val="24"/>
          <w:szCs w:val="24"/>
        </w:rPr>
        <w:t xml:space="preserve">В </w:t>
      </w:r>
      <w:hyperlink r:id="rId14" w:history="1">
        <w:r w:rsidRPr="001962AC">
          <w:rPr>
            <w:rFonts w:ascii="Arial" w:hAnsi="Arial" w:cs="Arial"/>
            <w:color w:val="106BBE"/>
            <w:sz w:val="24"/>
            <w:szCs w:val="24"/>
          </w:rPr>
          <w:t xml:space="preserve">строке </w:t>
        </w:r>
        <w:r>
          <w:rPr>
            <w:rFonts w:ascii="Arial" w:hAnsi="Arial" w:cs="Arial"/>
            <w:color w:val="106BBE"/>
            <w:sz w:val="24"/>
            <w:szCs w:val="24"/>
          </w:rPr>
          <w:t xml:space="preserve">девятой </w:t>
        </w:r>
        <w:r w:rsidRPr="001962AC">
          <w:rPr>
            <w:rFonts w:ascii="Arial" w:hAnsi="Arial" w:cs="Arial"/>
            <w:color w:val="106BBE"/>
            <w:sz w:val="24"/>
            <w:szCs w:val="24"/>
          </w:rPr>
          <w:t>таблицы</w:t>
        </w:r>
      </w:hyperlink>
      <w:r w:rsidRPr="001962AC">
        <w:rPr>
          <w:rFonts w:ascii="Arial" w:hAnsi="Arial" w:cs="Arial"/>
          <w:sz w:val="24"/>
          <w:szCs w:val="24"/>
        </w:rPr>
        <w:t xml:space="preserve"> слова "</w:t>
      </w:r>
      <w:proofErr w:type="spellStart"/>
      <w:r w:rsidRPr="00EB3EDF">
        <w:rPr>
          <w:rFonts w:ascii="Arial" w:hAnsi="Arial" w:cs="Arial"/>
          <w:sz w:val="24"/>
          <w:szCs w:val="24"/>
        </w:rPr>
        <w:t>Битиев</w:t>
      </w:r>
      <w:proofErr w:type="spellEnd"/>
      <w:r w:rsidRPr="00EB3EDF">
        <w:rPr>
          <w:rFonts w:ascii="Arial" w:hAnsi="Arial" w:cs="Arial"/>
          <w:sz w:val="24"/>
          <w:szCs w:val="24"/>
        </w:rPr>
        <w:t xml:space="preserve"> Ахмед </w:t>
      </w:r>
      <w:proofErr w:type="spellStart"/>
      <w:r w:rsidRPr="00EB3EDF">
        <w:rPr>
          <w:rFonts w:ascii="Arial" w:hAnsi="Arial" w:cs="Arial"/>
          <w:sz w:val="24"/>
          <w:szCs w:val="24"/>
        </w:rPr>
        <w:t>Жабраилович</w:t>
      </w:r>
      <w:proofErr w:type="spellEnd"/>
      <w:r w:rsidRPr="001962AC">
        <w:rPr>
          <w:rFonts w:ascii="Arial" w:hAnsi="Arial" w:cs="Arial"/>
          <w:sz w:val="24"/>
          <w:szCs w:val="24"/>
        </w:rPr>
        <w:t>" заменить словами "</w:t>
      </w:r>
      <w:proofErr w:type="spellStart"/>
      <w:r>
        <w:rPr>
          <w:rFonts w:ascii="Arial" w:hAnsi="Arial" w:cs="Arial"/>
          <w:sz w:val="24"/>
          <w:szCs w:val="24"/>
        </w:rPr>
        <w:t>Горбаков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Джамбулат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Висингиреевич</w:t>
      </w:r>
      <w:proofErr w:type="spellEnd"/>
      <w:r w:rsidRPr="001962AC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.</w:t>
      </w:r>
    </w:p>
    <w:p w:rsidR="00B27BF3" w:rsidRPr="001962AC" w:rsidRDefault="00B27BF3" w:rsidP="00B27B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BF3" w:rsidRPr="0015285A" w:rsidRDefault="00B27BF3" w:rsidP="00B27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6"/>
      <w:bookmarkEnd w:id="1"/>
      <w:r>
        <w:rPr>
          <w:rFonts w:ascii="Arial" w:hAnsi="Arial" w:cs="Arial"/>
          <w:sz w:val="24"/>
          <w:szCs w:val="24"/>
        </w:rPr>
        <w:t>4</w:t>
      </w:r>
      <w:r w:rsidRPr="0015285A">
        <w:rPr>
          <w:rFonts w:ascii="Arial" w:hAnsi="Arial" w:cs="Arial"/>
          <w:sz w:val="24"/>
          <w:szCs w:val="24"/>
        </w:rPr>
        <w:t xml:space="preserve">. </w:t>
      </w:r>
      <w:hyperlink r:id="rId15" w:history="1">
        <w:r w:rsidRPr="0015285A">
          <w:rPr>
            <w:rFonts w:ascii="Arial" w:hAnsi="Arial" w:cs="Arial"/>
            <w:color w:val="106BBE"/>
            <w:sz w:val="24"/>
            <w:szCs w:val="24"/>
          </w:rPr>
          <w:t>Опубликовать</w:t>
        </w:r>
      </w:hyperlink>
      <w:r w:rsidRPr="0015285A">
        <w:rPr>
          <w:rFonts w:ascii="Arial" w:hAnsi="Arial" w:cs="Arial"/>
          <w:sz w:val="24"/>
          <w:szCs w:val="24"/>
        </w:rPr>
        <w:t xml:space="preserve"> настоящее решение в газете "</w:t>
      </w:r>
      <w:proofErr w:type="spellStart"/>
      <w:r>
        <w:rPr>
          <w:rFonts w:ascii="Arial" w:hAnsi="Arial" w:cs="Arial"/>
          <w:sz w:val="24"/>
          <w:szCs w:val="24"/>
        </w:rPr>
        <w:t>Керда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 Х</w:t>
      </w:r>
      <w:proofErr w:type="gramEnd"/>
      <w:r>
        <w:rPr>
          <w:rFonts w:ascii="Arial" w:hAnsi="Arial" w:cs="Arial"/>
          <w:sz w:val="24"/>
          <w:szCs w:val="24"/>
        </w:rPr>
        <w:t>а</w:t>
      </w:r>
      <w:r w:rsidRPr="0015285A">
        <w:rPr>
          <w:rFonts w:ascii="Arial" w:hAnsi="Arial" w:cs="Arial"/>
          <w:sz w:val="24"/>
          <w:szCs w:val="24"/>
        </w:rPr>
        <w:t>" и разместить в информационно-телекоммуникаци</w:t>
      </w:r>
      <w:r>
        <w:rPr>
          <w:rFonts w:ascii="Arial" w:hAnsi="Arial" w:cs="Arial"/>
          <w:sz w:val="24"/>
          <w:szCs w:val="24"/>
        </w:rPr>
        <w:t xml:space="preserve">онной сети Интернет по адресу: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mokarabulak</w:t>
      </w:r>
      <w:proofErr w:type="spellEnd"/>
      <w:r w:rsidRPr="0015285A">
        <w:rPr>
          <w:rFonts w:ascii="Arial" w:hAnsi="Arial" w:cs="Arial"/>
          <w:sz w:val="24"/>
          <w:szCs w:val="24"/>
        </w:rPr>
        <w:t>.</w:t>
      </w:r>
      <w:proofErr w:type="spellStart"/>
      <w:r w:rsidRPr="0015285A">
        <w:rPr>
          <w:rFonts w:ascii="Arial" w:hAnsi="Arial" w:cs="Arial"/>
          <w:sz w:val="24"/>
          <w:szCs w:val="24"/>
        </w:rPr>
        <w:t>ru</w:t>
      </w:r>
      <w:proofErr w:type="spellEnd"/>
      <w:r w:rsidRPr="0015285A">
        <w:rPr>
          <w:rFonts w:ascii="Arial" w:hAnsi="Arial" w:cs="Arial"/>
          <w:sz w:val="24"/>
          <w:szCs w:val="24"/>
        </w:rPr>
        <w:t>.</w:t>
      </w:r>
    </w:p>
    <w:p w:rsidR="00B27BF3" w:rsidRPr="0015285A" w:rsidRDefault="00B27BF3" w:rsidP="00B27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7"/>
      <w:bookmarkEnd w:id="5"/>
      <w:r>
        <w:rPr>
          <w:rFonts w:ascii="Arial" w:hAnsi="Arial" w:cs="Arial"/>
          <w:sz w:val="24"/>
          <w:szCs w:val="24"/>
        </w:rPr>
        <w:t>5</w:t>
      </w:r>
      <w:r w:rsidRPr="0015285A">
        <w:rPr>
          <w:rFonts w:ascii="Arial" w:hAnsi="Arial" w:cs="Arial"/>
          <w:sz w:val="24"/>
          <w:szCs w:val="24"/>
        </w:rPr>
        <w:t xml:space="preserve">. Настоящее решение вступает в силу после его </w:t>
      </w:r>
      <w:hyperlink r:id="rId16" w:history="1">
        <w:r w:rsidRPr="0015285A">
          <w:rPr>
            <w:rFonts w:ascii="Arial" w:hAnsi="Arial" w:cs="Arial"/>
            <w:color w:val="106BBE"/>
            <w:sz w:val="24"/>
            <w:szCs w:val="24"/>
          </w:rPr>
          <w:t>опубликования</w:t>
        </w:r>
      </w:hyperlink>
      <w:r w:rsidRPr="0015285A">
        <w:rPr>
          <w:rFonts w:ascii="Arial" w:hAnsi="Arial" w:cs="Arial"/>
          <w:sz w:val="24"/>
          <w:szCs w:val="24"/>
        </w:rPr>
        <w:t>.</w:t>
      </w:r>
    </w:p>
    <w:bookmarkEnd w:id="6"/>
    <w:p w:rsidR="00B27BF3" w:rsidRDefault="00B27BF3" w:rsidP="00B27BF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7BF3" w:rsidRDefault="00B27BF3" w:rsidP="00B27BF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7BF3" w:rsidRDefault="00B27BF3" w:rsidP="00B27BF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7BF3" w:rsidRDefault="00B27BF3" w:rsidP="00B27BF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7BF3" w:rsidRPr="00642145" w:rsidRDefault="00B27BF3" w:rsidP="00B27BF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642145">
        <w:rPr>
          <w:rFonts w:ascii="Arial" w:eastAsiaTheme="minorEastAsia" w:hAnsi="Arial" w:cs="Arial"/>
          <w:sz w:val="24"/>
          <w:szCs w:val="24"/>
          <w:lang w:eastAsia="ru-RU"/>
        </w:rPr>
        <w:t xml:space="preserve">Председатель городского Совета                                  </w:t>
      </w:r>
    </w:p>
    <w:p w:rsidR="00B27BF3" w:rsidRPr="00642145" w:rsidRDefault="00B27BF3" w:rsidP="00B27B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2145">
        <w:rPr>
          <w:rFonts w:ascii="Arial" w:eastAsiaTheme="minorEastAsia" w:hAnsi="Arial" w:cs="Arial"/>
          <w:sz w:val="24"/>
          <w:szCs w:val="24"/>
          <w:lang w:eastAsia="ru-RU"/>
        </w:rPr>
        <w:t>депутатов</w:t>
      </w:r>
      <w:r w:rsidRPr="00642145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64214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</w:t>
      </w:r>
    </w:p>
    <w:p w:rsidR="00B27BF3" w:rsidRPr="00642145" w:rsidRDefault="00B27BF3" w:rsidP="00B27BF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642145">
        <w:rPr>
          <w:rFonts w:ascii="Arial" w:eastAsia="Times New Roman" w:hAnsi="Arial" w:cs="Arial"/>
          <w:sz w:val="24"/>
          <w:szCs w:val="24"/>
        </w:rPr>
        <w:t xml:space="preserve">"Городской округ город Карабулак"                                          М.А. </w:t>
      </w:r>
      <w:proofErr w:type="spellStart"/>
      <w:r w:rsidRPr="00642145">
        <w:rPr>
          <w:rFonts w:ascii="Arial" w:eastAsia="Times New Roman" w:hAnsi="Arial" w:cs="Arial"/>
          <w:sz w:val="24"/>
          <w:szCs w:val="24"/>
        </w:rPr>
        <w:t>Мартазанов</w:t>
      </w:r>
      <w:proofErr w:type="spellEnd"/>
      <w:r w:rsidRPr="00642145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</w:p>
    <w:p w:rsidR="00B27BF3" w:rsidRPr="00642145" w:rsidRDefault="00B27BF3" w:rsidP="00B27B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7BF3" w:rsidRPr="00642145" w:rsidRDefault="00B27BF3" w:rsidP="00B27B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42145">
        <w:rPr>
          <w:rFonts w:ascii="Arial" w:eastAsia="Times New Roman" w:hAnsi="Arial" w:cs="Arial"/>
          <w:sz w:val="24"/>
          <w:szCs w:val="24"/>
        </w:rPr>
        <w:t>И.о</w:t>
      </w:r>
      <w:proofErr w:type="spellEnd"/>
      <w:r w:rsidRPr="00642145">
        <w:rPr>
          <w:rFonts w:ascii="Arial" w:eastAsia="Times New Roman" w:hAnsi="Arial" w:cs="Arial"/>
          <w:sz w:val="24"/>
          <w:szCs w:val="24"/>
        </w:rPr>
        <w:t xml:space="preserve">. главы муниципального образования </w:t>
      </w:r>
    </w:p>
    <w:p w:rsidR="00B27BF3" w:rsidRPr="00642145" w:rsidRDefault="00B27BF3" w:rsidP="00B27BF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642145">
        <w:rPr>
          <w:rFonts w:ascii="Arial" w:eastAsia="Times New Roman" w:hAnsi="Arial" w:cs="Arial"/>
          <w:sz w:val="24"/>
          <w:szCs w:val="24"/>
        </w:rPr>
        <w:t>"Городской округ город Карабулак"                                          И.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64214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642145">
        <w:rPr>
          <w:rFonts w:ascii="Arial" w:eastAsia="Times New Roman" w:hAnsi="Arial" w:cs="Arial"/>
          <w:sz w:val="24"/>
          <w:szCs w:val="24"/>
        </w:rPr>
        <w:t>Мальсагов</w:t>
      </w:r>
      <w:proofErr w:type="spellEnd"/>
    </w:p>
    <w:p w:rsidR="00B27BF3" w:rsidRPr="00642145" w:rsidRDefault="00B27BF3" w:rsidP="00B27BF3">
      <w:pPr>
        <w:rPr>
          <w:rFonts w:ascii="Arial" w:hAnsi="Arial" w:cs="Arial"/>
          <w:sz w:val="24"/>
          <w:szCs w:val="24"/>
        </w:rPr>
      </w:pPr>
    </w:p>
    <w:p w:rsidR="00D81E2F" w:rsidRDefault="00D81E2F">
      <w:bookmarkStart w:id="7" w:name="_GoBack"/>
      <w:bookmarkEnd w:id="7"/>
    </w:p>
    <w:sectPr w:rsidR="00D81E2F" w:rsidSect="0051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C6"/>
    <w:rsid w:val="00B27BF3"/>
    <w:rsid w:val="00BD45C6"/>
    <w:rsid w:val="00D8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B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B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465662.0" TargetMode="External"/><Relationship Id="rId13" Type="http://schemas.openxmlformats.org/officeDocument/2006/relationships/hyperlink" Target="garantF1://28242734.199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3465662.1100" TargetMode="External"/><Relationship Id="rId12" Type="http://schemas.openxmlformats.org/officeDocument/2006/relationships/hyperlink" Target="garantF1://28271157.120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403383637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73465662.1365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403383637.0" TargetMode="External"/><Relationship Id="rId10" Type="http://schemas.openxmlformats.org/officeDocument/2006/relationships/hyperlink" Target="garantF1://73465662.1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3465662.1365" TargetMode="External"/><Relationship Id="rId14" Type="http://schemas.openxmlformats.org/officeDocument/2006/relationships/hyperlink" Target="garantF1://28242734.1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</dc:creator>
  <cp:keywords/>
  <dc:description/>
  <cp:lastModifiedBy>ХАМЗАТ</cp:lastModifiedBy>
  <cp:revision>2</cp:revision>
  <dcterms:created xsi:type="dcterms:W3CDTF">2022-11-08T13:00:00Z</dcterms:created>
  <dcterms:modified xsi:type="dcterms:W3CDTF">2022-11-08T13:01:00Z</dcterms:modified>
</cp:coreProperties>
</file>