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5F" w:rsidRDefault="00E35D5F" w:rsidP="00E35D5F">
      <w:pPr>
        <w:jc w:val="both"/>
        <w:rPr>
          <w:rFonts w:cs="Arial"/>
        </w:rPr>
      </w:pPr>
    </w:p>
    <w:p w:rsidR="00E35D5F" w:rsidRDefault="00E35D5F" w:rsidP="00E35D5F">
      <w:pPr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42014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6513A725" wp14:editId="3E0024D0">
            <wp:simplePos x="0" y="0"/>
            <wp:positionH relativeFrom="page">
              <wp:posOffset>3577590</wp:posOffset>
            </wp:positionH>
            <wp:positionV relativeFrom="paragraph">
              <wp:posOffset>-188595</wp:posOffset>
            </wp:positionV>
            <wp:extent cx="594995" cy="741680"/>
            <wp:effectExtent l="0" t="0" r="0" b="1270"/>
            <wp:wrapNone/>
            <wp:docPr id="6" name="Рисунок 6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Г</w:t>
      </w:r>
      <w:proofErr w:type="gramStart"/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proofErr w:type="gramEnd"/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АЛГ</w:t>
      </w:r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АЙ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ab/>
        <w:t xml:space="preserve">                                                    РЕСПУБЛИКА</w:t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РЕСПУБЛИКА                                          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ИНГУШЕТИЯ</w:t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bCs/>
          <w:kern w:val="32"/>
          <w:sz w:val="22"/>
          <w:szCs w:val="22"/>
          <w:lang w:eastAsia="en-US"/>
        </w:rPr>
      </w:pP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EastAsia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ЭЛДАРХА Г</w:t>
      </w:r>
      <w:proofErr w:type="gramStart"/>
      <w:r w:rsidRPr="00C62B99">
        <w:rPr>
          <w:rFonts w:ascii="Times New Roman" w:eastAsiaTheme="minorEastAsia" w:hAnsi="Times New Roman"/>
          <w:b/>
          <w:sz w:val="22"/>
          <w:szCs w:val="22"/>
          <w:lang w:val="en-US" w:eastAsia="x-none"/>
        </w:rPr>
        <w:t>I</w:t>
      </w:r>
      <w:proofErr w:type="gramEnd"/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АЛА СОВЕТ</w:t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0865" wp14:editId="24FBD373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AwOY6g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eastAsiaTheme="minorHAnsi" w:hAnsi="Times New Roman"/>
          <w:b/>
          <w:sz w:val="14"/>
          <w:szCs w:val="14"/>
          <w:lang w:eastAsia="en-US"/>
        </w:rPr>
      </w:pP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   </w:t>
      </w: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386231, РИ, г. Карабулак, ул.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 </w:t>
      </w:r>
      <w:proofErr w:type="spellStart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Джабагиева</w:t>
      </w:r>
      <w:proofErr w:type="spellEnd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, 142, Здание городского Совета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,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тел</w:t>
      </w:r>
      <w:proofErr w:type="gramStart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.(</w:t>
      </w:r>
      <w:proofErr w:type="gramEnd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ф)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:88734 44-48-47,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e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-06@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.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E35D5F" w:rsidRPr="00C62B99" w:rsidRDefault="00E35D5F" w:rsidP="00E35D5F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E35D5F" w:rsidRDefault="00E35D5F" w:rsidP="00E35D5F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</w:t>
      </w:r>
    </w:p>
    <w:p w:rsidR="00E35D5F" w:rsidRDefault="00E35D5F" w:rsidP="00E35D5F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  <w:r w:rsidRPr="000E2987">
        <w:rPr>
          <w:rFonts w:ascii="Times New Roman" w:hAnsi="Times New Roman"/>
          <w:b/>
          <w:bCs/>
        </w:rPr>
        <w:t>РЕШЕНИЕ</w:t>
      </w:r>
    </w:p>
    <w:p w:rsidR="00E35D5F" w:rsidRPr="000E2987" w:rsidRDefault="00E35D5F" w:rsidP="00E35D5F">
      <w:pPr>
        <w:ind w:firstLine="720"/>
        <w:jc w:val="center"/>
        <w:rPr>
          <w:rFonts w:ascii="Times New Roman" w:hAnsi="Times New Roman"/>
          <w:b/>
          <w:bCs/>
        </w:rPr>
      </w:pPr>
    </w:p>
    <w:p w:rsidR="00E35D5F" w:rsidRPr="00C62B99" w:rsidRDefault="00E35D5F" w:rsidP="00E35D5F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E35D5F" w:rsidRDefault="00E35D5F" w:rsidP="00E35D5F">
      <w:pPr>
        <w:widowControl/>
        <w:autoSpaceDE/>
        <w:autoSpaceDN/>
        <w:adjustRightInd/>
        <w:rPr>
          <w:rFonts w:cs="Arial"/>
          <w:b/>
        </w:rPr>
      </w:pPr>
      <w:r w:rsidRPr="000E2987">
        <w:rPr>
          <w:rFonts w:cs="Arial"/>
          <w:b/>
        </w:rPr>
        <w:t>№</w:t>
      </w:r>
      <w:r w:rsidRPr="00C62B99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2/3</w:t>
      </w:r>
      <w:r w:rsidRPr="00C62B99">
        <w:rPr>
          <w:rFonts w:cs="Arial"/>
          <w:b/>
          <w:u w:val="single"/>
        </w:rPr>
        <w:t>-</w:t>
      </w:r>
      <w:r>
        <w:rPr>
          <w:rFonts w:cs="Arial"/>
          <w:b/>
          <w:u w:val="single"/>
        </w:rPr>
        <w:t xml:space="preserve">4  </w:t>
      </w:r>
      <w:r w:rsidRPr="00C62B99">
        <w:rPr>
          <w:rFonts w:cs="Arial"/>
          <w:b/>
          <w:u w:val="single"/>
        </w:rPr>
        <w:t xml:space="preserve"> </w:t>
      </w:r>
      <w:r w:rsidRPr="00C62B99">
        <w:rPr>
          <w:rFonts w:cs="Arial"/>
          <w:b/>
        </w:rPr>
        <w:t xml:space="preserve">                                    </w:t>
      </w:r>
      <w:r>
        <w:rPr>
          <w:rFonts w:cs="Arial"/>
          <w:b/>
        </w:rPr>
        <w:t xml:space="preserve">    </w:t>
      </w:r>
      <w:r w:rsidRPr="00C62B99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</w:t>
      </w:r>
      <w:r>
        <w:rPr>
          <w:rFonts w:cs="Arial"/>
          <w:b/>
        </w:rPr>
        <w:t xml:space="preserve">   </w:t>
      </w:r>
      <w:r w:rsidRPr="00C62B99">
        <w:rPr>
          <w:rFonts w:cs="Arial"/>
          <w:b/>
        </w:rPr>
        <w:t xml:space="preserve">   "</w:t>
      </w:r>
      <w:r w:rsidRPr="00C62B99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>18</w:t>
      </w:r>
      <w:r w:rsidRPr="00C62B99">
        <w:rPr>
          <w:rFonts w:cs="Arial"/>
          <w:b/>
          <w:u w:val="single"/>
        </w:rPr>
        <w:t xml:space="preserve">   </w:t>
      </w:r>
      <w:r w:rsidRPr="00C62B99">
        <w:rPr>
          <w:rFonts w:cs="Arial"/>
          <w:b/>
        </w:rPr>
        <w:t xml:space="preserve">" </w:t>
      </w:r>
      <w:r w:rsidRPr="00C62B99">
        <w:rPr>
          <w:rFonts w:cs="Arial"/>
          <w:b/>
          <w:u w:val="single"/>
        </w:rPr>
        <w:t xml:space="preserve">    </w:t>
      </w:r>
      <w:r>
        <w:rPr>
          <w:rFonts w:cs="Arial"/>
          <w:b/>
          <w:u w:val="single"/>
        </w:rPr>
        <w:t>февраля</w:t>
      </w:r>
      <w:r w:rsidRPr="00C62B99">
        <w:rPr>
          <w:rFonts w:cs="Arial"/>
          <w:b/>
          <w:u w:val="single"/>
        </w:rPr>
        <w:t xml:space="preserve">     </w:t>
      </w:r>
      <w:r w:rsidRPr="00C62B99">
        <w:rPr>
          <w:rFonts w:cs="Arial"/>
          <w:b/>
        </w:rPr>
        <w:t xml:space="preserve">  20</w:t>
      </w:r>
      <w:r>
        <w:rPr>
          <w:rFonts w:cs="Arial"/>
          <w:b/>
        </w:rPr>
        <w:t>22</w:t>
      </w:r>
      <w:r w:rsidRPr="00C62B99">
        <w:rPr>
          <w:rFonts w:cs="Arial"/>
          <w:b/>
        </w:rPr>
        <w:t xml:space="preserve"> г.</w:t>
      </w:r>
    </w:p>
    <w:p w:rsidR="00E35D5F" w:rsidRDefault="00E35D5F" w:rsidP="00E35D5F">
      <w:pPr>
        <w:widowControl/>
        <w:autoSpaceDE/>
        <w:autoSpaceDN/>
        <w:adjustRightInd/>
        <w:rPr>
          <w:rFonts w:cs="Arial"/>
          <w:b/>
        </w:rPr>
      </w:pPr>
    </w:p>
    <w:p w:rsidR="00E35D5F" w:rsidRDefault="00E35D5F" w:rsidP="00E35D5F">
      <w:pPr>
        <w:widowControl/>
        <w:autoSpaceDE/>
        <w:autoSpaceDN/>
        <w:adjustRightInd/>
        <w:rPr>
          <w:rFonts w:cs="Arial"/>
          <w:b/>
        </w:rPr>
      </w:pPr>
    </w:p>
    <w:p w:rsidR="00E35D5F" w:rsidRDefault="00E35D5F" w:rsidP="00E35D5F">
      <w:pPr>
        <w:jc w:val="both"/>
        <w:rPr>
          <w:rFonts w:cs="Arial"/>
        </w:rPr>
      </w:pPr>
    </w:p>
    <w:p w:rsidR="00E35D5F" w:rsidRDefault="00E35D5F" w:rsidP="00E35D5F">
      <w:pPr>
        <w:ind w:right="3685"/>
        <w:jc w:val="both"/>
        <w:rPr>
          <w:rFonts w:cs="Arial"/>
          <w:b/>
          <w:bCs/>
          <w:color w:val="26282F"/>
        </w:rPr>
      </w:pPr>
      <w:r w:rsidRPr="007E1D6F">
        <w:rPr>
          <w:rFonts w:cs="Arial"/>
          <w:b/>
          <w:bCs/>
          <w:color w:val="26282F"/>
        </w:rPr>
        <w:t>"О</w:t>
      </w:r>
      <w:r>
        <w:rPr>
          <w:rFonts w:cs="Arial"/>
          <w:b/>
          <w:bCs/>
          <w:color w:val="26282F"/>
        </w:rPr>
        <w:t xml:space="preserve">б индексации </w:t>
      </w:r>
      <w:r w:rsidRPr="006F57AF">
        <w:rPr>
          <w:rFonts w:cs="Arial"/>
          <w:b/>
          <w:bCs/>
          <w:color w:val="26282F"/>
        </w:rPr>
        <w:t>должностны</w:t>
      </w:r>
      <w:r>
        <w:rPr>
          <w:rFonts w:cs="Arial"/>
          <w:b/>
          <w:bCs/>
          <w:color w:val="26282F"/>
        </w:rPr>
        <w:t>х</w:t>
      </w:r>
      <w:r w:rsidRPr="006F57AF">
        <w:rPr>
          <w:rFonts w:cs="Arial"/>
          <w:b/>
          <w:bCs/>
          <w:color w:val="26282F"/>
        </w:rPr>
        <w:t xml:space="preserve"> оклад</w:t>
      </w:r>
      <w:r>
        <w:rPr>
          <w:rFonts w:cs="Arial"/>
          <w:b/>
          <w:bCs/>
          <w:color w:val="26282F"/>
        </w:rPr>
        <w:t xml:space="preserve">ов </w:t>
      </w:r>
      <w:r w:rsidRPr="006F57AF">
        <w:rPr>
          <w:rFonts w:cs="Arial"/>
          <w:b/>
          <w:bCs/>
          <w:color w:val="26282F"/>
        </w:rPr>
        <w:t>работников органов местного самоуправления муниципального образования "Городской округ город Карабулак", занимающих должности, не являющиеся муниципальными должностями и должностями муниципальной службы</w:t>
      </w:r>
      <w:r w:rsidRPr="007E1D6F">
        <w:rPr>
          <w:rFonts w:cs="Arial"/>
          <w:b/>
          <w:bCs/>
          <w:color w:val="26282F"/>
        </w:rPr>
        <w:t>"</w:t>
      </w:r>
    </w:p>
    <w:p w:rsidR="00E35D5F" w:rsidRPr="007E1D6F" w:rsidRDefault="00E35D5F" w:rsidP="00E35D5F">
      <w:pPr>
        <w:ind w:right="1842"/>
        <w:jc w:val="both"/>
        <w:outlineLvl w:val="0"/>
        <w:rPr>
          <w:rFonts w:cs="Arial"/>
          <w:b/>
          <w:bCs/>
          <w:color w:val="26282F"/>
        </w:rPr>
      </w:pPr>
    </w:p>
    <w:p w:rsidR="00E35D5F" w:rsidRDefault="00E35D5F" w:rsidP="00E35D5F">
      <w:pPr>
        <w:outlineLvl w:val="0"/>
        <w:rPr>
          <w:rFonts w:cs="Arial"/>
          <w:bCs/>
          <w:color w:val="26282F"/>
        </w:rPr>
      </w:pPr>
    </w:p>
    <w:p w:rsidR="00E35D5F" w:rsidRDefault="00E35D5F" w:rsidP="00E35D5F">
      <w:pPr>
        <w:jc w:val="both"/>
        <w:outlineLvl w:val="0"/>
        <w:rPr>
          <w:rFonts w:cs="Arial"/>
        </w:rPr>
      </w:pPr>
      <w:r>
        <w:rPr>
          <w:rFonts w:cs="Arial"/>
          <w:bCs/>
          <w:color w:val="26282F"/>
        </w:rPr>
        <w:t xml:space="preserve">     В соответствии со статьями, 130, 134 Трудового кодекса Российской Федерации, Уставом муниципального образования 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 Карабулак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, </w:t>
      </w:r>
      <w:r>
        <w:rPr>
          <w:rFonts w:cs="Arial"/>
        </w:rPr>
        <w:t xml:space="preserve">городской Совет депутатов муниципального образования </w:t>
      </w:r>
      <w:r w:rsidRPr="00843400">
        <w:rPr>
          <w:rFonts w:cs="Arial"/>
        </w:rPr>
        <w:t>"</w:t>
      </w:r>
      <w:r>
        <w:rPr>
          <w:rFonts w:cs="Arial"/>
        </w:rPr>
        <w:t>Городской округ город Карабулак</w:t>
      </w:r>
      <w:r w:rsidRPr="00843400">
        <w:rPr>
          <w:rFonts w:cs="Arial"/>
        </w:rPr>
        <w:t>"</w:t>
      </w:r>
      <w:r>
        <w:rPr>
          <w:rFonts w:cs="Arial"/>
        </w:rPr>
        <w:t xml:space="preserve"> решил:</w:t>
      </w:r>
    </w:p>
    <w:p w:rsidR="00E35D5F" w:rsidRDefault="00E35D5F" w:rsidP="00E35D5F">
      <w:pPr>
        <w:jc w:val="both"/>
        <w:outlineLvl w:val="0"/>
        <w:rPr>
          <w:rFonts w:cs="Arial"/>
        </w:rPr>
      </w:pPr>
    </w:p>
    <w:p w:rsidR="00E35D5F" w:rsidRDefault="00E35D5F" w:rsidP="00E35D5F">
      <w:pPr>
        <w:jc w:val="both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 Произвести индексацию</w:t>
      </w:r>
      <w:r w:rsidRPr="00B85C65">
        <w:rPr>
          <w:rFonts w:cs="Arial"/>
          <w:bCs/>
          <w:color w:val="26282F"/>
        </w:rPr>
        <w:t xml:space="preserve"> должностны</w:t>
      </w:r>
      <w:r>
        <w:rPr>
          <w:rFonts w:cs="Arial"/>
          <w:bCs/>
          <w:color w:val="26282F"/>
        </w:rPr>
        <w:t>х</w:t>
      </w:r>
      <w:r w:rsidRPr="00B85C65">
        <w:rPr>
          <w:rFonts w:cs="Arial"/>
          <w:bCs/>
          <w:color w:val="26282F"/>
        </w:rPr>
        <w:t xml:space="preserve"> оклад</w:t>
      </w:r>
      <w:r>
        <w:rPr>
          <w:rFonts w:cs="Arial"/>
          <w:bCs/>
          <w:color w:val="26282F"/>
        </w:rPr>
        <w:t>ов</w:t>
      </w:r>
      <w:r w:rsidRPr="00B85C65">
        <w:rPr>
          <w:rFonts w:cs="Arial"/>
          <w:bCs/>
          <w:color w:val="26282F"/>
        </w:rPr>
        <w:t xml:space="preserve"> работников органов местного самоуправления муниципального образования "Городской округ город Карабулак", занимающих должности, не являющиеся муниципальными должностями и должностями муниципальной службы</w:t>
      </w:r>
      <w:r>
        <w:rPr>
          <w:rFonts w:cs="Arial"/>
          <w:bCs/>
          <w:color w:val="26282F"/>
        </w:rPr>
        <w:t>.</w:t>
      </w:r>
    </w:p>
    <w:p w:rsidR="00E35D5F" w:rsidRDefault="00E35D5F" w:rsidP="00E35D5F">
      <w:pPr>
        <w:jc w:val="both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2. Установить коэффициент индексации равным 1,08.</w:t>
      </w:r>
    </w:p>
    <w:p w:rsidR="00E35D5F" w:rsidRPr="008631A7" w:rsidRDefault="00E35D5F" w:rsidP="00E35D5F">
      <w:pPr>
        <w:jc w:val="both"/>
        <w:rPr>
          <w:rFonts w:eastAsiaTheme="minorHAnsi" w:cs="Arial"/>
          <w:lang w:eastAsia="en-US"/>
        </w:rPr>
      </w:pPr>
      <w:r>
        <w:rPr>
          <w:rFonts w:cs="Arial"/>
          <w:bCs/>
          <w:color w:val="26282F"/>
        </w:rPr>
        <w:t xml:space="preserve">     3.  </w:t>
      </w:r>
      <w:r w:rsidRPr="008631A7">
        <w:rPr>
          <w:rFonts w:eastAsiaTheme="minorHAnsi" w:cs="Arial"/>
          <w:lang w:eastAsia="en-US"/>
        </w:rPr>
        <w:t xml:space="preserve">Настоящее решение вступает в силу со дня его </w:t>
      </w:r>
      <w:hyperlink r:id="rId6" w:history="1">
        <w:r w:rsidRPr="008631A7">
          <w:rPr>
            <w:rFonts w:eastAsiaTheme="minorHAnsi" w:cs="Arial"/>
            <w:color w:val="106BBE"/>
            <w:lang w:eastAsia="en-US"/>
          </w:rPr>
          <w:t>официального опубликования</w:t>
        </w:r>
      </w:hyperlink>
      <w:r w:rsidRPr="008631A7">
        <w:rPr>
          <w:rFonts w:eastAsiaTheme="minorHAnsi" w:cs="Arial"/>
          <w:lang w:eastAsia="en-US"/>
        </w:rPr>
        <w:t xml:space="preserve"> и распространяется на </w:t>
      </w:r>
      <w:proofErr w:type="gramStart"/>
      <w:r w:rsidRPr="008631A7">
        <w:rPr>
          <w:rFonts w:eastAsiaTheme="minorHAnsi" w:cs="Arial"/>
          <w:lang w:eastAsia="en-US"/>
        </w:rPr>
        <w:t>правоотношения</w:t>
      </w:r>
      <w:proofErr w:type="gramEnd"/>
      <w:r w:rsidRPr="008631A7">
        <w:rPr>
          <w:rFonts w:eastAsiaTheme="minorHAnsi" w:cs="Arial"/>
          <w:lang w:eastAsia="en-US"/>
        </w:rPr>
        <w:t xml:space="preserve"> возник</w:t>
      </w:r>
      <w:r>
        <w:rPr>
          <w:rFonts w:eastAsiaTheme="minorHAnsi" w:cs="Arial"/>
          <w:lang w:eastAsia="en-US"/>
        </w:rPr>
        <w:t>шие с 1 января 2022</w:t>
      </w:r>
      <w:r w:rsidRPr="008631A7">
        <w:rPr>
          <w:rFonts w:eastAsiaTheme="minorHAnsi" w:cs="Arial"/>
          <w:lang w:eastAsia="en-US"/>
        </w:rPr>
        <w:t xml:space="preserve"> года.</w:t>
      </w:r>
    </w:p>
    <w:p w:rsidR="00E35D5F" w:rsidRPr="00B85C65" w:rsidRDefault="00E35D5F" w:rsidP="00E35D5F">
      <w:pPr>
        <w:jc w:val="both"/>
        <w:outlineLvl w:val="0"/>
        <w:rPr>
          <w:rFonts w:cs="Arial"/>
          <w:bCs/>
          <w:color w:val="26282F"/>
        </w:rPr>
      </w:pPr>
    </w:p>
    <w:p w:rsidR="00E35D5F" w:rsidRDefault="00E35D5F" w:rsidP="00E35D5F">
      <w:pPr>
        <w:jc w:val="both"/>
        <w:rPr>
          <w:rFonts w:cs="Arial"/>
        </w:rPr>
      </w:pPr>
    </w:p>
    <w:p w:rsidR="00E35D5F" w:rsidRDefault="00E35D5F" w:rsidP="00E35D5F">
      <w:pPr>
        <w:jc w:val="both"/>
        <w:rPr>
          <w:rFonts w:cs="Arial"/>
        </w:rPr>
      </w:pPr>
    </w:p>
    <w:p w:rsidR="00E35D5F" w:rsidRDefault="00E35D5F" w:rsidP="00E35D5F">
      <w:pPr>
        <w:jc w:val="both"/>
        <w:rPr>
          <w:rFonts w:cs="Arial"/>
        </w:rPr>
      </w:pPr>
    </w:p>
    <w:p w:rsidR="00E35D5F" w:rsidRPr="00017D88" w:rsidRDefault="00E35D5F" w:rsidP="00E35D5F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>Председатель городского Совета</w:t>
      </w:r>
    </w:p>
    <w:p w:rsidR="00E35D5F" w:rsidRPr="00017D88" w:rsidRDefault="00E35D5F" w:rsidP="00E35D5F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 xml:space="preserve">депутатов муниципального образования </w:t>
      </w:r>
      <w:r>
        <w:rPr>
          <w:rFonts w:eastAsiaTheme="minorEastAsia" w:cs="Arial"/>
        </w:rPr>
        <w:t xml:space="preserve">   </w:t>
      </w:r>
    </w:p>
    <w:p w:rsidR="00E35D5F" w:rsidRDefault="00E35D5F" w:rsidP="00E35D5F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>Городской округ город Карабулак</w:t>
      </w: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 xml:space="preserve">                                </w:t>
      </w:r>
      <w:r>
        <w:rPr>
          <w:rFonts w:eastAsiaTheme="minorEastAsia" w:cs="Arial"/>
        </w:rPr>
        <w:t xml:space="preserve">  </w:t>
      </w:r>
      <w:r w:rsidRPr="00017D88">
        <w:rPr>
          <w:rFonts w:eastAsiaTheme="minorEastAsia" w:cs="Arial"/>
        </w:rPr>
        <w:t xml:space="preserve">            </w:t>
      </w:r>
      <w:r>
        <w:rPr>
          <w:rFonts w:eastAsiaTheme="minorEastAsia" w:cs="Arial"/>
        </w:rPr>
        <w:t xml:space="preserve"> М.А. </w:t>
      </w:r>
      <w:proofErr w:type="spellStart"/>
      <w:r>
        <w:rPr>
          <w:rFonts w:eastAsiaTheme="minorEastAsia" w:cs="Arial"/>
        </w:rPr>
        <w:t>Мартазанов</w:t>
      </w:r>
      <w:proofErr w:type="spellEnd"/>
    </w:p>
    <w:p w:rsidR="00E35D5F" w:rsidRDefault="00E35D5F" w:rsidP="00E35D5F">
      <w:pPr>
        <w:jc w:val="both"/>
        <w:rPr>
          <w:rFonts w:eastAsiaTheme="minorEastAsia" w:cs="Arial"/>
        </w:rPr>
      </w:pPr>
    </w:p>
    <w:p w:rsidR="00E35D5F" w:rsidRDefault="00E35D5F" w:rsidP="00E35D5F">
      <w:pPr>
        <w:jc w:val="both"/>
        <w:rPr>
          <w:rFonts w:eastAsiaTheme="minorEastAsia" w:cs="Arial"/>
        </w:rPr>
      </w:pPr>
    </w:p>
    <w:p w:rsidR="00E35D5F" w:rsidRDefault="00E35D5F" w:rsidP="00E35D5F">
      <w:pPr>
        <w:jc w:val="both"/>
        <w:rPr>
          <w:rFonts w:eastAsiaTheme="minorEastAsia" w:cs="Arial"/>
        </w:rPr>
      </w:pPr>
    </w:p>
    <w:p w:rsidR="00E35D5F" w:rsidRDefault="00E35D5F" w:rsidP="00E35D5F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Глава муниципального образования </w:t>
      </w:r>
    </w:p>
    <w:p w:rsidR="00E35D5F" w:rsidRDefault="00E35D5F" w:rsidP="00E35D5F">
      <w:pPr>
        <w:jc w:val="both"/>
        <w:rPr>
          <w:rFonts w:cs="Arial"/>
        </w:rPr>
      </w:pPr>
      <w:r>
        <w:rPr>
          <w:rFonts w:cs="Arial"/>
        </w:rPr>
        <w:t>"</w:t>
      </w:r>
      <w:r>
        <w:rPr>
          <w:rFonts w:eastAsiaTheme="minorEastAsia" w:cs="Arial"/>
        </w:rPr>
        <w:t>Городской округ город Карабулак</w:t>
      </w:r>
      <w:r>
        <w:rPr>
          <w:rFonts w:cs="Arial"/>
        </w:rPr>
        <w:t xml:space="preserve">"                                               </w:t>
      </w:r>
      <w:proofErr w:type="gramStart"/>
      <w:r>
        <w:rPr>
          <w:rFonts w:cs="Arial"/>
        </w:rPr>
        <w:t>М-</w:t>
      </w:r>
      <w:proofErr w:type="spellStart"/>
      <w:r>
        <w:rPr>
          <w:rFonts w:cs="Arial"/>
        </w:rPr>
        <w:t>Б</w:t>
      </w:r>
      <w:proofErr w:type="gramEnd"/>
      <w:r>
        <w:rPr>
          <w:rFonts w:cs="Arial"/>
        </w:rPr>
        <w:t>.М.Осканов</w:t>
      </w:r>
      <w:proofErr w:type="spellEnd"/>
    </w:p>
    <w:p w:rsidR="00E35D5F" w:rsidRDefault="00E35D5F" w:rsidP="00E35D5F">
      <w:pPr>
        <w:jc w:val="both"/>
        <w:rPr>
          <w:rFonts w:cs="Arial"/>
        </w:rPr>
      </w:pPr>
    </w:p>
    <w:p w:rsidR="00E35D5F" w:rsidRDefault="00E35D5F" w:rsidP="00E35D5F">
      <w:pPr>
        <w:jc w:val="both"/>
        <w:rPr>
          <w:rFonts w:cs="Arial"/>
        </w:rPr>
      </w:pPr>
    </w:p>
    <w:p w:rsidR="00E35D5F" w:rsidRDefault="00E35D5F" w:rsidP="00E35D5F">
      <w:pPr>
        <w:jc w:val="both"/>
        <w:rPr>
          <w:rFonts w:cs="Arial"/>
        </w:rPr>
      </w:pPr>
    </w:p>
    <w:p w:rsidR="00A20FA0" w:rsidRDefault="00A20FA0">
      <w:bookmarkStart w:id="0" w:name="_GoBack"/>
      <w:bookmarkEnd w:id="0"/>
    </w:p>
    <w:sectPr w:rsidR="00A2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B1"/>
    <w:rsid w:val="005221B1"/>
    <w:rsid w:val="00A20FA0"/>
    <w:rsid w:val="00E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472429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2022-03-01T06:13:00Z</dcterms:created>
  <dcterms:modified xsi:type="dcterms:W3CDTF">2022-03-01T06:13:00Z</dcterms:modified>
</cp:coreProperties>
</file>