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B7" w:rsidRDefault="00510FB7" w:rsidP="00A919E5">
      <w:pPr>
        <w:jc w:val="center"/>
        <w:rPr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-88265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1B3">
        <w:rPr>
          <w:rFonts w:eastAsia="Calibri"/>
          <w:sz w:val="28"/>
          <w:szCs w:val="22"/>
          <w:lang w:eastAsia="en-US"/>
        </w:rPr>
        <w:t xml:space="preserve">      </w:t>
      </w:r>
    </w:p>
    <w:p w:rsidR="00510FB7" w:rsidRPr="005941B3" w:rsidRDefault="00A919E5" w:rsidP="00A919E5">
      <w:pPr>
        <w:tabs>
          <w:tab w:val="left" w:pos="1230"/>
          <w:tab w:val="center" w:pos="4890"/>
        </w:tabs>
        <w:rPr>
          <w:b/>
          <w:sz w:val="22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="00510FB7" w:rsidRPr="005941B3">
        <w:rPr>
          <w:b/>
          <w:sz w:val="22"/>
          <w:szCs w:val="22"/>
          <w:lang w:eastAsia="en-US"/>
        </w:rPr>
        <w:t xml:space="preserve">       Г</w:t>
      </w:r>
      <w:r w:rsidR="00510FB7" w:rsidRPr="005941B3">
        <w:rPr>
          <w:b/>
          <w:sz w:val="22"/>
          <w:szCs w:val="22"/>
          <w:lang w:val="en-US" w:eastAsia="en-US"/>
        </w:rPr>
        <w:t>I</w:t>
      </w:r>
      <w:r w:rsidR="00510FB7" w:rsidRPr="005941B3">
        <w:rPr>
          <w:b/>
          <w:sz w:val="22"/>
          <w:szCs w:val="22"/>
          <w:lang w:eastAsia="en-US"/>
        </w:rPr>
        <w:t>АЛГ</w:t>
      </w:r>
      <w:r w:rsidR="00510FB7" w:rsidRPr="005941B3">
        <w:rPr>
          <w:b/>
          <w:sz w:val="22"/>
          <w:szCs w:val="22"/>
          <w:lang w:val="en-US" w:eastAsia="en-US"/>
        </w:rPr>
        <w:t>I</w:t>
      </w:r>
      <w:r w:rsidR="00510FB7" w:rsidRPr="005941B3">
        <w:rPr>
          <w:b/>
          <w:sz w:val="22"/>
          <w:szCs w:val="22"/>
          <w:lang w:eastAsia="en-US"/>
        </w:rPr>
        <w:t xml:space="preserve">АЙ                  </w:t>
      </w:r>
      <w:r w:rsidR="00510FB7" w:rsidRPr="005941B3">
        <w:rPr>
          <w:b/>
          <w:sz w:val="22"/>
          <w:szCs w:val="22"/>
          <w:lang w:eastAsia="en-US"/>
        </w:rPr>
        <w:tab/>
        <w:t xml:space="preserve">                                       </w:t>
      </w:r>
      <w:r>
        <w:rPr>
          <w:b/>
          <w:sz w:val="22"/>
          <w:szCs w:val="22"/>
          <w:lang w:eastAsia="en-US"/>
        </w:rPr>
        <w:t xml:space="preserve">          </w:t>
      </w:r>
      <w:r w:rsidR="00510FB7" w:rsidRPr="005941B3">
        <w:rPr>
          <w:b/>
          <w:sz w:val="22"/>
          <w:szCs w:val="22"/>
          <w:lang w:eastAsia="en-US"/>
        </w:rPr>
        <w:t xml:space="preserve"> РЕСПУБЛИКА</w:t>
      </w:r>
    </w:p>
    <w:p w:rsidR="00510FB7" w:rsidRPr="005941B3" w:rsidRDefault="00510FB7" w:rsidP="00510FB7">
      <w:pPr>
        <w:spacing w:line="240" w:lineRule="atLeast"/>
        <w:rPr>
          <w:b/>
          <w:sz w:val="22"/>
          <w:szCs w:val="22"/>
          <w:lang w:eastAsia="en-US"/>
        </w:rPr>
      </w:pPr>
      <w:r w:rsidRPr="005941B3">
        <w:rPr>
          <w:b/>
          <w:sz w:val="22"/>
          <w:szCs w:val="22"/>
          <w:lang w:eastAsia="en-US"/>
        </w:rPr>
        <w:t xml:space="preserve">                             РЕСПУБЛИКА                                                            ИНГУШЕТИЯ</w:t>
      </w:r>
    </w:p>
    <w:p w:rsidR="00510FB7" w:rsidRPr="005941B3" w:rsidRDefault="00510FB7" w:rsidP="00510FB7">
      <w:pPr>
        <w:spacing w:line="240" w:lineRule="atLeast"/>
        <w:jc w:val="center"/>
        <w:rPr>
          <w:b/>
          <w:bCs/>
          <w:kern w:val="32"/>
          <w:sz w:val="22"/>
          <w:szCs w:val="22"/>
          <w:lang w:eastAsia="en-US"/>
        </w:rPr>
      </w:pPr>
    </w:p>
    <w:p w:rsidR="00510FB7" w:rsidRPr="005941B3" w:rsidRDefault="00510FB7" w:rsidP="00510FB7">
      <w:pPr>
        <w:spacing w:line="240" w:lineRule="atLeast"/>
        <w:rPr>
          <w:b/>
          <w:bCs/>
          <w:sz w:val="22"/>
          <w:szCs w:val="22"/>
          <w:lang w:eastAsia="en-US"/>
        </w:rPr>
      </w:pPr>
    </w:p>
    <w:p w:rsidR="00510FB7" w:rsidRPr="005941B3" w:rsidRDefault="00510FB7" w:rsidP="00510FB7">
      <w:pPr>
        <w:spacing w:line="240" w:lineRule="atLeast"/>
        <w:jc w:val="center"/>
        <w:rPr>
          <w:b/>
          <w:bCs/>
          <w:sz w:val="22"/>
          <w:szCs w:val="22"/>
          <w:lang w:eastAsia="en-US"/>
        </w:rPr>
      </w:pPr>
      <w:r w:rsidRPr="005941B3">
        <w:rPr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510FB7" w:rsidRPr="005941B3" w:rsidRDefault="00510FB7" w:rsidP="00510FB7">
      <w:pPr>
        <w:spacing w:line="240" w:lineRule="atLeast"/>
        <w:jc w:val="center"/>
        <w:rPr>
          <w:b/>
          <w:bCs/>
          <w:sz w:val="22"/>
          <w:szCs w:val="22"/>
          <w:lang w:eastAsia="en-US"/>
        </w:rPr>
      </w:pPr>
      <w:r w:rsidRPr="005941B3">
        <w:rPr>
          <w:b/>
          <w:bCs/>
          <w:sz w:val="22"/>
          <w:szCs w:val="22"/>
          <w:lang w:eastAsia="en-US"/>
        </w:rPr>
        <w:t xml:space="preserve"> ГОРОДСКОЙ ОКРУГ ГОРОД КАРАБУЛАК</w:t>
      </w:r>
    </w:p>
    <w:p w:rsidR="00510FB7" w:rsidRPr="005941B3" w:rsidRDefault="00510FB7" w:rsidP="00510FB7">
      <w:pPr>
        <w:spacing w:line="240" w:lineRule="atLeast"/>
        <w:jc w:val="center"/>
        <w:rPr>
          <w:b/>
          <w:sz w:val="22"/>
          <w:szCs w:val="22"/>
          <w:lang w:eastAsia="en-US"/>
        </w:rPr>
      </w:pPr>
      <w:r w:rsidRPr="005941B3">
        <w:rPr>
          <w:b/>
          <w:sz w:val="22"/>
          <w:szCs w:val="22"/>
          <w:lang w:eastAsia="en-US"/>
        </w:rPr>
        <w:t>ЭЛДАРХА Г</w:t>
      </w:r>
      <w:r w:rsidRPr="005941B3">
        <w:rPr>
          <w:b/>
          <w:sz w:val="22"/>
          <w:szCs w:val="22"/>
          <w:lang w:val="en-US" w:eastAsia="x-none"/>
        </w:rPr>
        <w:t>I</w:t>
      </w:r>
      <w:r w:rsidRPr="005941B3">
        <w:rPr>
          <w:b/>
          <w:sz w:val="22"/>
          <w:szCs w:val="22"/>
          <w:lang w:eastAsia="en-US"/>
        </w:rPr>
        <w:t>АЛА СОВЕТ</w:t>
      </w:r>
    </w:p>
    <w:p w:rsidR="00510FB7" w:rsidRPr="005941B3" w:rsidRDefault="00510FB7" w:rsidP="00510FB7">
      <w:pPr>
        <w:spacing w:line="240" w:lineRule="atLeast"/>
        <w:rPr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7814ADE" wp14:editId="4621F553">
                <wp:simplePos x="0" y="0"/>
                <wp:positionH relativeFrom="column">
                  <wp:posOffset>44450</wp:posOffset>
                </wp:positionH>
                <wp:positionV relativeFrom="paragraph">
                  <wp:posOffset>83819</wp:posOffset>
                </wp:positionV>
                <wp:extent cx="6365240" cy="0"/>
                <wp:effectExtent l="0" t="19050" r="546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C9BE0A"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10FB7" w:rsidRPr="005941B3" w:rsidRDefault="00510FB7" w:rsidP="00510FB7">
      <w:pPr>
        <w:ind w:hanging="992"/>
        <w:jc w:val="center"/>
        <w:rPr>
          <w:b/>
          <w:sz w:val="14"/>
          <w:szCs w:val="14"/>
          <w:lang w:eastAsia="en-US"/>
        </w:rPr>
      </w:pPr>
      <w:r w:rsidRPr="005941B3">
        <w:rPr>
          <w:b/>
          <w:sz w:val="16"/>
          <w:szCs w:val="16"/>
          <w:lang w:eastAsia="en-US"/>
        </w:rPr>
        <w:t xml:space="preserve">        </w:t>
      </w:r>
      <w:r w:rsidRPr="005941B3">
        <w:rPr>
          <w:b/>
          <w:sz w:val="14"/>
          <w:szCs w:val="14"/>
          <w:lang w:eastAsia="en-US"/>
        </w:rPr>
        <w:t xml:space="preserve">386231, РИ, г. Карабулак, ул. </w:t>
      </w:r>
      <w:proofErr w:type="spellStart"/>
      <w:r w:rsidRPr="005941B3">
        <w:rPr>
          <w:b/>
          <w:sz w:val="14"/>
          <w:szCs w:val="14"/>
          <w:lang w:eastAsia="en-US"/>
        </w:rPr>
        <w:t>Джабагиева</w:t>
      </w:r>
      <w:proofErr w:type="spellEnd"/>
      <w:r w:rsidRPr="005941B3">
        <w:rPr>
          <w:b/>
          <w:sz w:val="14"/>
          <w:szCs w:val="14"/>
          <w:lang w:eastAsia="en-US"/>
        </w:rPr>
        <w:t>, 142, Здание городского Совета, тел.(ф):88734 44-48-47,</w:t>
      </w:r>
      <w:r w:rsidRPr="005941B3">
        <w:rPr>
          <w:b/>
          <w:i/>
          <w:sz w:val="14"/>
          <w:szCs w:val="14"/>
          <w:lang w:eastAsia="en-US"/>
        </w:rPr>
        <w:t xml:space="preserve"> </w:t>
      </w:r>
      <w:r w:rsidRPr="005941B3">
        <w:rPr>
          <w:b/>
          <w:i/>
          <w:sz w:val="14"/>
          <w:szCs w:val="14"/>
          <w:lang w:val="en-US" w:eastAsia="en-US"/>
        </w:rPr>
        <w:t>e</w:t>
      </w:r>
      <w:r w:rsidRPr="005941B3">
        <w:rPr>
          <w:b/>
          <w:i/>
          <w:sz w:val="14"/>
          <w:szCs w:val="14"/>
          <w:lang w:eastAsia="en-US"/>
        </w:rPr>
        <w:t>-</w:t>
      </w:r>
      <w:r w:rsidRPr="005941B3">
        <w:rPr>
          <w:b/>
          <w:i/>
          <w:sz w:val="14"/>
          <w:szCs w:val="14"/>
          <w:lang w:val="en-US" w:eastAsia="en-US"/>
        </w:rPr>
        <w:t>mail</w:t>
      </w:r>
      <w:r w:rsidRPr="005941B3">
        <w:rPr>
          <w:b/>
          <w:i/>
          <w:sz w:val="14"/>
          <w:szCs w:val="14"/>
          <w:lang w:eastAsia="en-US"/>
        </w:rPr>
        <w:t xml:space="preserve">: </w:t>
      </w:r>
      <w:proofErr w:type="spellStart"/>
      <w:r w:rsidRPr="005941B3">
        <w:rPr>
          <w:b/>
          <w:i/>
          <w:sz w:val="14"/>
          <w:szCs w:val="14"/>
          <w:lang w:val="en-US" w:eastAsia="en-US"/>
        </w:rPr>
        <w:t>gorsovet</w:t>
      </w:r>
      <w:proofErr w:type="spellEnd"/>
      <w:r w:rsidRPr="005941B3">
        <w:rPr>
          <w:b/>
          <w:i/>
          <w:sz w:val="14"/>
          <w:szCs w:val="14"/>
          <w:lang w:eastAsia="en-US"/>
        </w:rPr>
        <w:t>-06@</w:t>
      </w:r>
      <w:r w:rsidRPr="005941B3">
        <w:rPr>
          <w:b/>
          <w:i/>
          <w:sz w:val="14"/>
          <w:szCs w:val="14"/>
          <w:lang w:val="en-US" w:eastAsia="en-US"/>
        </w:rPr>
        <w:t>mail</w:t>
      </w:r>
      <w:r w:rsidRPr="005941B3">
        <w:rPr>
          <w:b/>
          <w:i/>
          <w:sz w:val="14"/>
          <w:szCs w:val="14"/>
          <w:lang w:eastAsia="en-US"/>
        </w:rPr>
        <w:t>.</w:t>
      </w:r>
      <w:proofErr w:type="spellStart"/>
      <w:r w:rsidRPr="005941B3">
        <w:rPr>
          <w:b/>
          <w:i/>
          <w:sz w:val="14"/>
          <w:szCs w:val="14"/>
          <w:lang w:val="en-US" w:eastAsia="en-US"/>
        </w:rPr>
        <w:t>ru</w:t>
      </w:r>
      <w:proofErr w:type="spellEnd"/>
    </w:p>
    <w:p w:rsidR="00510FB7" w:rsidRPr="005941B3" w:rsidRDefault="00510FB7" w:rsidP="00510FB7">
      <w:pPr>
        <w:spacing w:line="240" w:lineRule="atLeast"/>
        <w:ind w:hanging="900"/>
        <w:jc w:val="center"/>
        <w:rPr>
          <w:b/>
          <w:sz w:val="22"/>
          <w:szCs w:val="22"/>
          <w:lang w:eastAsia="en-US"/>
        </w:rPr>
      </w:pPr>
    </w:p>
    <w:p w:rsidR="00510FB7" w:rsidRPr="005941B3" w:rsidRDefault="00510FB7" w:rsidP="00510FB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510FB7" w:rsidRPr="005941B3" w:rsidRDefault="00510FB7" w:rsidP="00510FB7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5941B3">
        <w:rPr>
          <w:b/>
          <w:bCs/>
          <w:sz w:val="24"/>
          <w:szCs w:val="24"/>
        </w:rPr>
        <w:t xml:space="preserve">                                                          РЕШЕНИЕ</w:t>
      </w:r>
    </w:p>
    <w:p w:rsidR="00510FB7" w:rsidRPr="005941B3" w:rsidRDefault="00510FB7" w:rsidP="00510FB7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</w:p>
    <w:p w:rsidR="00510FB7" w:rsidRPr="005941B3" w:rsidRDefault="00510FB7" w:rsidP="00510FB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510FB7" w:rsidRDefault="00510FB7" w:rsidP="00510FB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41B3">
        <w:rPr>
          <w:rFonts w:ascii="Arial" w:hAnsi="Arial" w:cs="Arial"/>
          <w:b/>
          <w:sz w:val="24"/>
          <w:szCs w:val="24"/>
        </w:rPr>
        <w:t xml:space="preserve">    №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941B3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-4   </w:t>
      </w:r>
      <w:r w:rsidRPr="005941B3">
        <w:rPr>
          <w:rFonts w:ascii="Arial" w:hAnsi="Arial" w:cs="Arial"/>
          <w:b/>
          <w:sz w:val="24"/>
          <w:szCs w:val="24"/>
        </w:rPr>
        <w:t xml:space="preserve">                                                        "</w:t>
      </w:r>
      <w:r>
        <w:rPr>
          <w:rFonts w:ascii="Arial" w:hAnsi="Arial" w:cs="Arial"/>
          <w:b/>
          <w:sz w:val="24"/>
          <w:szCs w:val="24"/>
          <w:u w:val="single"/>
        </w:rPr>
        <w:t xml:space="preserve">    28  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5941B3">
        <w:rPr>
          <w:rFonts w:ascii="Arial" w:hAnsi="Arial" w:cs="Arial"/>
          <w:b/>
          <w:sz w:val="24"/>
          <w:szCs w:val="24"/>
        </w:rPr>
        <w:t xml:space="preserve">" 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декабря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5941B3">
        <w:rPr>
          <w:rFonts w:ascii="Arial" w:hAnsi="Arial" w:cs="Arial"/>
          <w:b/>
          <w:sz w:val="24"/>
          <w:szCs w:val="24"/>
        </w:rPr>
        <w:t xml:space="preserve">  2021 г.</w:t>
      </w:r>
    </w:p>
    <w:p w:rsidR="00510FB7" w:rsidRDefault="00510FB7" w:rsidP="00510FB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10FB7" w:rsidRDefault="00510FB7" w:rsidP="00510FB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10FB7" w:rsidRDefault="00510FB7" w:rsidP="00510FB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10FB7" w:rsidRDefault="00BD683B" w:rsidP="00FC7C07">
      <w:pPr>
        <w:pStyle w:val="Iauiue1"/>
        <w:suppressAutoHyphens/>
        <w:ind w:right="4678"/>
        <w:jc w:val="both"/>
        <w:rPr>
          <w:rFonts w:ascii="Arial" w:hAnsi="Arial" w:cs="Arial"/>
          <w:b/>
          <w:sz w:val="24"/>
          <w:szCs w:val="24"/>
        </w:rPr>
      </w:pPr>
      <w:r w:rsidRPr="005941B3">
        <w:rPr>
          <w:rFonts w:ascii="Arial" w:hAnsi="Arial" w:cs="Arial"/>
          <w:b/>
          <w:sz w:val="24"/>
          <w:szCs w:val="24"/>
        </w:rPr>
        <w:t>"</w:t>
      </w:r>
      <w:r w:rsidR="00510FB7" w:rsidRPr="00FC7C07">
        <w:rPr>
          <w:rFonts w:ascii="Arial" w:hAnsi="Arial" w:cs="Arial"/>
          <w:b/>
          <w:sz w:val="24"/>
          <w:szCs w:val="24"/>
        </w:rPr>
        <w:t>О бюджете муниципального образования</w:t>
      </w:r>
      <w:r w:rsidR="00FC7C07">
        <w:rPr>
          <w:rFonts w:ascii="Arial" w:hAnsi="Arial" w:cs="Arial"/>
          <w:b/>
          <w:sz w:val="24"/>
          <w:szCs w:val="24"/>
        </w:rPr>
        <w:t xml:space="preserve"> </w:t>
      </w:r>
      <w:r w:rsidRPr="005941B3">
        <w:rPr>
          <w:rFonts w:ascii="Arial" w:hAnsi="Arial" w:cs="Arial"/>
          <w:b/>
          <w:sz w:val="24"/>
          <w:szCs w:val="24"/>
        </w:rPr>
        <w:t>"</w:t>
      </w:r>
      <w:r w:rsidR="00510FB7" w:rsidRPr="00FC7C07">
        <w:rPr>
          <w:rFonts w:ascii="Arial" w:hAnsi="Arial" w:cs="Arial"/>
          <w:b/>
          <w:sz w:val="24"/>
          <w:szCs w:val="24"/>
        </w:rPr>
        <w:t>Городского округа город Карабулак</w:t>
      </w:r>
      <w:r w:rsidRPr="005941B3">
        <w:rPr>
          <w:rFonts w:ascii="Arial" w:hAnsi="Arial" w:cs="Arial"/>
          <w:b/>
          <w:sz w:val="24"/>
          <w:szCs w:val="24"/>
        </w:rPr>
        <w:t>"</w:t>
      </w:r>
      <w:r w:rsidR="00510FB7" w:rsidRPr="00FC7C07">
        <w:rPr>
          <w:rFonts w:ascii="Arial" w:hAnsi="Arial" w:cs="Arial"/>
          <w:b/>
          <w:sz w:val="24"/>
          <w:szCs w:val="24"/>
        </w:rPr>
        <w:t xml:space="preserve"> на </w:t>
      </w:r>
      <w:r w:rsidR="00641155" w:rsidRPr="00FC7C07">
        <w:rPr>
          <w:rFonts w:ascii="Arial" w:hAnsi="Arial" w:cs="Arial"/>
          <w:b/>
          <w:sz w:val="24"/>
          <w:szCs w:val="24"/>
        </w:rPr>
        <w:t xml:space="preserve">2022 </w:t>
      </w:r>
      <w:r w:rsidR="00510FB7" w:rsidRPr="00FC7C07">
        <w:rPr>
          <w:rFonts w:ascii="Arial" w:hAnsi="Arial" w:cs="Arial"/>
          <w:b/>
          <w:sz w:val="24"/>
          <w:szCs w:val="24"/>
        </w:rPr>
        <w:t>год и плановый период 2023-2024 годов</w:t>
      </w:r>
      <w:r w:rsidRPr="005941B3">
        <w:rPr>
          <w:rFonts w:ascii="Arial" w:hAnsi="Arial" w:cs="Arial"/>
          <w:b/>
          <w:sz w:val="24"/>
          <w:szCs w:val="24"/>
        </w:rPr>
        <w:t>"</w:t>
      </w:r>
    </w:p>
    <w:p w:rsidR="00884B8D" w:rsidRDefault="00884B8D" w:rsidP="00FC7C07">
      <w:pPr>
        <w:pStyle w:val="Iauiue1"/>
        <w:suppressAutoHyphens/>
        <w:ind w:right="4678"/>
        <w:jc w:val="both"/>
        <w:rPr>
          <w:rFonts w:ascii="Arial" w:hAnsi="Arial" w:cs="Arial"/>
          <w:b/>
          <w:sz w:val="24"/>
          <w:szCs w:val="24"/>
        </w:rPr>
      </w:pPr>
    </w:p>
    <w:p w:rsidR="00884B8D" w:rsidRDefault="00884B8D" w:rsidP="00FC7C07">
      <w:pPr>
        <w:pStyle w:val="Iauiue1"/>
        <w:suppressAutoHyphens/>
        <w:ind w:right="4678"/>
        <w:jc w:val="both"/>
        <w:rPr>
          <w:rFonts w:ascii="Arial" w:hAnsi="Arial" w:cs="Arial"/>
          <w:b/>
          <w:sz w:val="24"/>
          <w:szCs w:val="24"/>
        </w:rPr>
      </w:pPr>
    </w:p>
    <w:p w:rsidR="00884B8D" w:rsidRDefault="00884B8D" w:rsidP="00FC7C07">
      <w:pPr>
        <w:pStyle w:val="Iauiue1"/>
        <w:suppressAutoHyphens/>
        <w:ind w:right="4678"/>
        <w:jc w:val="both"/>
        <w:rPr>
          <w:rFonts w:ascii="Arial" w:hAnsi="Arial" w:cs="Arial"/>
          <w:b/>
          <w:sz w:val="24"/>
          <w:szCs w:val="24"/>
        </w:rPr>
      </w:pPr>
    </w:p>
    <w:p w:rsidR="00884B8D" w:rsidRDefault="00884B8D" w:rsidP="00FC7C07">
      <w:pPr>
        <w:pStyle w:val="Iauiue1"/>
        <w:suppressAutoHyphens/>
        <w:ind w:right="4678"/>
        <w:jc w:val="both"/>
        <w:rPr>
          <w:rFonts w:ascii="Arial" w:hAnsi="Arial" w:cs="Arial"/>
          <w:b/>
          <w:sz w:val="24"/>
          <w:szCs w:val="24"/>
        </w:rPr>
      </w:pPr>
    </w:p>
    <w:p w:rsidR="00884B8D" w:rsidRDefault="00884B8D" w:rsidP="00FC7C07">
      <w:pPr>
        <w:pStyle w:val="Iauiue1"/>
        <w:suppressAutoHyphens/>
        <w:ind w:right="4678"/>
        <w:jc w:val="both"/>
        <w:rPr>
          <w:rFonts w:ascii="Arial" w:hAnsi="Arial" w:cs="Arial"/>
          <w:b/>
          <w:sz w:val="24"/>
          <w:szCs w:val="24"/>
        </w:rPr>
      </w:pPr>
    </w:p>
    <w:p w:rsidR="00884B8D" w:rsidRPr="00884B8D" w:rsidRDefault="00884B8D" w:rsidP="00884B8D">
      <w:pPr>
        <w:autoSpaceDE w:val="0"/>
        <w:autoSpaceDN w:val="0"/>
        <w:adjustRightInd w:val="0"/>
        <w:ind w:left="284" w:right="285" w:firstLine="28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</w:t>
      </w:r>
      <w:hyperlink r:id="rId7" w:history="1">
        <w:r w:rsidRPr="00884B8D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Бюджетным кодексом</w:t>
        </w:r>
      </w:hyperlink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</w:t>
      </w:r>
      <w:hyperlink r:id="rId8" w:history="1">
        <w:r w:rsidRPr="00884B8D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Уставом</w:t>
        </w:r>
      </w:hyperlink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</w:t>
      </w: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 w:rsidRPr="00884B8D">
        <w:rPr>
          <w:rFonts w:ascii="Arial" w:eastAsiaTheme="minorHAnsi" w:hAnsi="Arial" w:cs="Arial"/>
          <w:sz w:val="24"/>
          <w:szCs w:val="24"/>
          <w:lang w:eastAsia="en-US"/>
        </w:rPr>
        <w:t>Город Карабулак</w:t>
      </w: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городской Совет депутатов муниципального образования </w:t>
      </w: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 w:rsidRPr="00884B8D"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 решил:</w:t>
      </w:r>
    </w:p>
    <w:p w:rsidR="00884B8D" w:rsidRPr="00884B8D" w:rsidRDefault="00884B8D" w:rsidP="00884B8D">
      <w:pPr>
        <w:autoSpaceDE w:val="0"/>
        <w:autoSpaceDN w:val="0"/>
        <w:adjustRightInd w:val="0"/>
        <w:ind w:left="284" w:right="285" w:firstLine="28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sub_1"/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1. Утвердить бюджет муниципального образования </w:t>
      </w: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 w:rsidRPr="00884B8D"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 на 202</w:t>
      </w:r>
      <w:r w:rsidR="00CD57C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 год и на плановый период 202</w:t>
      </w:r>
      <w:r w:rsidR="00CD57C1">
        <w:rPr>
          <w:rFonts w:ascii="Arial" w:eastAsiaTheme="minorHAnsi" w:hAnsi="Arial" w:cs="Arial"/>
          <w:sz w:val="24"/>
          <w:szCs w:val="24"/>
          <w:lang w:eastAsia="en-US"/>
        </w:rPr>
        <w:t>3 и 2024</w:t>
      </w:r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 годов, согласно </w:t>
      </w:r>
      <w:hyperlink w:anchor="sub_10000" w:history="1">
        <w:r w:rsidRPr="00884B8D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приложению</w:t>
        </w:r>
      </w:hyperlink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 к решению.</w:t>
      </w:r>
    </w:p>
    <w:bookmarkEnd w:id="0"/>
    <w:p w:rsidR="00884B8D" w:rsidRPr="00884B8D" w:rsidRDefault="00884B8D" w:rsidP="00884B8D">
      <w:pPr>
        <w:autoSpaceDE w:val="0"/>
        <w:autoSpaceDN w:val="0"/>
        <w:adjustRightInd w:val="0"/>
        <w:ind w:left="284" w:right="285" w:firstLine="28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84B8D"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 1 января 202</w:t>
      </w:r>
      <w:r w:rsidR="00CD57C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:rsidR="00884B8D" w:rsidRPr="00884B8D" w:rsidRDefault="00884B8D" w:rsidP="00884B8D">
      <w:pPr>
        <w:autoSpaceDE w:val="0"/>
        <w:autoSpaceDN w:val="0"/>
        <w:adjustRightInd w:val="0"/>
        <w:ind w:left="284" w:right="285" w:firstLine="28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sub_3"/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hyperlink r:id="rId9" w:history="1">
        <w:r w:rsidRPr="00884B8D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Опубликовать</w:t>
        </w:r>
      </w:hyperlink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настоящее решение в газете </w:t>
      </w: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proofErr w:type="spellStart"/>
      <w:r w:rsidRPr="00884B8D">
        <w:rPr>
          <w:rFonts w:ascii="Arial" w:eastAsiaTheme="minorHAnsi" w:hAnsi="Arial" w:cs="Arial"/>
          <w:sz w:val="24"/>
          <w:szCs w:val="24"/>
          <w:lang w:eastAsia="en-US"/>
        </w:rPr>
        <w:t>Керда</w:t>
      </w:r>
      <w:proofErr w:type="spellEnd"/>
      <w:r w:rsidRPr="00884B8D">
        <w:rPr>
          <w:rFonts w:ascii="Arial" w:eastAsiaTheme="minorHAnsi" w:hAnsi="Arial" w:cs="Arial"/>
          <w:sz w:val="24"/>
          <w:szCs w:val="24"/>
          <w:lang w:eastAsia="en-US"/>
        </w:rPr>
        <w:t xml:space="preserve"> Ха</w:t>
      </w: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".</w:t>
      </w:r>
    </w:p>
    <w:bookmarkEnd w:id="1"/>
    <w:p w:rsidR="00884B8D" w:rsidRPr="00884B8D" w:rsidRDefault="00884B8D" w:rsidP="00884B8D">
      <w:pPr>
        <w:suppressAutoHyphens/>
        <w:ind w:left="284" w:right="285" w:firstLine="283"/>
        <w:jc w:val="center"/>
        <w:rPr>
          <w:sz w:val="24"/>
          <w:szCs w:val="24"/>
        </w:rPr>
      </w:pPr>
    </w:p>
    <w:p w:rsidR="00884B8D" w:rsidRPr="00884B8D" w:rsidRDefault="00884B8D" w:rsidP="00884B8D">
      <w:pPr>
        <w:jc w:val="both"/>
        <w:rPr>
          <w:sz w:val="26"/>
          <w:szCs w:val="26"/>
        </w:rPr>
      </w:pPr>
      <w:r w:rsidRPr="00884B8D">
        <w:rPr>
          <w:sz w:val="26"/>
          <w:szCs w:val="26"/>
        </w:rPr>
        <w:t xml:space="preserve">  </w:t>
      </w:r>
    </w:p>
    <w:p w:rsidR="00884B8D" w:rsidRPr="00884B8D" w:rsidRDefault="00884B8D" w:rsidP="00884B8D">
      <w:pPr>
        <w:jc w:val="both"/>
        <w:rPr>
          <w:sz w:val="26"/>
          <w:szCs w:val="26"/>
        </w:rPr>
      </w:pPr>
    </w:p>
    <w:p w:rsidR="00884B8D" w:rsidRPr="00884B8D" w:rsidRDefault="00884B8D" w:rsidP="00884B8D">
      <w:pPr>
        <w:jc w:val="both"/>
        <w:rPr>
          <w:sz w:val="26"/>
          <w:szCs w:val="26"/>
        </w:rPr>
      </w:pPr>
    </w:p>
    <w:p w:rsidR="00884B8D" w:rsidRPr="00884B8D" w:rsidRDefault="00884B8D" w:rsidP="00884B8D">
      <w:pPr>
        <w:jc w:val="both"/>
        <w:rPr>
          <w:sz w:val="26"/>
          <w:szCs w:val="26"/>
        </w:rPr>
      </w:pPr>
    </w:p>
    <w:p w:rsidR="00884B8D" w:rsidRPr="00884B8D" w:rsidRDefault="00884B8D" w:rsidP="00884B8D">
      <w:pPr>
        <w:suppressAutoHyphens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884B8D">
        <w:rPr>
          <w:rFonts w:ascii="Arial" w:hAnsi="Arial" w:cs="Arial"/>
          <w:sz w:val="24"/>
          <w:szCs w:val="24"/>
        </w:rPr>
        <w:t>Председатель городского Совета</w:t>
      </w:r>
    </w:p>
    <w:p w:rsidR="00884B8D" w:rsidRPr="00884B8D" w:rsidRDefault="00884B8D" w:rsidP="00884B8D">
      <w:pPr>
        <w:suppressAutoHyphens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884B8D">
        <w:rPr>
          <w:rFonts w:ascii="Arial" w:hAnsi="Arial" w:cs="Arial"/>
          <w:sz w:val="24"/>
          <w:szCs w:val="24"/>
        </w:rPr>
        <w:t>муниципального образования</w:t>
      </w:r>
    </w:p>
    <w:p w:rsidR="00884B8D" w:rsidRPr="00884B8D" w:rsidRDefault="00884B8D" w:rsidP="00884B8D">
      <w:pPr>
        <w:suppressAutoHyphens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 w:rsidRPr="00884B8D">
        <w:rPr>
          <w:rFonts w:ascii="Arial" w:hAnsi="Arial" w:cs="Arial"/>
          <w:sz w:val="24"/>
          <w:szCs w:val="24"/>
        </w:rPr>
        <w:t>Городской округ город Карабулак</w:t>
      </w: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 w:rsidRPr="00884B8D">
        <w:rPr>
          <w:rFonts w:ascii="Arial" w:hAnsi="Arial" w:cs="Arial"/>
          <w:sz w:val="24"/>
          <w:szCs w:val="24"/>
        </w:rPr>
        <w:t xml:space="preserve">                                                            М.А.  </w:t>
      </w:r>
      <w:proofErr w:type="spellStart"/>
      <w:r w:rsidRPr="00884B8D">
        <w:rPr>
          <w:rFonts w:ascii="Arial" w:hAnsi="Arial" w:cs="Arial"/>
          <w:sz w:val="24"/>
          <w:szCs w:val="24"/>
        </w:rPr>
        <w:t>Мартазанов</w:t>
      </w:r>
      <w:proofErr w:type="spellEnd"/>
    </w:p>
    <w:p w:rsidR="00884B8D" w:rsidRPr="00884B8D" w:rsidRDefault="00884B8D" w:rsidP="00884B8D">
      <w:pPr>
        <w:suppressAutoHyphens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</w:p>
    <w:p w:rsidR="00884B8D" w:rsidRPr="00884B8D" w:rsidRDefault="00884B8D" w:rsidP="00884B8D">
      <w:pPr>
        <w:suppressAutoHyphens/>
        <w:ind w:firstLine="284"/>
        <w:jc w:val="both"/>
        <w:rPr>
          <w:rFonts w:ascii="Arial" w:hAnsi="Arial" w:cs="Arial"/>
          <w:i/>
          <w:sz w:val="22"/>
          <w:szCs w:val="22"/>
        </w:rPr>
      </w:pPr>
    </w:p>
    <w:p w:rsidR="00884B8D" w:rsidRPr="00884B8D" w:rsidRDefault="00884B8D" w:rsidP="00884B8D">
      <w:pPr>
        <w:suppressAutoHyphens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884B8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84B8D" w:rsidRPr="00884B8D" w:rsidRDefault="00884B8D" w:rsidP="00884B8D">
      <w:pPr>
        <w:suppressAutoHyphens/>
        <w:ind w:firstLine="284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 w:rsidRPr="00884B8D">
        <w:rPr>
          <w:rFonts w:ascii="Arial" w:hAnsi="Arial" w:cs="Arial"/>
          <w:sz w:val="24"/>
          <w:szCs w:val="24"/>
        </w:rPr>
        <w:t>Городской округ город Карабулак</w:t>
      </w:r>
      <w:r w:rsidRPr="00884B8D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"</w:t>
      </w:r>
      <w:r w:rsidRPr="00884B8D">
        <w:rPr>
          <w:rFonts w:ascii="Arial" w:hAnsi="Arial" w:cs="Arial"/>
          <w:sz w:val="24"/>
          <w:szCs w:val="24"/>
        </w:rPr>
        <w:t xml:space="preserve">                                                            М-Б. М. </w:t>
      </w:r>
      <w:proofErr w:type="spellStart"/>
      <w:r w:rsidRPr="00884B8D">
        <w:rPr>
          <w:rFonts w:ascii="Arial" w:hAnsi="Arial" w:cs="Arial"/>
          <w:sz w:val="24"/>
          <w:szCs w:val="24"/>
        </w:rPr>
        <w:t>Осканов</w:t>
      </w:r>
      <w:proofErr w:type="spellEnd"/>
    </w:p>
    <w:p w:rsidR="00884B8D" w:rsidRPr="00884B8D" w:rsidRDefault="00884B8D" w:rsidP="00884B8D">
      <w:pPr>
        <w:suppressAutoHyphens/>
        <w:ind w:firstLine="284"/>
        <w:jc w:val="both"/>
        <w:rPr>
          <w:rFonts w:ascii="Arial" w:hAnsi="Arial" w:cs="Arial"/>
          <w:i/>
          <w:sz w:val="22"/>
          <w:szCs w:val="22"/>
        </w:rPr>
      </w:pPr>
    </w:p>
    <w:p w:rsidR="00884B8D" w:rsidRPr="00884B8D" w:rsidRDefault="00884B8D" w:rsidP="00884B8D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884B8D" w:rsidRPr="00884B8D" w:rsidRDefault="00884B8D" w:rsidP="00884B8D">
      <w:pPr>
        <w:jc w:val="both"/>
        <w:rPr>
          <w:sz w:val="26"/>
          <w:szCs w:val="26"/>
        </w:rPr>
      </w:pPr>
    </w:p>
    <w:p w:rsidR="00884B8D" w:rsidRPr="00884B8D" w:rsidRDefault="00884B8D" w:rsidP="00884B8D">
      <w:pPr>
        <w:jc w:val="both"/>
        <w:rPr>
          <w:sz w:val="26"/>
          <w:szCs w:val="26"/>
        </w:rPr>
      </w:pPr>
    </w:p>
    <w:p w:rsidR="00884B8D" w:rsidRDefault="00884B8D" w:rsidP="00FC7C07">
      <w:pPr>
        <w:pStyle w:val="Iauiue1"/>
        <w:suppressAutoHyphens/>
        <w:ind w:right="4678"/>
        <w:jc w:val="both"/>
        <w:rPr>
          <w:rFonts w:ascii="Arial" w:hAnsi="Arial" w:cs="Arial"/>
          <w:b/>
          <w:sz w:val="24"/>
          <w:szCs w:val="24"/>
        </w:rPr>
      </w:pPr>
    </w:p>
    <w:p w:rsidR="00884B8D" w:rsidRDefault="00884B8D" w:rsidP="00FC7C07">
      <w:pPr>
        <w:pStyle w:val="Iauiue1"/>
        <w:suppressAutoHyphens/>
        <w:ind w:right="4678"/>
        <w:jc w:val="both"/>
        <w:rPr>
          <w:rFonts w:ascii="Arial" w:hAnsi="Arial" w:cs="Arial"/>
          <w:b/>
          <w:sz w:val="24"/>
          <w:szCs w:val="24"/>
        </w:rPr>
      </w:pPr>
    </w:p>
    <w:p w:rsidR="00884B8D" w:rsidRPr="006C377F" w:rsidRDefault="00884B8D" w:rsidP="00884B8D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</w:pPr>
      <w:r w:rsidRPr="006C377F"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  <w:t>Утвержден</w:t>
      </w:r>
      <w:r w:rsidRPr="006C377F"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  <w:br/>
      </w:r>
      <w:hyperlink w:anchor="sub_0" w:history="1">
        <w:r w:rsidRPr="006C377F">
          <w:rPr>
            <w:rFonts w:ascii="Arial" w:eastAsiaTheme="minorHAnsi" w:hAnsi="Arial" w:cs="Arial"/>
            <w:b/>
            <w:color w:val="106BBE"/>
            <w:sz w:val="16"/>
            <w:szCs w:val="16"/>
            <w:lang w:eastAsia="en-US"/>
          </w:rPr>
          <w:t>решением</w:t>
        </w:r>
      </w:hyperlink>
      <w:r w:rsidRPr="006C377F"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  <w:t xml:space="preserve"> городского Совета </w:t>
      </w:r>
    </w:p>
    <w:p w:rsidR="00884B8D" w:rsidRPr="006C377F" w:rsidRDefault="00884B8D" w:rsidP="00884B8D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</w:pPr>
      <w:r w:rsidRPr="006C377F"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  <w:t xml:space="preserve">муниципального образования </w:t>
      </w:r>
    </w:p>
    <w:p w:rsidR="00884B8D" w:rsidRPr="006C377F" w:rsidRDefault="00884B8D" w:rsidP="00884B8D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</w:pPr>
      <w:r w:rsidRPr="006C377F"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  <w:t>"Городской округ город Карабулак"</w:t>
      </w:r>
    </w:p>
    <w:p w:rsidR="00884B8D" w:rsidRPr="006C377F" w:rsidRDefault="00884B8D" w:rsidP="00884B8D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</w:pPr>
      <w:r w:rsidRPr="006C377F"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  <w:t>от 2</w:t>
      </w:r>
      <w:r w:rsidR="006C377F" w:rsidRPr="006C377F"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  <w:t>8 декабря 2021</w:t>
      </w:r>
      <w:r w:rsidRPr="006C377F"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  <w:t xml:space="preserve"> года № 1</w:t>
      </w:r>
      <w:r w:rsidR="006C377F" w:rsidRPr="006C377F"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  <w:t>2</w:t>
      </w:r>
      <w:r w:rsidRPr="006C377F">
        <w:rPr>
          <w:rFonts w:ascii="Arial" w:eastAsiaTheme="minorHAnsi" w:hAnsi="Arial" w:cs="Arial"/>
          <w:b/>
          <w:bCs/>
          <w:color w:val="26282F"/>
          <w:sz w:val="16"/>
          <w:szCs w:val="16"/>
          <w:lang w:eastAsia="en-US"/>
        </w:rPr>
        <w:t>/1-4</w:t>
      </w:r>
    </w:p>
    <w:p w:rsidR="00884B8D" w:rsidRPr="00FC7C07" w:rsidRDefault="00884B8D" w:rsidP="00FC7C07">
      <w:pPr>
        <w:pStyle w:val="Iauiue1"/>
        <w:suppressAutoHyphens/>
        <w:ind w:right="4678"/>
        <w:jc w:val="both"/>
        <w:rPr>
          <w:rFonts w:ascii="Arial" w:hAnsi="Arial" w:cs="Arial"/>
          <w:b/>
          <w:sz w:val="24"/>
          <w:szCs w:val="24"/>
        </w:rPr>
      </w:pPr>
    </w:p>
    <w:p w:rsidR="00510FB7" w:rsidRPr="00F50C4E" w:rsidRDefault="00510FB7" w:rsidP="00510FB7">
      <w:pPr>
        <w:pStyle w:val="23"/>
        <w:suppressAutoHyphens/>
        <w:jc w:val="center"/>
        <w:rPr>
          <w:sz w:val="22"/>
          <w:szCs w:val="22"/>
        </w:rPr>
      </w:pPr>
    </w:p>
    <w:p w:rsidR="00884B8D" w:rsidRPr="006C377F" w:rsidRDefault="00884B8D" w:rsidP="00884B8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4"/>
          <w:szCs w:val="24"/>
          <w:lang w:eastAsia="en-US"/>
        </w:rPr>
      </w:pPr>
      <w:r w:rsidRPr="006C377F">
        <w:rPr>
          <w:rFonts w:eastAsiaTheme="minorHAnsi"/>
          <w:b/>
          <w:bCs/>
          <w:color w:val="26282F"/>
          <w:sz w:val="24"/>
          <w:szCs w:val="24"/>
          <w:lang w:eastAsia="en-US"/>
        </w:rPr>
        <w:t>Бюджет</w:t>
      </w:r>
      <w:r w:rsidRPr="006C377F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 xml:space="preserve">муниципального образования "Городской округ город Карабулак" </w:t>
      </w:r>
    </w:p>
    <w:p w:rsidR="00884B8D" w:rsidRPr="006C377F" w:rsidRDefault="00884B8D" w:rsidP="00884B8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4"/>
          <w:szCs w:val="24"/>
          <w:lang w:eastAsia="en-US"/>
        </w:rPr>
      </w:pPr>
      <w:r w:rsidRPr="006C377F">
        <w:rPr>
          <w:rFonts w:eastAsiaTheme="minorHAnsi"/>
          <w:b/>
          <w:bCs/>
          <w:color w:val="26282F"/>
          <w:sz w:val="24"/>
          <w:szCs w:val="24"/>
          <w:lang w:eastAsia="en-US"/>
        </w:rPr>
        <w:t>на 2022 год и на плановый период 2023 и 2024 годов</w:t>
      </w:r>
    </w:p>
    <w:p w:rsidR="00884B8D" w:rsidRDefault="00884B8D" w:rsidP="00884B8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884B8D" w:rsidRDefault="00884B8D" w:rsidP="00884B8D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884B8D" w:rsidRPr="00884B8D" w:rsidRDefault="00884B8D" w:rsidP="00884B8D">
      <w:pPr>
        <w:suppressAutoHyphens/>
        <w:ind w:left="284" w:right="285" w:firstLine="283"/>
        <w:jc w:val="both"/>
        <w:outlineLvl w:val="0"/>
        <w:rPr>
          <w:b/>
          <w:sz w:val="24"/>
          <w:szCs w:val="24"/>
        </w:rPr>
      </w:pPr>
      <w:r w:rsidRPr="00884B8D">
        <w:rPr>
          <w:sz w:val="24"/>
          <w:szCs w:val="24"/>
        </w:rPr>
        <w:t xml:space="preserve">  </w:t>
      </w:r>
      <w:r w:rsidRPr="00884B8D">
        <w:rPr>
          <w:b/>
          <w:sz w:val="24"/>
          <w:szCs w:val="24"/>
        </w:rPr>
        <w:t>Статья 1. Основные характеристики бюджета городского округа г. Карабулак на 202</w:t>
      </w:r>
      <w:r w:rsidR="001B2143">
        <w:rPr>
          <w:b/>
          <w:sz w:val="24"/>
          <w:szCs w:val="24"/>
        </w:rPr>
        <w:t>2</w:t>
      </w:r>
      <w:r w:rsidRPr="00884B8D">
        <w:rPr>
          <w:b/>
          <w:sz w:val="24"/>
          <w:szCs w:val="24"/>
        </w:rPr>
        <w:t xml:space="preserve"> год и плановый период 202</w:t>
      </w:r>
      <w:r w:rsidR="001B2143">
        <w:rPr>
          <w:b/>
          <w:sz w:val="24"/>
          <w:szCs w:val="24"/>
        </w:rPr>
        <w:t>3</w:t>
      </w:r>
      <w:r w:rsidRPr="00884B8D">
        <w:rPr>
          <w:b/>
          <w:sz w:val="24"/>
          <w:szCs w:val="24"/>
        </w:rPr>
        <w:t>-202</w:t>
      </w:r>
      <w:r w:rsidR="001B2143">
        <w:rPr>
          <w:b/>
          <w:sz w:val="24"/>
          <w:szCs w:val="24"/>
        </w:rPr>
        <w:t>4</w:t>
      </w:r>
      <w:r w:rsidRPr="00884B8D">
        <w:rPr>
          <w:b/>
          <w:sz w:val="24"/>
          <w:szCs w:val="24"/>
        </w:rPr>
        <w:t xml:space="preserve"> годов</w:t>
      </w:r>
    </w:p>
    <w:p w:rsidR="00510FB7" w:rsidRPr="00884B8D" w:rsidRDefault="00510FB7" w:rsidP="00890E8D">
      <w:pPr>
        <w:pStyle w:val="5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8D">
        <w:rPr>
          <w:rFonts w:ascii="Times New Roman" w:hAnsi="Times New Roman" w:cs="Times New Roman"/>
          <w:b/>
          <w:sz w:val="24"/>
          <w:szCs w:val="24"/>
        </w:rPr>
        <w:t>1. Утвердить основные характеристики бюджета городского округа г. Карабулак на 2022 год:</w:t>
      </w:r>
    </w:p>
    <w:p w:rsidR="00510FB7" w:rsidRPr="00884B8D" w:rsidRDefault="00510FB7" w:rsidP="00890E8D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1) прогнозируемый общий объем доходов бюджета городского округа г. Карабулак</w:t>
      </w:r>
      <w:r w:rsidRPr="00884B8D">
        <w:rPr>
          <w:b/>
          <w:sz w:val="24"/>
          <w:szCs w:val="24"/>
        </w:rPr>
        <w:t xml:space="preserve"> </w:t>
      </w:r>
      <w:r w:rsidRPr="00884B8D">
        <w:rPr>
          <w:sz w:val="24"/>
          <w:szCs w:val="24"/>
        </w:rPr>
        <w:t xml:space="preserve">в сумме </w:t>
      </w:r>
      <w:r w:rsidRPr="00884B8D">
        <w:rPr>
          <w:b/>
          <w:sz w:val="24"/>
          <w:szCs w:val="24"/>
        </w:rPr>
        <w:t>142 671,7 тыс. рублей.</w:t>
      </w:r>
    </w:p>
    <w:p w:rsidR="00510FB7" w:rsidRPr="00884B8D" w:rsidRDefault="00510FB7" w:rsidP="00890E8D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2)  общий объем расходов бюджета городского округа г. Карабулак в сумме </w:t>
      </w:r>
      <w:r w:rsidRPr="00884B8D">
        <w:rPr>
          <w:b/>
          <w:sz w:val="24"/>
          <w:szCs w:val="24"/>
        </w:rPr>
        <w:t xml:space="preserve">142 671,7 тыс. рублей; </w:t>
      </w:r>
    </w:p>
    <w:p w:rsidR="00510FB7" w:rsidRPr="00884B8D" w:rsidRDefault="00510FB7" w:rsidP="00890E8D">
      <w:pPr>
        <w:pStyle w:val="5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8D">
        <w:rPr>
          <w:rFonts w:ascii="Times New Roman" w:hAnsi="Times New Roman" w:cs="Times New Roman"/>
          <w:b/>
          <w:sz w:val="24"/>
          <w:szCs w:val="24"/>
        </w:rPr>
        <w:t>2. Утвердить основные характеристики бюджета городского округа г. Карабулак на 2023 год:</w:t>
      </w:r>
    </w:p>
    <w:p w:rsidR="00510FB7" w:rsidRPr="00884B8D" w:rsidRDefault="00510FB7" w:rsidP="00890E8D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1) прогнозируемый общий объем доходов бюджета городского округа г. Карабулак</w:t>
      </w:r>
      <w:r w:rsidRPr="00884B8D">
        <w:rPr>
          <w:b/>
          <w:sz w:val="24"/>
          <w:szCs w:val="24"/>
        </w:rPr>
        <w:t xml:space="preserve"> </w:t>
      </w:r>
      <w:r w:rsidRPr="00884B8D">
        <w:rPr>
          <w:sz w:val="24"/>
          <w:szCs w:val="24"/>
        </w:rPr>
        <w:t xml:space="preserve">в сумме </w:t>
      </w:r>
      <w:r w:rsidRPr="00884B8D">
        <w:rPr>
          <w:b/>
          <w:sz w:val="24"/>
          <w:szCs w:val="24"/>
        </w:rPr>
        <w:t>146 785,1 тыс. рублей.</w:t>
      </w:r>
    </w:p>
    <w:p w:rsidR="00510FB7" w:rsidRPr="00884B8D" w:rsidRDefault="00510FB7" w:rsidP="00890E8D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2)  общий объем расходов бюджета городского округа г. Карабулак в сумме </w:t>
      </w:r>
      <w:r w:rsidRPr="00884B8D">
        <w:rPr>
          <w:b/>
          <w:sz w:val="24"/>
          <w:szCs w:val="24"/>
        </w:rPr>
        <w:t>146 785,1 тыс. рублей;</w:t>
      </w:r>
    </w:p>
    <w:p w:rsidR="00510FB7" w:rsidRPr="00884B8D" w:rsidRDefault="00510FB7" w:rsidP="00890E8D">
      <w:pPr>
        <w:pStyle w:val="5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8D">
        <w:rPr>
          <w:rFonts w:ascii="Times New Roman" w:hAnsi="Times New Roman" w:cs="Times New Roman"/>
          <w:b/>
          <w:sz w:val="24"/>
          <w:szCs w:val="24"/>
        </w:rPr>
        <w:t>3. Утвердить основные характеристики бюджета городского округа г. Карабулак на 2024 год:</w:t>
      </w:r>
    </w:p>
    <w:p w:rsidR="00510FB7" w:rsidRPr="00884B8D" w:rsidRDefault="00510FB7" w:rsidP="00890E8D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1) прогнозируемый общий объем доходов бюджета городского округа г. Карабулак</w:t>
      </w:r>
      <w:r w:rsidRPr="00884B8D">
        <w:rPr>
          <w:b/>
          <w:sz w:val="24"/>
          <w:szCs w:val="24"/>
        </w:rPr>
        <w:t xml:space="preserve"> </w:t>
      </w:r>
      <w:r w:rsidRPr="00884B8D">
        <w:rPr>
          <w:sz w:val="24"/>
          <w:szCs w:val="24"/>
        </w:rPr>
        <w:t xml:space="preserve">в сумме </w:t>
      </w:r>
      <w:r w:rsidRPr="00884B8D">
        <w:rPr>
          <w:b/>
          <w:sz w:val="24"/>
          <w:szCs w:val="24"/>
        </w:rPr>
        <w:t>150 639,0 тыс. рублей.</w:t>
      </w:r>
    </w:p>
    <w:p w:rsidR="00510FB7" w:rsidRPr="00884B8D" w:rsidRDefault="00510FB7" w:rsidP="00890E8D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2)  общий объем расходов бюджета городского округа г. Карабулак </w:t>
      </w:r>
      <w:r w:rsidR="00890E8D">
        <w:rPr>
          <w:sz w:val="24"/>
          <w:szCs w:val="24"/>
        </w:rPr>
        <w:t xml:space="preserve">в сумме </w:t>
      </w:r>
      <w:r w:rsidRPr="00884B8D">
        <w:rPr>
          <w:b/>
          <w:sz w:val="24"/>
          <w:szCs w:val="24"/>
        </w:rPr>
        <w:t>150 639,0 тыс. рублей;</w:t>
      </w:r>
    </w:p>
    <w:p w:rsidR="00510FB7" w:rsidRPr="00884B8D" w:rsidRDefault="00510FB7" w:rsidP="00510FB7">
      <w:pPr>
        <w:suppressAutoHyphens/>
        <w:rPr>
          <w:sz w:val="24"/>
          <w:szCs w:val="24"/>
        </w:rPr>
      </w:pPr>
    </w:p>
    <w:p w:rsidR="00510FB7" w:rsidRPr="00884B8D" w:rsidRDefault="00510FB7" w:rsidP="00890E8D">
      <w:pPr>
        <w:suppressAutoHyphens/>
        <w:ind w:firstLine="708"/>
        <w:outlineLvl w:val="0"/>
        <w:rPr>
          <w:b/>
          <w:sz w:val="24"/>
          <w:szCs w:val="24"/>
        </w:rPr>
      </w:pPr>
      <w:r w:rsidRPr="00884B8D">
        <w:rPr>
          <w:b/>
          <w:sz w:val="24"/>
          <w:szCs w:val="24"/>
        </w:rPr>
        <w:t>Статья 2.    Нормативы распределения доходов на 2022 год и плановый период 2023 и 2024 годов</w:t>
      </w:r>
    </w:p>
    <w:p w:rsidR="00510FB7" w:rsidRPr="00884B8D" w:rsidRDefault="00510FB7" w:rsidP="00890E8D">
      <w:pPr>
        <w:suppressAutoHyphens/>
        <w:jc w:val="both"/>
        <w:outlineLvl w:val="0"/>
        <w:rPr>
          <w:sz w:val="24"/>
          <w:szCs w:val="24"/>
        </w:rPr>
      </w:pPr>
      <w:r w:rsidRPr="00884B8D">
        <w:rPr>
          <w:b/>
          <w:sz w:val="24"/>
          <w:szCs w:val="24"/>
        </w:rPr>
        <w:t xml:space="preserve">          1. </w:t>
      </w:r>
      <w:r w:rsidRPr="00884B8D">
        <w:rPr>
          <w:sz w:val="24"/>
          <w:szCs w:val="24"/>
        </w:rPr>
        <w:t>Установить, что доходы местного бюджета на 2022 год и плановый период 2023 и 2024 годов формируются за счет доходов федеральных, региональных и местных налогов и сборов</w:t>
      </w:r>
      <w:r w:rsidR="00890E8D">
        <w:rPr>
          <w:sz w:val="24"/>
          <w:szCs w:val="24"/>
        </w:rPr>
        <w:t>,</w:t>
      </w:r>
      <w:r w:rsidRPr="00884B8D">
        <w:rPr>
          <w:sz w:val="24"/>
          <w:szCs w:val="24"/>
        </w:rPr>
        <w:t xml:space="preserve"> и неналоговых доходов, безвозмездных поступлений из других бюджетов бюджетной системы Российской Федерации в соответствии с нормативами, установленными </w:t>
      </w:r>
      <w:r w:rsidR="00890E8D">
        <w:rPr>
          <w:sz w:val="24"/>
          <w:szCs w:val="24"/>
        </w:rPr>
        <w:t>з</w:t>
      </w:r>
      <w:r w:rsidRPr="00884B8D">
        <w:rPr>
          <w:sz w:val="24"/>
          <w:szCs w:val="24"/>
        </w:rPr>
        <w:t>аконодательными актами Российской Федерации, субъекта Российской Федерации и настоящим Решением.</w:t>
      </w:r>
    </w:p>
    <w:p w:rsidR="00510FB7" w:rsidRPr="00884B8D" w:rsidRDefault="00510FB7" w:rsidP="00890E8D">
      <w:pPr>
        <w:suppressAutoHyphens/>
        <w:jc w:val="both"/>
        <w:outlineLvl w:val="0"/>
        <w:rPr>
          <w:sz w:val="24"/>
          <w:szCs w:val="24"/>
        </w:rPr>
      </w:pPr>
      <w:r w:rsidRPr="00884B8D">
        <w:rPr>
          <w:b/>
          <w:sz w:val="24"/>
          <w:szCs w:val="24"/>
        </w:rPr>
        <w:t xml:space="preserve">         2.</w:t>
      </w:r>
      <w:r w:rsidRPr="00884B8D">
        <w:rPr>
          <w:sz w:val="24"/>
          <w:szCs w:val="24"/>
        </w:rPr>
        <w:t xml:space="preserve">Утвердить нормативы отчислений налогов, сборов и других обязательных платежей в бюджет городского округа г. Карабулак согласно </w:t>
      </w:r>
      <w:r w:rsidRPr="00884B8D">
        <w:rPr>
          <w:b/>
          <w:sz w:val="24"/>
          <w:szCs w:val="24"/>
        </w:rPr>
        <w:t>приложению № 1</w:t>
      </w:r>
      <w:r w:rsidRPr="00884B8D">
        <w:rPr>
          <w:sz w:val="24"/>
          <w:szCs w:val="24"/>
        </w:rPr>
        <w:t xml:space="preserve"> к настоящему Решению.</w:t>
      </w:r>
    </w:p>
    <w:p w:rsidR="00510FB7" w:rsidRPr="00884B8D" w:rsidRDefault="00510FB7" w:rsidP="00510FB7">
      <w:pPr>
        <w:suppressAutoHyphens/>
        <w:ind w:left="993" w:hanging="993"/>
        <w:outlineLvl w:val="0"/>
        <w:rPr>
          <w:sz w:val="24"/>
          <w:szCs w:val="24"/>
        </w:rPr>
      </w:pPr>
    </w:p>
    <w:p w:rsidR="00510FB7" w:rsidRPr="00884B8D" w:rsidRDefault="00890E8D" w:rsidP="00890E8D">
      <w:pPr>
        <w:suppressAutoHyphens/>
        <w:ind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3.    Контроль </w:t>
      </w:r>
      <w:r w:rsidR="00510FB7" w:rsidRPr="00884B8D">
        <w:rPr>
          <w:b/>
          <w:sz w:val="24"/>
          <w:szCs w:val="24"/>
        </w:rPr>
        <w:t>и ответственность за соблюдение нормативов распределения налогов</w:t>
      </w:r>
    </w:p>
    <w:p w:rsidR="00510FB7" w:rsidRPr="00884B8D" w:rsidRDefault="00510FB7" w:rsidP="00510FB7">
      <w:pPr>
        <w:suppressAutoHyphens/>
        <w:ind w:left="142" w:hanging="142"/>
        <w:jc w:val="both"/>
        <w:outlineLvl w:val="0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 Карабулак и Управлением Федерального Казначейства по Республике Ингушетия.</w:t>
      </w:r>
    </w:p>
    <w:p w:rsidR="00510FB7" w:rsidRPr="00884B8D" w:rsidRDefault="00510FB7" w:rsidP="00510FB7">
      <w:pPr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510FB7" w:rsidRPr="00884B8D" w:rsidRDefault="00510FB7" w:rsidP="00510FB7">
      <w:pPr>
        <w:suppressAutoHyphens/>
        <w:ind w:hanging="993"/>
        <w:jc w:val="both"/>
        <w:outlineLvl w:val="0"/>
        <w:rPr>
          <w:b/>
          <w:sz w:val="24"/>
          <w:szCs w:val="24"/>
        </w:rPr>
      </w:pPr>
      <w:r w:rsidRPr="00884B8D">
        <w:rPr>
          <w:b/>
          <w:sz w:val="24"/>
          <w:szCs w:val="24"/>
        </w:rPr>
        <w:t xml:space="preserve">                </w:t>
      </w:r>
      <w:r w:rsidR="00890E8D">
        <w:rPr>
          <w:b/>
          <w:sz w:val="24"/>
          <w:szCs w:val="24"/>
        </w:rPr>
        <w:tab/>
      </w:r>
      <w:r w:rsidR="00890E8D">
        <w:rPr>
          <w:b/>
          <w:sz w:val="24"/>
          <w:szCs w:val="24"/>
        </w:rPr>
        <w:tab/>
      </w:r>
      <w:r w:rsidRPr="00884B8D">
        <w:rPr>
          <w:b/>
          <w:sz w:val="24"/>
          <w:szCs w:val="24"/>
        </w:rPr>
        <w:t xml:space="preserve">  Статья 4. Главные администраторы доходов городского бюджета</w:t>
      </w:r>
    </w:p>
    <w:p w:rsidR="00510FB7" w:rsidRPr="00884B8D" w:rsidRDefault="00510FB7" w:rsidP="00510FB7">
      <w:pPr>
        <w:suppressAutoHyphens/>
        <w:ind w:hanging="993"/>
        <w:jc w:val="both"/>
        <w:outlineLvl w:val="0"/>
        <w:rPr>
          <w:sz w:val="24"/>
          <w:szCs w:val="24"/>
        </w:rPr>
      </w:pPr>
      <w:r w:rsidRPr="00884B8D">
        <w:rPr>
          <w:b/>
          <w:sz w:val="24"/>
          <w:szCs w:val="24"/>
        </w:rPr>
        <w:lastRenderedPageBreak/>
        <w:t xml:space="preserve">                          1.</w:t>
      </w:r>
      <w:r w:rsidRPr="00884B8D">
        <w:rPr>
          <w:sz w:val="24"/>
          <w:szCs w:val="24"/>
        </w:rPr>
        <w:t>Утвердить перечень главных администраторов доходов бюджета городского округа</w:t>
      </w:r>
      <w:r w:rsidRPr="00884B8D">
        <w:rPr>
          <w:b/>
          <w:sz w:val="24"/>
          <w:szCs w:val="24"/>
        </w:rPr>
        <w:t xml:space="preserve"> </w:t>
      </w:r>
      <w:r w:rsidRPr="00884B8D">
        <w:rPr>
          <w:sz w:val="24"/>
          <w:szCs w:val="24"/>
        </w:rPr>
        <w:t xml:space="preserve">г. Карабулак на 2022 и плановый период 2023 и 2024 годов согласно </w:t>
      </w:r>
      <w:r w:rsidRPr="00884B8D">
        <w:rPr>
          <w:b/>
          <w:sz w:val="24"/>
          <w:szCs w:val="24"/>
        </w:rPr>
        <w:t>приложению № 2</w:t>
      </w:r>
      <w:r w:rsidRPr="00884B8D">
        <w:rPr>
          <w:sz w:val="24"/>
          <w:szCs w:val="24"/>
        </w:rPr>
        <w:t xml:space="preserve"> к настоящему Решению.</w:t>
      </w:r>
    </w:p>
    <w:p w:rsidR="00510FB7" w:rsidRPr="00884B8D" w:rsidRDefault="00884B8D" w:rsidP="00510FB7">
      <w:pPr>
        <w:suppressAutoHyphens/>
        <w:ind w:hanging="993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10FB7" w:rsidRPr="00884B8D">
        <w:rPr>
          <w:b/>
          <w:sz w:val="24"/>
          <w:szCs w:val="24"/>
        </w:rPr>
        <w:t>2.</w:t>
      </w:r>
      <w:r w:rsidR="00510FB7" w:rsidRPr="00884B8D">
        <w:rPr>
          <w:sz w:val="24"/>
          <w:szCs w:val="24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приложению 2 к настоящему Решению</w:t>
      </w:r>
    </w:p>
    <w:p w:rsidR="00510FB7" w:rsidRPr="00884B8D" w:rsidRDefault="00510FB7" w:rsidP="00510FB7">
      <w:pPr>
        <w:ind w:left="165"/>
        <w:jc w:val="both"/>
        <w:rPr>
          <w:sz w:val="24"/>
          <w:szCs w:val="24"/>
        </w:rPr>
      </w:pPr>
      <w:r w:rsidRPr="00884B8D">
        <w:rPr>
          <w:b/>
          <w:sz w:val="24"/>
          <w:szCs w:val="24"/>
        </w:rPr>
        <w:t xml:space="preserve">      3.</w:t>
      </w:r>
      <w:r w:rsidRPr="00884B8D">
        <w:rPr>
          <w:sz w:val="24"/>
          <w:szCs w:val="24"/>
        </w:rPr>
        <w:t xml:space="preserve"> В случае изменения состава и (или) функций главных администраторов доходов городского бюджета, администрация г. Карабулак вправе вносить изменения в состав закрепленных за ними кодов классификации доходов бюджетов Российской Федерации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</w:p>
    <w:p w:rsidR="00510FB7" w:rsidRPr="00884B8D" w:rsidRDefault="00510FB7" w:rsidP="00890E8D">
      <w:pPr>
        <w:ind w:firstLine="708"/>
        <w:jc w:val="both"/>
        <w:rPr>
          <w:sz w:val="24"/>
          <w:szCs w:val="24"/>
        </w:rPr>
      </w:pPr>
      <w:r w:rsidRPr="00884B8D">
        <w:rPr>
          <w:b/>
          <w:sz w:val="24"/>
          <w:szCs w:val="24"/>
        </w:rPr>
        <w:t>Статья 5.</w:t>
      </w:r>
      <w:r w:rsidRPr="00884B8D">
        <w:rPr>
          <w:sz w:val="24"/>
          <w:szCs w:val="24"/>
        </w:rPr>
        <w:t xml:space="preserve"> </w:t>
      </w:r>
      <w:r w:rsidRPr="00884B8D">
        <w:rPr>
          <w:b/>
          <w:sz w:val="24"/>
          <w:szCs w:val="24"/>
        </w:rPr>
        <w:t xml:space="preserve">Доходы городского бюджета на 2022 год и плановый период 2023 и 2024 годов </w:t>
      </w:r>
    </w:p>
    <w:p w:rsidR="00510FB7" w:rsidRPr="00884B8D" w:rsidRDefault="00510FB7" w:rsidP="00884B8D">
      <w:pPr>
        <w:ind w:firstLine="708"/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Учесть в бюджете городского округа </w:t>
      </w:r>
      <w:r w:rsidRPr="00884B8D">
        <w:rPr>
          <w:b/>
          <w:sz w:val="24"/>
          <w:szCs w:val="24"/>
        </w:rPr>
        <w:t xml:space="preserve">г. Карабулак </w:t>
      </w:r>
      <w:r w:rsidRPr="00884B8D">
        <w:rPr>
          <w:sz w:val="24"/>
          <w:szCs w:val="24"/>
        </w:rPr>
        <w:t xml:space="preserve">на 2022 год и плановый период 2023 и 2024 годов поступления доходов по основным источникам в объеме согласно </w:t>
      </w:r>
      <w:r w:rsidRPr="00884B8D">
        <w:rPr>
          <w:b/>
          <w:sz w:val="24"/>
          <w:szCs w:val="24"/>
        </w:rPr>
        <w:t>приложению № 3</w:t>
      </w:r>
      <w:r w:rsidRPr="00884B8D">
        <w:rPr>
          <w:sz w:val="24"/>
          <w:szCs w:val="24"/>
        </w:rPr>
        <w:t xml:space="preserve"> к настоящему Решению.</w:t>
      </w:r>
    </w:p>
    <w:p w:rsidR="00510FB7" w:rsidRPr="00884B8D" w:rsidRDefault="00510FB7" w:rsidP="00510FB7">
      <w:pPr>
        <w:suppressAutoHyphens/>
        <w:ind w:left="993" w:hanging="993"/>
        <w:outlineLvl w:val="0"/>
        <w:rPr>
          <w:sz w:val="24"/>
          <w:szCs w:val="24"/>
        </w:rPr>
      </w:pPr>
    </w:p>
    <w:p w:rsidR="00510FB7" w:rsidRPr="00884B8D" w:rsidRDefault="00510FB7" w:rsidP="00510FB7">
      <w:pPr>
        <w:suppressAutoHyphens/>
        <w:ind w:hanging="993"/>
        <w:outlineLvl w:val="0"/>
        <w:rPr>
          <w:b/>
          <w:sz w:val="24"/>
          <w:szCs w:val="24"/>
        </w:rPr>
      </w:pPr>
      <w:r w:rsidRPr="00884B8D">
        <w:rPr>
          <w:b/>
          <w:sz w:val="24"/>
          <w:szCs w:val="24"/>
        </w:rPr>
        <w:t xml:space="preserve">                 </w:t>
      </w:r>
      <w:r w:rsidR="00890E8D">
        <w:rPr>
          <w:b/>
          <w:sz w:val="24"/>
          <w:szCs w:val="24"/>
        </w:rPr>
        <w:t xml:space="preserve">         </w:t>
      </w:r>
      <w:r w:rsidRPr="00884B8D">
        <w:rPr>
          <w:b/>
          <w:sz w:val="24"/>
          <w:szCs w:val="24"/>
        </w:rPr>
        <w:t>Статья 6.</w:t>
      </w:r>
      <w:r w:rsidRPr="00884B8D">
        <w:rPr>
          <w:sz w:val="24"/>
          <w:szCs w:val="24"/>
        </w:rPr>
        <w:t xml:space="preserve"> </w:t>
      </w:r>
      <w:r w:rsidRPr="00884B8D">
        <w:rPr>
          <w:b/>
          <w:sz w:val="24"/>
          <w:szCs w:val="24"/>
        </w:rPr>
        <w:t>Особенности администрирования доходов бюджета городского округа г. Карабулак</w:t>
      </w:r>
    </w:p>
    <w:p w:rsidR="00884B8D" w:rsidRDefault="00884B8D" w:rsidP="00890E8D">
      <w:pPr>
        <w:pStyle w:val="21"/>
        <w:suppressAutoHyphens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0FB7" w:rsidRPr="00884B8D">
        <w:rPr>
          <w:sz w:val="24"/>
          <w:szCs w:val="24"/>
        </w:rPr>
        <w:t>1. Установить, что   Финансовое управление г. Карабулак вправе</w:t>
      </w:r>
      <w:r>
        <w:rPr>
          <w:sz w:val="24"/>
          <w:szCs w:val="24"/>
        </w:rPr>
        <w:t xml:space="preserve"> в ходе исполнения</w:t>
      </w:r>
    </w:p>
    <w:p w:rsidR="00510FB7" w:rsidRPr="00884B8D" w:rsidRDefault="00510FB7" w:rsidP="00890E8D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884B8D">
        <w:rPr>
          <w:sz w:val="24"/>
          <w:szCs w:val="24"/>
        </w:rPr>
        <w:t>бюджета, вносить изменения в показатели сводной бюджетной росписи с</w:t>
      </w:r>
      <w:r w:rsidR="007D4400" w:rsidRPr="00884B8D">
        <w:rPr>
          <w:sz w:val="24"/>
          <w:szCs w:val="24"/>
        </w:rPr>
        <w:t xml:space="preserve"> </w:t>
      </w:r>
      <w:r w:rsidRPr="00884B8D">
        <w:rPr>
          <w:sz w:val="24"/>
          <w:szCs w:val="24"/>
        </w:rPr>
        <w:t xml:space="preserve">последующим внесением   изменений в настоящее Решение: </w:t>
      </w:r>
    </w:p>
    <w:p w:rsidR="00510FB7" w:rsidRPr="00884B8D" w:rsidRDefault="00510FB7" w:rsidP="00890E8D">
      <w:pPr>
        <w:pStyle w:val="21"/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884B8D">
        <w:rPr>
          <w:sz w:val="24"/>
          <w:szCs w:val="24"/>
        </w:rPr>
        <w:t>а)</w:t>
      </w:r>
      <w:r w:rsidR="007D4400" w:rsidRPr="00884B8D">
        <w:rPr>
          <w:sz w:val="24"/>
          <w:szCs w:val="24"/>
        </w:rPr>
        <w:t xml:space="preserve"> на сумму остатков средств </w:t>
      </w:r>
      <w:r w:rsidRPr="00884B8D">
        <w:rPr>
          <w:sz w:val="24"/>
          <w:szCs w:val="24"/>
        </w:rPr>
        <w:t>на едином бюджетном счете не использованных в 2021 году</w:t>
      </w:r>
      <w:r w:rsidR="007D4400" w:rsidRPr="00884B8D">
        <w:rPr>
          <w:sz w:val="24"/>
          <w:szCs w:val="24"/>
        </w:rPr>
        <w:t>;</w:t>
      </w:r>
      <w:r w:rsidRPr="00884B8D">
        <w:rPr>
          <w:sz w:val="24"/>
          <w:szCs w:val="24"/>
        </w:rPr>
        <w:t xml:space="preserve">  </w:t>
      </w:r>
    </w:p>
    <w:p w:rsidR="00510FB7" w:rsidRPr="00884B8D" w:rsidRDefault="00510FB7" w:rsidP="00890E8D">
      <w:pPr>
        <w:pStyle w:val="21"/>
        <w:suppressAutoHyphens/>
        <w:spacing w:after="0" w:line="240" w:lineRule="auto"/>
        <w:jc w:val="both"/>
        <w:rPr>
          <w:sz w:val="24"/>
          <w:szCs w:val="24"/>
        </w:rPr>
      </w:pPr>
      <w:r w:rsidRPr="00884B8D">
        <w:rPr>
          <w:sz w:val="24"/>
          <w:szCs w:val="24"/>
        </w:rPr>
        <w:t>б) в случае изменения бюджетной классификации Российской Федерации, уточнять приложения № 2 и № 3 к настоящему решению в части уточнения кодов доходов и источников финансирования дефицита бюджета городского округа.</w:t>
      </w:r>
    </w:p>
    <w:p w:rsidR="00510FB7" w:rsidRPr="00884B8D" w:rsidRDefault="00510FB7" w:rsidP="007D4400">
      <w:pPr>
        <w:suppressAutoHyphens/>
        <w:ind w:firstLine="709"/>
        <w:jc w:val="both"/>
        <w:outlineLvl w:val="0"/>
        <w:rPr>
          <w:sz w:val="24"/>
          <w:szCs w:val="24"/>
        </w:rPr>
      </w:pPr>
      <w:r w:rsidRPr="00884B8D">
        <w:rPr>
          <w:sz w:val="24"/>
          <w:szCs w:val="24"/>
        </w:rPr>
        <w:t xml:space="preserve"> </w:t>
      </w:r>
    </w:p>
    <w:p w:rsidR="00510FB7" w:rsidRPr="00884B8D" w:rsidRDefault="00890E8D" w:rsidP="00890E8D">
      <w:pPr>
        <w:suppressAutoHyphens/>
        <w:ind w:firstLine="28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10FB7" w:rsidRPr="00884B8D">
        <w:rPr>
          <w:b/>
          <w:sz w:val="24"/>
          <w:szCs w:val="24"/>
        </w:rPr>
        <w:t xml:space="preserve">Статья 7.  Бюджетные ассигнования городского бюджета на 2022 год и плановый период 2023 и 2024 годов </w:t>
      </w:r>
    </w:p>
    <w:p w:rsidR="00510FB7" w:rsidRPr="00890E8D" w:rsidRDefault="00510FB7" w:rsidP="00510FB7">
      <w:pPr>
        <w:suppressAutoHyphens/>
        <w:outlineLvl w:val="0"/>
        <w:rPr>
          <w:sz w:val="24"/>
          <w:szCs w:val="24"/>
        </w:rPr>
      </w:pPr>
      <w:r w:rsidRPr="00890E8D">
        <w:rPr>
          <w:sz w:val="24"/>
          <w:szCs w:val="24"/>
        </w:rPr>
        <w:t xml:space="preserve">          1.Утвердить распределение бюджетных ассигнований местного бюджета на 2022 год и плановый период 2023 и 2024 годов по разделам и подразделам   классификации расходов бюджетов Российской Федерации согласно приложению № 4 к настоящему Решению.</w:t>
      </w:r>
    </w:p>
    <w:p w:rsidR="00510FB7" w:rsidRPr="00884B8D" w:rsidRDefault="00510FB7" w:rsidP="00510FB7">
      <w:pPr>
        <w:suppressAutoHyphens/>
        <w:outlineLvl w:val="0"/>
        <w:rPr>
          <w:sz w:val="24"/>
          <w:szCs w:val="24"/>
        </w:rPr>
      </w:pPr>
      <w:r w:rsidRPr="00890E8D">
        <w:rPr>
          <w:sz w:val="24"/>
          <w:szCs w:val="24"/>
        </w:rPr>
        <w:t xml:space="preserve">          2</w:t>
      </w:r>
      <w:r w:rsidRPr="00884B8D">
        <w:rPr>
          <w:b/>
          <w:sz w:val="24"/>
          <w:szCs w:val="24"/>
        </w:rPr>
        <w:t xml:space="preserve">. </w:t>
      </w:r>
      <w:r w:rsidRPr="00884B8D">
        <w:rPr>
          <w:sz w:val="24"/>
          <w:szCs w:val="24"/>
        </w:rPr>
        <w:t>Утвердить согласно таблицам 1.1 и 1.2</w:t>
      </w:r>
      <w:r w:rsidRPr="00884B8D">
        <w:rPr>
          <w:b/>
          <w:sz w:val="24"/>
          <w:szCs w:val="24"/>
        </w:rPr>
        <w:t xml:space="preserve"> приложения № 5</w:t>
      </w:r>
      <w:r w:rsidRPr="00884B8D">
        <w:rPr>
          <w:sz w:val="24"/>
          <w:szCs w:val="24"/>
        </w:rPr>
        <w:t xml:space="preserve"> к настоящему Решению</w:t>
      </w:r>
    </w:p>
    <w:p w:rsidR="00510FB7" w:rsidRPr="00884B8D" w:rsidRDefault="00884B8D" w:rsidP="00884B8D">
      <w:pPr>
        <w:suppressAutoHyphens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0E8D">
        <w:rPr>
          <w:sz w:val="24"/>
          <w:szCs w:val="24"/>
        </w:rPr>
        <w:t xml:space="preserve"> </w:t>
      </w:r>
      <w:r w:rsidR="00510FB7" w:rsidRPr="00884B8D">
        <w:rPr>
          <w:sz w:val="24"/>
          <w:szCs w:val="24"/>
        </w:rPr>
        <w:t>1)  распределение бюджетных ассигнований местного бюджета на 2022 год и плановый период 2023 и 2024 годов по разделам и подразделам, целевым статьям расходов, видам расходов ведомственной классификации расходов бюджетов Российской Федерации согласно (таблица 1.1);</w:t>
      </w:r>
    </w:p>
    <w:p w:rsidR="00510FB7" w:rsidRPr="00884B8D" w:rsidRDefault="00884B8D" w:rsidP="00510FB7">
      <w:pPr>
        <w:suppressAutoHyphens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0E8D">
        <w:rPr>
          <w:sz w:val="24"/>
          <w:szCs w:val="24"/>
        </w:rPr>
        <w:t xml:space="preserve"> </w:t>
      </w:r>
      <w:r w:rsidR="00510FB7" w:rsidRPr="00884B8D">
        <w:rPr>
          <w:sz w:val="24"/>
          <w:szCs w:val="24"/>
        </w:rPr>
        <w:t xml:space="preserve">2) распределение </w:t>
      </w:r>
      <w:r w:rsidR="00890E8D">
        <w:rPr>
          <w:sz w:val="24"/>
          <w:szCs w:val="24"/>
        </w:rPr>
        <w:t xml:space="preserve">бюджетных ассигнований местного бюджета на </w:t>
      </w:r>
      <w:r w:rsidR="00510FB7" w:rsidRPr="00884B8D">
        <w:rPr>
          <w:sz w:val="24"/>
          <w:szCs w:val="24"/>
        </w:rPr>
        <w:t>2022 год и плановый период 2023 и 2024 годов по целевым статьям (муниципальных программ и непрограммным направлениям деятельности) (таблица 1.2).</w:t>
      </w:r>
    </w:p>
    <w:p w:rsidR="00510FB7" w:rsidRPr="00890E8D" w:rsidRDefault="00890E8D" w:rsidP="00890E8D">
      <w:pPr>
        <w:suppressAutoHyphens/>
        <w:outlineLvl w:val="0"/>
        <w:rPr>
          <w:sz w:val="24"/>
          <w:szCs w:val="24"/>
        </w:rPr>
      </w:pPr>
      <w:r w:rsidRPr="00890E8D">
        <w:rPr>
          <w:sz w:val="24"/>
          <w:szCs w:val="24"/>
        </w:rPr>
        <w:t xml:space="preserve">          </w:t>
      </w:r>
      <w:r w:rsidR="00510FB7" w:rsidRPr="00890E8D">
        <w:rPr>
          <w:sz w:val="24"/>
          <w:szCs w:val="24"/>
        </w:rPr>
        <w:t>3. Утвердить объем средств резервного фонда администрации городского округа г. Карабулак на 2022 год    и плановый период 2023 и 2024 годов в сумме 700,0 тыс. руб.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  <w:r w:rsidRPr="00890E8D">
        <w:rPr>
          <w:sz w:val="24"/>
          <w:szCs w:val="24"/>
        </w:rPr>
        <w:t xml:space="preserve">          4</w:t>
      </w:r>
      <w:r w:rsidRPr="00884B8D">
        <w:rPr>
          <w:sz w:val="24"/>
          <w:szCs w:val="24"/>
        </w:rPr>
        <w:t xml:space="preserve">. Утвердить Титул объектов муниципального заказа «Благоустройство, капитальное строительство, реконструкции и капитального ремонта объектов г. Карабулак на 2022 год, согласно </w:t>
      </w:r>
      <w:r w:rsidRPr="00884B8D">
        <w:rPr>
          <w:b/>
          <w:sz w:val="24"/>
          <w:szCs w:val="24"/>
        </w:rPr>
        <w:t>приложению № 6</w:t>
      </w:r>
      <w:r w:rsidRPr="00884B8D">
        <w:rPr>
          <w:sz w:val="24"/>
          <w:szCs w:val="24"/>
        </w:rPr>
        <w:t xml:space="preserve"> к настоящему Решению</w:t>
      </w:r>
    </w:p>
    <w:p w:rsidR="00510FB7" w:rsidRPr="00884B8D" w:rsidRDefault="00510FB7" w:rsidP="00510FB7">
      <w:pPr>
        <w:suppressAutoHyphens/>
        <w:ind w:left="993" w:hanging="993"/>
        <w:outlineLvl w:val="0"/>
        <w:rPr>
          <w:sz w:val="24"/>
          <w:szCs w:val="24"/>
        </w:rPr>
      </w:pPr>
    </w:p>
    <w:p w:rsidR="00510FB7" w:rsidRPr="00884B8D" w:rsidRDefault="00510FB7" w:rsidP="00890E8D">
      <w:pPr>
        <w:ind w:firstLine="708"/>
        <w:rPr>
          <w:b/>
          <w:sz w:val="24"/>
          <w:szCs w:val="24"/>
        </w:rPr>
      </w:pPr>
      <w:r w:rsidRPr="00884B8D">
        <w:rPr>
          <w:b/>
          <w:sz w:val="24"/>
          <w:szCs w:val="24"/>
        </w:rPr>
        <w:t>Статья 8.</w:t>
      </w:r>
      <w:r w:rsidRPr="00884B8D">
        <w:rPr>
          <w:sz w:val="24"/>
          <w:szCs w:val="24"/>
        </w:rPr>
        <w:t xml:space="preserve">  </w:t>
      </w:r>
      <w:r w:rsidRPr="00884B8D">
        <w:rPr>
          <w:b/>
          <w:sz w:val="24"/>
          <w:szCs w:val="24"/>
        </w:rPr>
        <w:t>Расходы на исполнение публичных нормативных обязательств на 2022 год и плановый период 2023 и 2024 годов</w:t>
      </w:r>
    </w:p>
    <w:p w:rsidR="00510FB7" w:rsidRPr="00884B8D" w:rsidRDefault="00510FB7" w:rsidP="00510FB7">
      <w:pPr>
        <w:rPr>
          <w:sz w:val="24"/>
          <w:szCs w:val="24"/>
        </w:rPr>
      </w:pPr>
      <w:r w:rsidRPr="00884B8D">
        <w:rPr>
          <w:sz w:val="24"/>
          <w:szCs w:val="24"/>
        </w:rPr>
        <w:t xml:space="preserve">               Утвердить в составе расходов городского бюджета на 2022 год и плановый период 2023 и 2024 годов расходы на исполнение публичных нормативных обязательств согласно </w:t>
      </w:r>
      <w:r w:rsidRPr="00884B8D">
        <w:rPr>
          <w:b/>
          <w:sz w:val="24"/>
          <w:szCs w:val="24"/>
        </w:rPr>
        <w:t>приложению № 7</w:t>
      </w:r>
      <w:r w:rsidRPr="00884B8D">
        <w:rPr>
          <w:sz w:val="24"/>
          <w:szCs w:val="24"/>
        </w:rPr>
        <w:t xml:space="preserve"> к настоящему Решению</w:t>
      </w:r>
    </w:p>
    <w:p w:rsidR="00510FB7" w:rsidRPr="00884B8D" w:rsidRDefault="00510FB7" w:rsidP="00510FB7">
      <w:pPr>
        <w:suppressAutoHyphens/>
        <w:ind w:left="993" w:hanging="993"/>
        <w:outlineLvl w:val="0"/>
        <w:rPr>
          <w:sz w:val="24"/>
          <w:szCs w:val="24"/>
        </w:rPr>
      </w:pPr>
    </w:p>
    <w:p w:rsidR="00510FB7" w:rsidRPr="00884B8D" w:rsidRDefault="00510FB7" w:rsidP="00890E8D">
      <w:pPr>
        <w:ind w:firstLine="708"/>
        <w:jc w:val="both"/>
        <w:rPr>
          <w:b/>
          <w:sz w:val="24"/>
          <w:szCs w:val="24"/>
        </w:rPr>
      </w:pPr>
      <w:r w:rsidRPr="00884B8D">
        <w:rPr>
          <w:b/>
          <w:sz w:val="24"/>
          <w:szCs w:val="24"/>
        </w:rPr>
        <w:t>Статья 9. Особенности исполнения городского бюджета в 2022</w:t>
      </w:r>
      <w:r w:rsidR="007606DB">
        <w:rPr>
          <w:b/>
          <w:sz w:val="24"/>
          <w:szCs w:val="24"/>
        </w:rPr>
        <w:t xml:space="preserve"> </w:t>
      </w:r>
      <w:r w:rsidRPr="00884B8D">
        <w:rPr>
          <w:b/>
          <w:sz w:val="24"/>
          <w:szCs w:val="24"/>
        </w:rPr>
        <w:t>году</w:t>
      </w:r>
    </w:p>
    <w:p w:rsidR="00510FB7" w:rsidRPr="00884B8D" w:rsidRDefault="00890E8D" w:rsidP="00890E8D">
      <w:pPr>
        <w:ind w:left="405" w:firstLine="3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510FB7" w:rsidRPr="00884B8D">
        <w:rPr>
          <w:sz w:val="24"/>
          <w:szCs w:val="24"/>
        </w:rPr>
        <w:t xml:space="preserve">Установить, что остатки целевых средств, полученные из республиканского бюджета и не использованные в 2021 году, подлежат в полном объеме возврату в республиканский бюджет;  </w:t>
      </w:r>
    </w:p>
    <w:p w:rsidR="00510FB7" w:rsidRPr="00884B8D" w:rsidRDefault="00890E8D" w:rsidP="00890E8D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510FB7" w:rsidRPr="00884B8D">
        <w:rPr>
          <w:sz w:val="24"/>
          <w:szCs w:val="24"/>
        </w:rPr>
        <w:t xml:space="preserve">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  объеме до 100% могут направляться на покрытие временных кассовых разрывов, возникающих при исполнении городских бюджетов.</w:t>
      </w:r>
    </w:p>
    <w:p w:rsidR="00510FB7" w:rsidRPr="00884B8D" w:rsidRDefault="00510FB7" w:rsidP="00510FB7">
      <w:pPr>
        <w:jc w:val="both"/>
        <w:rPr>
          <w:b/>
          <w:sz w:val="24"/>
          <w:szCs w:val="24"/>
        </w:rPr>
      </w:pPr>
    </w:p>
    <w:p w:rsidR="00510FB7" w:rsidRPr="00884B8D" w:rsidRDefault="00510FB7" w:rsidP="00510FB7">
      <w:pPr>
        <w:jc w:val="both"/>
        <w:rPr>
          <w:b/>
          <w:sz w:val="24"/>
          <w:szCs w:val="24"/>
        </w:rPr>
      </w:pPr>
      <w:r w:rsidRPr="00884B8D">
        <w:rPr>
          <w:b/>
          <w:sz w:val="24"/>
          <w:szCs w:val="24"/>
        </w:rPr>
        <w:t xml:space="preserve"> </w:t>
      </w:r>
      <w:r w:rsidR="00890E8D">
        <w:rPr>
          <w:b/>
          <w:sz w:val="24"/>
          <w:szCs w:val="24"/>
        </w:rPr>
        <w:tab/>
      </w:r>
      <w:r w:rsidRPr="00884B8D">
        <w:rPr>
          <w:b/>
          <w:sz w:val="24"/>
          <w:szCs w:val="24"/>
        </w:rPr>
        <w:t>Статья 10.  Приоритетные статьи расходов городского бюджета в 2022 году</w:t>
      </w:r>
    </w:p>
    <w:p w:rsidR="00510FB7" w:rsidRPr="00884B8D" w:rsidRDefault="00884B8D" w:rsidP="00510F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10FB7" w:rsidRPr="00884B8D">
        <w:rPr>
          <w:b/>
          <w:sz w:val="24"/>
          <w:szCs w:val="24"/>
        </w:rPr>
        <w:t xml:space="preserve">    </w:t>
      </w:r>
      <w:r w:rsidR="00510FB7" w:rsidRPr="00884B8D">
        <w:rPr>
          <w:sz w:val="24"/>
          <w:szCs w:val="24"/>
        </w:rPr>
        <w:t xml:space="preserve">Установить, что приоритетными статьями расходов городского бюджета на 2022 год, подлежащими финансированию в полном объеме, являются: </w:t>
      </w:r>
    </w:p>
    <w:p w:rsidR="00510FB7" w:rsidRPr="00884B8D" w:rsidRDefault="00510FB7" w:rsidP="00510FB7">
      <w:pPr>
        <w:ind w:left="720"/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1. оплата труда;</w:t>
      </w:r>
    </w:p>
    <w:p w:rsidR="00510FB7" w:rsidRPr="00884B8D" w:rsidRDefault="00510FB7" w:rsidP="00510FB7">
      <w:pPr>
        <w:ind w:left="735"/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2. начисления на фонд оплаты труда;</w:t>
      </w:r>
    </w:p>
    <w:p w:rsidR="00510FB7" w:rsidRPr="00884B8D" w:rsidRDefault="00510FB7" w:rsidP="00510FB7">
      <w:pPr>
        <w:ind w:left="360"/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3. медикаменты;</w:t>
      </w:r>
    </w:p>
    <w:p w:rsidR="00510FB7" w:rsidRPr="00884B8D" w:rsidRDefault="00510FB7" w:rsidP="00510FB7">
      <w:pPr>
        <w:ind w:left="360"/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4. продукты питания; </w:t>
      </w:r>
    </w:p>
    <w:p w:rsidR="00890E8D" w:rsidRDefault="00510FB7" w:rsidP="00510FB7">
      <w:pPr>
        <w:ind w:left="360"/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5. выплата пособий опекунам на детей сирот и детей, находящихся </w:t>
      </w:r>
      <w:r w:rsidR="00890E8D">
        <w:rPr>
          <w:sz w:val="24"/>
          <w:szCs w:val="24"/>
        </w:rPr>
        <w:t>под опекой</w:t>
      </w:r>
    </w:p>
    <w:p w:rsidR="00510FB7" w:rsidRPr="00884B8D" w:rsidRDefault="00510FB7" w:rsidP="00890E8D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>(попечительством).</w:t>
      </w:r>
    </w:p>
    <w:p w:rsidR="00510FB7" w:rsidRPr="00884B8D" w:rsidRDefault="00510FB7" w:rsidP="00510FB7">
      <w:pPr>
        <w:ind w:left="360"/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6. оплата коммунальных услуг</w:t>
      </w:r>
    </w:p>
    <w:p w:rsidR="00510FB7" w:rsidRPr="00884B8D" w:rsidRDefault="00510FB7" w:rsidP="00510FB7">
      <w:pPr>
        <w:jc w:val="both"/>
        <w:rPr>
          <w:b/>
          <w:sz w:val="24"/>
          <w:szCs w:val="24"/>
        </w:rPr>
      </w:pPr>
    </w:p>
    <w:p w:rsidR="00510FB7" w:rsidRPr="00884B8D" w:rsidRDefault="00890E8D" w:rsidP="00890E8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84B8D">
        <w:rPr>
          <w:b/>
          <w:sz w:val="24"/>
          <w:szCs w:val="24"/>
        </w:rPr>
        <w:t>Статья</w:t>
      </w:r>
      <w:r w:rsidR="00510FB7" w:rsidRPr="00884B8D">
        <w:rPr>
          <w:b/>
          <w:sz w:val="24"/>
          <w:szCs w:val="24"/>
        </w:rPr>
        <w:t xml:space="preserve"> 11</w:t>
      </w:r>
      <w:r w:rsidR="00510FB7" w:rsidRPr="00884B8D">
        <w:rPr>
          <w:b/>
          <w:i/>
          <w:sz w:val="24"/>
          <w:szCs w:val="24"/>
        </w:rPr>
        <w:t xml:space="preserve">. </w:t>
      </w:r>
      <w:r w:rsidR="00510FB7" w:rsidRPr="00884B8D">
        <w:rPr>
          <w:b/>
          <w:sz w:val="24"/>
          <w:szCs w:val="24"/>
        </w:rPr>
        <w:t>Особенности заключения договоров, муниципальных контрактов на выполнение работ, оказания услуг в 2022 году</w:t>
      </w:r>
    </w:p>
    <w:p w:rsidR="00510FB7" w:rsidRPr="00884B8D" w:rsidRDefault="00450BC3" w:rsidP="00510FB7">
      <w:pPr>
        <w:ind w:firstLine="720"/>
        <w:jc w:val="both"/>
        <w:rPr>
          <w:sz w:val="24"/>
          <w:szCs w:val="24"/>
        </w:rPr>
      </w:pPr>
      <w:r w:rsidRPr="00450BC3"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 xml:space="preserve"> </w:t>
      </w:r>
      <w:r w:rsidR="00884B8D">
        <w:rPr>
          <w:b/>
          <w:i/>
          <w:sz w:val="24"/>
          <w:szCs w:val="24"/>
        </w:rPr>
        <w:t xml:space="preserve"> </w:t>
      </w:r>
      <w:r w:rsidR="00510FB7" w:rsidRPr="00884B8D">
        <w:rPr>
          <w:sz w:val="24"/>
          <w:szCs w:val="24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510FB7" w:rsidRPr="00884B8D" w:rsidRDefault="00450BC3" w:rsidP="00510FB7">
      <w:pPr>
        <w:ind w:firstLine="720"/>
        <w:jc w:val="both"/>
        <w:rPr>
          <w:sz w:val="24"/>
          <w:szCs w:val="24"/>
        </w:rPr>
      </w:pPr>
      <w:bookmarkStart w:id="2" w:name="sub_2801"/>
      <w:r>
        <w:rPr>
          <w:sz w:val="24"/>
          <w:szCs w:val="24"/>
        </w:rPr>
        <w:t>а)</w:t>
      </w:r>
      <w:r w:rsidR="00510FB7" w:rsidRPr="00884B8D">
        <w:rPr>
          <w:sz w:val="24"/>
          <w:szCs w:val="24"/>
        </w:rPr>
        <w:t> </w:t>
      </w:r>
      <w:r>
        <w:rPr>
          <w:sz w:val="24"/>
          <w:szCs w:val="24"/>
        </w:rPr>
        <w:t xml:space="preserve"> в</w:t>
      </w:r>
      <w:r w:rsidR="00510FB7" w:rsidRPr="00884B8D">
        <w:rPr>
          <w:sz w:val="24"/>
          <w:szCs w:val="24"/>
        </w:rPr>
        <w:t xml:space="preserve">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авиа-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2"/>
    <w:p w:rsidR="00510FB7" w:rsidRPr="00884B8D" w:rsidRDefault="00450BC3" w:rsidP="00510F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п</w:t>
      </w:r>
      <w:r w:rsidR="00510FB7" w:rsidRPr="00884B8D">
        <w:rPr>
          <w:sz w:val="24"/>
          <w:szCs w:val="24"/>
        </w:rPr>
        <w:t>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</w:t>
      </w:r>
    </w:p>
    <w:p w:rsidR="00510FB7" w:rsidRPr="00884B8D" w:rsidRDefault="00450BC3" w:rsidP="00884B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10FB7" w:rsidRPr="00884B8D">
        <w:rPr>
          <w:sz w:val="24"/>
          <w:szCs w:val="24"/>
        </w:rPr>
        <w:t xml:space="preserve">.Установить, что заключение договоров главными распорядителями и получателями средств   городского бюджета и их оплата    осуществляется в пределах доведенных лимитов бюджетных обязательств, в соответствии с функциональной классификацией расходов, ведомственной классификацией расходов и классификацией операций сектора государственного управления (КОСГУ) классификации расходов бюджетов, Российской Федерации. </w:t>
      </w:r>
    </w:p>
    <w:p w:rsidR="00510FB7" w:rsidRPr="00450BC3" w:rsidRDefault="00510FB7" w:rsidP="00510FB7">
      <w:pPr>
        <w:jc w:val="both"/>
        <w:rPr>
          <w:sz w:val="24"/>
          <w:szCs w:val="24"/>
        </w:rPr>
      </w:pPr>
      <w:r w:rsidRPr="00884B8D">
        <w:rPr>
          <w:b/>
          <w:sz w:val="24"/>
          <w:szCs w:val="24"/>
        </w:rPr>
        <w:t xml:space="preserve">         </w:t>
      </w:r>
      <w:r w:rsidR="00450BC3">
        <w:rPr>
          <w:b/>
          <w:sz w:val="24"/>
          <w:szCs w:val="24"/>
        </w:rPr>
        <w:t xml:space="preserve">   </w:t>
      </w:r>
      <w:r w:rsidR="00450BC3" w:rsidRPr="00450BC3">
        <w:rPr>
          <w:sz w:val="24"/>
          <w:szCs w:val="24"/>
        </w:rPr>
        <w:t>3</w:t>
      </w:r>
      <w:r w:rsidRPr="00450BC3">
        <w:rPr>
          <w:sz w:val="24"/>
          <w:szCs w:val="24"/>
        </w:rPr>
        <w:t>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 сверх утвержденных на 2022 год лимитов бюджетных обязательств.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  <w:r w:rsidRPr="00450BC3">
        <w:rPr>
          <w:sz w:val="24"/>
          <w:szCs w:val="24"/>
        </w:rPr>
        <w:t xml:space="preserve">         </w:t>
      </w:r>
      <w:r w:rsidR="00450BC3" w:rsidRPr="00450BC3">
        <w:rPr>
          <w:sz w:val="24"/>
          <w:szCs w:val="24"/>
        </w:rPr>
        <w:t xml:space="preserve">  4</w:t>
      </w:r>
      <w:r w:rsidRPr="00450BC3">
        <w:rPr>
          <w:sz w:val="24"/>
          <w:szCs w:val="24"/>
        </w:rPr>
        <w:t>.</w:t>
      </w:r>
      <w:r w:rsidRPr="00884B8D">
        <w:rPr>
          <w:sz w:val="24"/>
          <w:szCs w:val="24"/>
        </w:rPr>
        <w:t xml:space="preserve"> Установить, что финансирование расходов из городского бюджета в 2022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</w:p>
    <w:p w:rsidR="00510FB7" w:rsidRPr="00884B8D" w:rsidRDefault="00382267" w:rsidP="00890E8D">
      <w:pPr>
        <w:pStyle w:val="1"/>
        <w:ind w:firstLine="708"/>
        <w:rPr>
          <w:rFonts w:ascii="Times New Roman" w:hAnsi="Times New Roman" w:cs="Times New Roman"/>
          <w:b/>
          <w:sz w:val="24"/>
          <w:szCs w:val="24"/>
        </w:rPr>
      </w:pPr>
      <w:hyperlink r:id="rId10" w:history="1"/>
      <w:r w:rsidR="00510FB7" w:rsidRPr="00884B8D">
        <w:rPr>
          <w:rFonts w:ascii="Times New Roman" w:hAnsi="Times New Roman" w:cs="Times New Roman"/>
          <w:b/>
          <w:sz w:val="24"/>
          <w:szCs w:val="24"/>
        </w:rPr>
        <w:t>Статья 12.   О запрещении   увеличения численности муниципальных служащих, а также работников казенных и бюджетных учреждений</w:t>
      </w:r>
    </w:p>
    <w:p w:rsidR="00510FB7" w:rsidRPr="00884B8D" w:rsidRDefault="00510FB7" w:rsidP="00890E8D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   Администрация муниципального образования «Городской округ город Карабулак» не вправе принимать решения, приводящих к увеличению численности работников бюджетной сферы и органов местного самоуправления, за исключением случаев, возникших в результате передачи (наделения) органам местного самоуправления государственных полномочий Российской Федерации и Республики Ингушетия, а также ввода новых объектов капитального строительства.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</w:p>
    <w:p w:rsidR="00510FB7" w:rsidRPr="00884B8D" w:rsidRDefault="00510FB7" w:rsidP="00890E8D">
      <w:pPr>
        <w:ind w:firstLine="708"/>
        <w:jc w:val="both"/>
        <w:rPr>
          <w:b/>
          <w:sz w:val="24"/>
          <w:szCs w:val="24"/>
        </w:rPr>
      </w:pPr>
      <w:r w:rsidRPr="00884B8D">
        <w:rPr>
          <w:b/>
          <w:sz w:val="24"/>
          <w:szCs w:val="24"/>
        </w:rPr>
        <w:t>Статья 13.  Открытие счетов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  <w:r w:rsidRPr="00884B8D">
        <w:rPr>
          <w:b/>
          <w:sz w:val="24"/>
          <w:szCs w:val="24"/>
        </w:rPr>
        <w:t xml:space="preserve">          </w:t>
      </w:r>
      <w:r w:rsidRPr="00884B8D">
        <w:rPr>
          <w:sz w:val="24"/>
          <w:szCs w:val="24"/>
        </w:rPr>
        <w:t>Установить, что исполнение городского бюджета</w:t>
      </w:r>
      <w:r w:rsidRPr="00884B8D">
        <w:rPr>
          <w:b/>
          <w:sz w:val="24"/>
          <w:szCs w:val="24"/>
        </w:rPr>
        <w:t xml:space="preserve"> </w:t>
      </w:r>
      <w:r w:rsidRPr="00884B8D">
        <w:rPr>
          <w:sz w:val="24"/>
          <w:szCs w:val="24"/>
        </w:rPr>
        <w:t>по казначейской системе осуществляется финансовым органом г. Карабулак с использованием лицевых счетов бюджетных средств, открытых    только в органах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>Установить, что кассовое обслуживание исполнения городского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</w:p>
    <w:p w:rsidR="00510FB7" w:rsidRPr="00884B8D" w:rsidRDefault="00510FB7" w:rsidP="00890E8D">
      <w:pPr>
        <w:ind w:firstLine="708"/>
        <w:jc w:val="both"/>
        <w:rPr>
          <w:b/>
          <w:sz w:val="24"/>
          <w:szCs w:val="24"/>
        </w:rPr>
      </w:pPr>
      <w:r w:rsidRPr="00884B8D">
        <w:rPr>
          <w:b/>
          <w:sz w:val="24"/>
          <w:szCs w:val="24"/>
        </w:rPr>
        <w:t>Статья 14.   О запрещении принятий решений по увеличению расходов городского бюджета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    Нормативные и иные правовые акты органов местного самоуправления муниципального образования, влекущие дополнительные расходы за счет средств городского бюджета на 2022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городского бюджета на 2022 год, а также после внесения соответствующих изменений в настоящее Решение.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</w:p>
    <w:p w:rsidR="00510FB7" w:rsidRPr="00884B8D" w:rsidRDefault="00510FB7" w:rsidP="00890E8D">
      <w:pPr>
        <w:ind w:firstLine="708"/>
        <w:jc w:val="both"/>
        <w:rPr>
          <w:b/>
          <w:sz w:val="24"/>
          <w:szCs w:val="24"/>
        </w:rPr>
      </w:pPr>
      <w:r w:rsidRPr="00884B8D">
        <w:rPr>
          <w:b/>
          <w:sz w:val="24"/>
          <w:szCs w:val="24"/>
        </w:rPr>
        <w:t>Статья 15.  Сводная бюджетная роспись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</w:t>
      </w:r>
      <w:r w:rsidR="00450BC3">
        <w:rPr>
          <w:sz w:val="24"/>
          <w:szCs w:val="24"/>
        </w:rPr>
        <w:t xml:space="preserve">  </w:t>
      </w:r>
      <w:r w:rsidRPr="00884B8D">
        <w:rPr>
          <w:sz w:val="24"/>
          <w:szCs w:val="24"/>
        </w:rPr>
        <w:t>1.</w:t>
      </w:r>
      <w:r w:rsidR="00450BC3">
        <w:rPr>
          <w:sz w:val="24"/>
          <w:szCs w:val="24"/>
        </w:rPr>
        <w:t xml:space="preserve"> </w:t>
      </w:r>
      <w:r w:rsidRPr="00884B8D">
        <w:rPr>
          <w:sz w:val="24"/>
          <w:szCs w:val="24"/>
        </w:rPr>
        <w:t>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  <w:r w:rsidRPr="00884B8D">
        <w:rPr>
          <w:b/>
          <w:sz w:val="24"/>
          <w:szCs w:val="24"/>
        </w:rPr>
        <w:t xml:space="preserve">         </w:t>
      </w:r>
      <w:r w:rsidRPr="00450BC3">
        <w:rPr>
          <w:sz w:val="24"/>
          <w:szCs w:val="24"/>
        </w:rPr>
        <w:t>2.</w:t>
      </w:r>
      <w:r w:rsidRPr="00884B8D">
        <w:rPr>
          <w:sz w:val="24"/>
          <w:szCs w:val="24"/>
        </w:rPr>
        <w:t xml:space="preserve"> Финансовому управлению города Карабулак не позднее 15 дней после принятия бюджета городского округа города Карабулак на 2022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510FB7" w:rsidRPr="00884B8D" w:rsidRDefault="00510FB7" w:rsidP="00510FB7">
      <w:pPr>
        <w:jc w:val="both"/>
        <w:rPr>
          <w:b/>
          <w:sz w:val="24"/>
          <w:szCs w:val="24"/>
        </w:rPr>
      </w:pPr>
    </w:p>
    <w:p w:rsidR="00510FB7" w:rsidRPr="00884B8D" w:rsidRDefault="00510FB7" w:rsidP="00890E8D">
      <w:pPr>
        <w:ind w:firstLine="708"/>
        <w:jc w:val="both"/>
        <w:rPr>
          <w:b/>
          <w:sz w:val="24"/>
          <w:szCs w:val="24"/>
        </w:rPr>
      </w:pPr>
      <w:r w:rsidRPr="00884B8D">
        <w:rPr>
          <w:b/>
          <w:sz w:val="24"/>
          <w:szCs w:val="24"/>
        </w:rPr>
        <w:t>Статья 16.  Ответственность за ненадлежащее исполнение настоящего Решения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  <w:r w:rsidRPr="00884B8D">
        <w:rPr>
          <w:sz w:val="24"/>
          <w:szCs w:val="24"/>
        </w:rPr>
        <w:t xml:space="preserve">         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</w:t>
      </w:r>
    </w:p>
    <w:p w:rsidR="00510FB7" w:rsidRPr="00884B8D" w:rsidRDefault="00510FB7" w:rsidP="00510FB7">
      <w:pPr>
        <w:jc w:val="both"/>
        <w:rPr>
          <w:sz w:val="24"/>
          <w:szCs w:val="24"/>
        </w:rPr>
      </w:pPr>
    </w:p>
    <w:p w:rsidR="00510FB7" w:rsidRPr="00884B8D" w:rsidRDefault="00510FB7" w:rsidP="00510FB7">
      <w:pPr>
        <w:suppressAutoHyphens/>
        <w:jc w:val="both"/>
        <w:outlineLvl w:val="0"/>
        <w:rPr>
          <w:b/>
          <w:sz w:val="24"/>
          <w:szCs w:val="24"/>
        </w:rPr>
      </w:pPr>
      <w:r w:rsidRPr="00884B8D">
        <w:rPr>
          <w:sz w:val="24"/>
          <w:szCs w:val="24"/>
        </w:rPr>
        <w:t xml:space="preserve">    </w:t>
      </w:r>
      <w:r w:rsidR="00890E8D">
        <w:rPr>
          <w:sz w:val="24"/>
          <w:szCs w:val="24"/>
        </w:rPr>
        <w:tab/>
      </w:r>
      <w:r w:rsidRPr="00884B8D">
        <w:rPr>
          <w:b/>
          <w:sz w:val="24"/>
          <w:szCs w:val="24"/>
        </w:rPr>
        <w:t>Статья 17.</w:t>
      </w:r>
      <w:r w:rsidRPr="00884B8D">
        <w:rPr>
          <w:sz w:val="24"/>
          <w:szCs w:val="24"/>
        </w:rPr>
        <w:t xml:space="preserve"> </w:t>
      </w:r>
      <w:r w:rsidRPr="00884B8D">
        <w:rPr>
          <w:b/>
          <w:sz w:val="24"/>
          <w:szCs w:val="24"/>
        </w:rPr>
        <w:t>Вступление в силу настоящего решения</w:t>
      </w:r>
    </w:p>
    <w:p w:rsidR="00510FB7" w:rsidRDefault="00510FB7" w:rsidP="00884B8D">
      <w:pPr>
        <w:suppressAutoHyphens/>
        <w:ind w:firstLine="708"/>
        <w:jc w:val="both"/>
        <w:outlineLvl w:val="0"/>
        <w:rPr>
          <w:sz w:val="24"/>
          <w:szCs w:val="24"/>
        </w:rPr>
      </w:pPr>
      <w:r w:rsidRPr="00884B8D">
        <w:rPr>
          <w:sz w:val="24"/>
          <w:szCs w:val="24"/>
        </w:rPr>
        <w:t>Настоящее решение вступает в силу с 1 января 2022 года.</w:t>
      </w:r>
    </w:p>
    <w:p w:rsidR="00450BC3" w:rsidRDefault="00450BC3" w:rsidP="00884B8D">
      <w:pPr>
        <w:suppressAutoHyphens/>
        <w:ind w:firstLine="708"/>
        <w:jc w:val="both"/>
        <w:outlineLvl w:val="0"/>
        <w:rPr>
          <w:sz w:val="24"/>
          <w:szCs w:val="24"/>
        </w:rPr>
      </w:pPr>
    </w:p>
    <w:p w:rsidR="00450BC3" w:rsidRDefault="00450BC3" w:rsidP="00884B8D">
      <w:pPr>
        <w:suppressAutoHyphens/>
        <w:ind w:firstLine="708"/>
        <w:jc w:val="both"/>
        <w:outlineLvl w:val="0"/>
        <w:rPr>
          <w:sz w:val="24"/>
          <w:szCs w:val="24"/>
        </w:rPr>
      </w:pPr>
    </w:p>
    <w:p w:rsidR="00450BC3" w:rsidRPr="00884B8D" w:rsidRDefault="00450BC3" w:rsidP="00884B8D">
      <w:pPr>
        <w:suppressAutoHyphens/>
        <w:ind w:firstLine="708"/>
        <w:jc w:val="both"/>
        <w:outlineLvl w:val="0"/>
        <w:rPr>
          <w:sz w:val="24"/>
          <w:szCs w:val="24"/>
        </w:rPr>
      </w:pPr>
    </w:p>
    <w:p w:rsidR="00510FB7" w:rsidRPr="00884B8D" w:rsidRDefault="00510FB7" w:rsidP="00510FB7">
      <w:pPr>
        <w:suppressAutoHyphens/>
        <w:ind w:firstLine="709"/>
        <w:jc w:val="both"/>
        <w:outlineLvl w:val="0"/>
        <w:rPr>
          <w:sz w:val="24"/>
          <w:szCs w:val="24"/>
        </w:rPr>
      </w:pPr>
    </w:p>
    <w:p w:rsidR="00890E8D" w:rsidRPr="00D22FF7" w:rsidRDefault="00890E8D" w:rsidP="00890E8D">
      <w:pPr>
        <w:suppressAutoHyphens/>
        <w:jc w:val="both"/>
        <w:outlineLvl w:val="0"/>
        <w:rPr>
          <w:b/>
          <w:sz w:val="24"/>
          <w:szCs w:val="24"/>
        </w:rPr>
      </w:pPr>
      <w:r w:rsidRPr="00D22FF7">
        <w:rPr>
          <w:b/>
          <w:sz w:val="24"/>
          <w:szCs w:val="24"/>
        </w:rPr>
        <w:t>Председатель городского Совета</w:t>
      </w:r>
    </w:p>
    <w:p w:rsidR="00890E8D" w:rsidRPr="00D22FF7" w:rsidRDefault="00890E8D" w:rsidP="00890E8D">
      <w:pPr>
        <w:suppressAutoHyphens/>
        <w:jc w:val="both"/>
        <w:outlineLvl w:val="0"/>
        <w:rPr>
          <w:b/>
          <w:sz w:val="24"/>
          <w:szCs w:val="24"/>
        </w:rPr>
      </w:pPr>
      <w:r w:rsidRPr="00D22FF7">
        <w:rPr>
          <w:b/>
          <w:sz w:val="24"/>
          <w:szCs w:val="24"/>
        </w:rPr>
        <w:t>муниципального образования</w:t>
      </w:r>
    </w:p>
    <w:p w:rsidR="00890E8D" w:rsidRDefault="006C377F" w:rsidP="00890E8D">
      <w:pPr>
        <w:suppressAutoHyphens/>
        <w:jc w:val="both"/>
        <w:outlineLvl w:val="0"/>
        <w:rPr>
          <w:b/>
          <w:sz w:val="24"/>
          <w:szCs w:val="24"/>
        </w:rPr>
      </w:pPr>
      <w:r w:rsidRPr="006C377F">
        <w:rPr>
          <w:rFonts w:eastAsiaTheme="minorHAnsi"/>
          <w:b/>
          <w:bCs/>
          <w:color w:val="26282F"/>
          <w:sz w:val="24"/>
          <w:szCs w:val="24"/>
          <w:lang w:eastAsia="en-US"/>
        </w:rPr>
        <w:t>"</w:t>
      </w:r>
      <w:r w:rsidR="00890E8D" w:rsidRPr="00D22FF7">
        <w:rPr>
          <w:b/>
          <w:sz w:val="24"/>
          <w:szCs w:val="24"/>
        </w:rPr>
        <w:t>Городской округ город Карабулак</w:t>
      </w:r>
      <w:r w:rsidRPr="006C377F">
        <w:rPr>
          <w:rFonts w:eastAsiaTheme="minorHAnsi"/>
          <w:b/>
          <w:bCs/>
          <w:color w:val="26282F"/>
          <w:sz w:val="24"/>
          <w:szCs w:val="24"/>
          <w:lang w:eastAsia="en-US"/>
        </w:rPr>
        <w:t>"</w:t>
      </w:r>
      <w:r w:rsidR="00890E8D" w:rsidRPr="00D22FF7">
        <w:rPr>
          <w:b/>
          <w:sz w:val="24"/>
          <w:szCs w:val="24"/>
        </w:rPr>
        <w:t xml:space="preserve">                                                </w:t>
      </w:r>
      <w:r w:rsidR="00890E8D">
        <w:rPr>
          <w:b/>
          <w:sz w:val="24"/>
          <w:szCs w:val="24"/>
        </w:rPr>
        <w:t xml:space="preserve">                      М.А.  </w:t>
      </w:r>
      <w:proofErr w:type="spellStart"/>
      <w:r w:rsidR="00890E8D">
        <w:rPr>
          <w:b/>
          <w:sz w:val="24"/>
          <w:szCs w:val="24"/>
        </w:rPr>
        <w:t>Мартазанов</w:t>
      </w:r>
      <w:proofErr w:type="spellEnd"/>
    </w:p>
    <w:p w:rsidR="00450BC3" w:rsidRDefault="00450BC3" w:rsidP="00890E8D">
      <w:pPr>
        <w:suppressAutoHyphens/>
        <w:jc w:val="both"/>
        <w:outlineLvl w:val="0"/>
        <w:rPr>
          <w:b/>
          <w:sz w:val="24"/>
          <w:szCs w:val="24"/>
        </w:rPr>
      </w:pPr>
    </w:p>
    <w:p w:rsidR="00450BC3" w:rsidRPr="00D22FF7" w:rsidRDefault="00450BC3" w:rsidP="00890E8D">
      <w:pPr>
        <w:suppressAutoHyphens/>
        <w:jc w:val="both"/>
        <w:outlineLvl w:val="0"/>
        <w:rPr>
          <w:b/>
          <w:sz w:val="24"/>
          <w:szCs w:val="24"/>
        </w:rPr>
      </w:pPr>
    </w:p>
    <w:p w:rsidR="00890E8D" w:rsidRDefault="00890E8D" w:rsidP="00890E8D">
      <w:pPr>
        <w:suppressAutoHyphens/>
        <w:jc w:val="both"/>
        <w:rPr>
          <w:i/>
          <w:sz w:val="22"/>
          <w:szCs w:val="22"/>
        </w:rPr>
      </w:pPr>
    </w:p>
    <w:p w:rsidR="00510FB7" w:rsidRPr="00D22FF7" w:rsidRDefault="00510FB7" w:rsidP="00510FB7">
      <w:pPr>
        <w:suppressAutoHyphens/>
        <w:jc w:val="both"/>
        <w:outlineLvl w:val="0"/>
        <w:rPr>
          <w:b/>
          <w:sz w:val="24"/>
          <w:szCs w:val="24"/>
        </w:rPr>
      </w:pPr>
      <w:r w:rsidRPr="00D22FF7">
        <w:rPr>
          <w:b/>
          <w:sz w:val="24"/>
          <w:szCs w:val="24"/>
        </w:rPr>
        <w:t>Глава муниципального образования</w:t>
      </w:r>
    </w:p>
    <w:p w:rsidR="00510FB7" w:rsidRDefault="006C377F" w:rsidP="00510FB7">
      <w:pPr>
        <w:suppressAutoHyphens/>
        <w:jc w:val="both"/>
        <w:outlineLvl w:val="0"/>
        <w:rPr>
          <w:i/>
          <w:sz w:val="22"/>
          <w:szCs w:val="22"/>
        </w:rPr>
      </w:pPr>
      <w:r w:rsidRPr="006C377F">
        <w:rPr>
          <w:rFonts w:eastAsiaTheme="minorHAnsi"/>
          <w:b/>
          <w:bCs/>
          <w:color w:val="26282F"/>
          <w:sz w:val="24"/>
          <w:szCs w:val="24"/>
          <w:lang w:eastAsia="en-US"/>
        </w:rPr>
        <w:t>"</w:t>
      </w:r>
      <w:r w:rsidR="00510FB7" w:rsidRPr="00D22FF7">
        <w:rPr>
          <w:b/>
          <w:sz w:val="24"/>
          <w:szCs w:val="24"/>
        </w:rPr>
        <w:t>Городской округ город Карабулак</w:t>
      </w:r>
      <w:r w:rsidRPr="006C377F">
        <w:rPr>
          <w:rFonts w:eastAsiaTheme="minorHAnsi"/>
          <w:b/>
          <w:bCs/>
          <w:color w:val="26282F"/>
          <w:sz w:val="24"/>
          <w:szCs w:val="24"/>
          <w:lang w:eastAsia="en-US"/>
        </w:rPr>
        <w:t>"</w:t>
      </w:r>
      <w:r w:rsidR="00510FB7">
        <w:rPr>
          <w:b/>
          <w:sz w:val="24"/>
          <w:szCs w:val="24"/>
        </w:rPr>
        <w:t xml:space="preserve">                                                                     М-Б. М. </w:t>
      </w:r>
      <w:proofErr w:type="spellStart"/>
      <w:r w:rsidR="00510FB7">
        <w:rPr>
          <w:b/>
          <w:sz w:val="24"/>
          <w:szCs w:val="24"/>
        </w:rPr>
        <w:t>Осканов</w:t>
      </w:r>
      <w:proofErr w:type="spellEnd"/>
    </w:p>
    <w:p w:rsidR="00510FB7" w:rsidRDefault="00510FB7" w:rsidP="00510FB7">
      <w:pPr>
        <w:suppressAutoHyphens/>
        <w:jc w:val="both"/>
        <w:outlineLvl w:val="0"/>
        <w:rPr>
          <w:b/>
          <w:sz w:val="24"/>
          <w:szCs w:val="24"/>
        </w:rPr>
      </w:pPr>
    </w:p>
    <w:p w:rsidR="00510FB7" w:rsidRDefault="00510FB7" w:rsidP="00510FB7">
      <w:pPr>
        <w:suppressAutoHyphens/>
        <w:jc w:val="both"/>
        <w:rPr>
          <w:i/>
          <w:sz w:val="22"/>
          <w:szCs w:val="22"/>
        </w:rPr>
      </w:pPr>
    </w:p>
    <w:p w:rsidR="00510FB7" w:rsidRDefault="00510FB7" w:rsidP="00510FB7">
      <w:pPr>
        <w:suppressAutoHyphens/>
        <w:jc w:val="both"/>
        <w:rPr>
          <w:i/>
          <w:sz w:val="22"/>
          <w:szCs w:val="22"/>
        </w:rPr>
      </w:pPr>
    </w:p>
    <w:p w:rsidR="00510FB7" w:rsidRDefault="00510FB7" w:rsidP="00510FB7">
      <w:pPr>
        <w:suppressAutoHyphens/>
        <w:jc w:val="both"/>
        <w:rPr>
          <w:i/>
          <w:sz w:val="22"/>
          <w:szCs w:val="22"/>
        </w:rPr>
      </w:pPr>
    </w:p>
    <w:p w:rsidR="00510FB7" w:rsidRDefault="00510FB7" w:rsidP="00510FB7">
      <w:r w:rsidRPr="004F7B1E">
        <w:t xml:space="preserve">                                                                                               </w:t>
      </w:r>
    </w:p>
    <w:p w:rsidR="00510FB7" w:rsidRPr="006C377F" w:rsidRDefault="00510FB7" w:rsidP="00510FB7">
      <w:pPr>
        <w:jc w:val="right"/>
        <w:rPr>
          <w:b/>
          <w:sz w:val="18"/>
          <w:szCs w:val="18"/>
        </w:rPr>
      </w:pPr>
      <w:r w:rsidRPr="006C377F">
        <w:rPr>
          <w:sz w:val="18"/>
          <w:szCs w:val="18"/>
        </w:rPr>
        <w:t xml:space="preserve">  </w:t>
      </w:r>
      <w:r w:rsidRPr="006C377F">
        <w:rPr>
          <w:b/>
          <w:sz w:val="18"/>
          <w:szCs w:val="18"/>
        </w:rPr>
        <w:t>Приложение №1</w:t>
      </w:r>
    </w:p>
    <w:p w:rsidR="006C377F" w:rsidRDefault="006C377F" w:rsidP="00510FB7">
      <w:pPr>
        <w:jc w:val="right"/>
        <w:rPr>
          <w:sz w:val="18"/>
          <w:szCs w:val="18"/>
        </w:rPr>
      </w:pPr>
      <w:r w:rsidRPr="006C377F">
        <w:rPr>
          <w:sz w:val="18"/>
          <w:szCs w:val="18"/>
        </w:rPr>
        <w:t xml:space="preserve"> к р</w:t>
      </w:r>
      <w:r w:rsidR="00510FB7" w:rsidRPr="006C377F">
        <w:rPr>
          <w:sz w:val="18"/>
          <w:szCs w:val="18"/>
        </w:rPr>
        <w:t>ешени</w:t>
      </w:r>
      <w:r w:rsidRPr="006C377F">
        <w:rPr>
          <w:sz w:val="18"/>
          <w:szCs w:val="18"/>
        </w:rPr>
        <w:t>ю</w:t>
      </w:r>
      <w:r w:rsidR="00510FB7" w:rsidRPr="006C377F">
        <w:rPr>
          <w:sz w:val="18"/>
          <w:szCs w:val="18"/>
        </w:rPr>
        <w:t xml:space="preserve"> </w:t>
      </w:r>
      <w:r w:rsidRPr="006C377F">
        <w:rPr>
          <w:sz w:val="18"/>
          <w:szCs w:val="18"/>
        </w:rPr>
        <w:t>городского С</w:t>
      </w:r>
      <w:r w:rsidR="00510FB7" w:rsidRPr="006C377F">
        <w:rPr>
          <w:sz w:val="18"/>
          <w:szCs w:val="18"/>
        </w:rPr>
        <w:t>овета</w:t>
      </w:r>
      <w:r w:rsidRPr="006C377F">
        <w:rPr>
          <w:sz w:val="18"/>
          <w:szCs w:val="18"/>
        </w:rPr>
        <w:t xml:space="preserve"> депутатов</w:t>
      </w:r>
      <w:r w:rsidR="00510FB7" w:rsidRPr="006C377F">
        <w:rPr>
          <w:sz w:val="18"/>
          <w:szCs w:val="18"/>
        </w:rPr>
        <w:t xml:space="preserve"> городского округа</w:t>
      </w:r>
    </w:p>
    <w:p w:rsidR="006C377F" w:rsidRDefault="00510FB7" w:rsidP="00510FB7">
      <w:pPr>
        <w:jc w:val="right"/>
        <w:rPr>
          <w:sz w:val="18"/>
          <w:szCs w:val="18"/>
        </w:rPr>
      </w:pPr>
      <w:r w:rsidRPr="006C377F">
        <w:rPr>
          <w:sz w:val="18"/>
          <w:szCs w:val="18"/>
        </w:rPr>
        <w:t xml:space="preserve"> г. Карабулак</w:t>
      </w:r>
      <w:r w:rsidR="006C377F">
        <w:rPr>
          <w:sz w:val="18"/>
          <w:szCs w:val="18"/>
        </w:rPr>
        <w:t xml:space="preserve"> </w:t>
      </w:r>
      <w:r w:rsidR="006C377F" w:rsidRPr="006C377F">
        <w:rPr>
          <w:rFonts w:eastAsiaTheme="minorHAnsi"/>
          <w:b/>
          <w:bCs/>
          <w:color w:val="26282F"/>
          <w:sz w:val="18"/>
          <w:szCs w:val="18"/>
          <w:lang w:eastAsia="en-US"/>
        </w:rPr>
        <w:t>"</w:t>
      </w:r>
      <w:r w:rsidRPr="006C377F">
        <w:rPr>
          <w:sz w:val="18"/>
          <w:szCs w:val="18"/>
        </w:rPr>
        <w:t xml:space="preserve">О бюджете городского округа г. Карабулак </w:t>
      </w:r>
    </w:p>
    <w:p w:rsidR="00510FB7" w:rsidRPr="006C377F" w:rsidRDefault="00510FB7" w:rsidP="00510FB7">
      <w:pPr>
        <w:jc w:val="right"/>
        <w:rPr>
          <w:b/>
          <w:sz w:val="18"/>
          <w:szCs w:val="18"/>
        </w:rPr>
      </w:pPr>
      <w:r w:rsidRPr="006C377F">
        <w:rPr>
          <w:sz w:val="18"/>
          <w:szCs w:val="18"/>
        </w:rPr>
        <w:t>на 2022 год и</w:t>
      </w:r>
      <w:r w:rsidR="006C377F">
        <w:rPr>
          <w:sz w:val="18"/>
          <w:szCs w:val="18"/>
        </w:rPr>
        <w:t xml:space="preserve"> </w:t>
      </w:r>
      <w:r w:rsidRPr="006C377F">
        <w:rPr>
          <w:sz w:val="18"/>
          <w:szCs w:val="18"/>
        </w:rPr>
        <w:t>плановый период 2023-2024 гг.</w:t>
      </w:r>
      <w:r w:rsidR="006C377F" w:rsidRPr="006C377F">
        <w:rPr>
          <w:rFonts w:eastAsiaTheme="minorHAnsi"/>
          <w:b/>
          <w:bCs/>
          <w:color w:val="26282F"/>
          <w:sz w:val="18"/>
          <w:szCs w:val="18"/>
          <w:lang w:eastAsia="en-US"/>
        </w:rPr>
        <w:t>"</w:t>
      </w:r>
    </w:p>
    <w:p w:rsidR="00510FB7" w:rsidRPr="004F7B1E" w:rsidRDefault="00510FB7" w:rsidP="00510FB7">
      <w:pPr>
        <w:jc w:val="right"/>
        <w:rPr>
          <w:b/>
          <w:i/>
        </w:rPr>
      </w:pPr>
    </w:p>
    <w:p w:rsidR="00510FB7" w:rsidRPr="004F7B1E" w:rsidRDefault="00510FB7" w:rsidP="00510FB7">
      <w:pPr>
        <w:jc w:val="center"/>
        <w:rPr>
          <w:b/>
          <w:bCs/>
          <w:i/>
        </w:rPr>
      </w:pPr>
      <w:r w:rsidRPr="004F7B1E">
        <w:rPr>
          <w:b/>
          <w:bCs/>
          <w:i/>
        </w:rPr>
        <w:t xml:space="preserve">Нормативы отчисления от уплаты налогов, сборов и иных платежей </w:t>
      </w:r>
    </w:p>
    <w:p w:rsidR="00510FB7" w:rsidRPr="004F7B1E" w:rsidRDefault="00510FB7" w:rsidP="00510FB7">
      <w:pPr>
        <w:jc w:val="center"/>
        <w:rPr>
          <w:b/>
          <w:bCs/>
          <w:i/>
        </w:rPr>
      </w:pPr>
      <w:r w:rsidRPr="004F7B1E">
        <w:rPr>
          <w:b/>
          <w:bCs/>
          <w:i/>
        </w:rPr>
        <w:t>в бюджет городского округа г. Карабулак на 202</w:t>
      </w:r>
      <w:r>
        <w:rPr>
          <w:b/>
          <w:bCs/>
          <w:i/>
        </w:rPr>
        <w:t>2</w:t>
      </w:r>
      <w:r w:rsidRPr="004F7B1E">
        <w:rPr>
          <w:b/>
          <w:bCs/>
          <w:i/>
        </w:rPr>
        <w:t xml:space="preserve"> годи плановый период 202</w:t>
      </w:r>
      <w:r>
        <w:rPr>
          <w:b/>
          <w:bCs/>
          <w:i/>
        </w:rPr>
        <w:t>3</w:t>
      </w:r>
      <w:r w:rsidRPr="004F7B1E">
        <w:rPr>
          <w:b/>
          <w:bCs/>
          <w:i/>
        </w:rPr>
        <w:t>-202</w:t>
      </w:r>
      <w:r>
        <w:rPr>
          <w:b/>
          <w:bCs/>
          <w:i/>
        </w:rPr>
        <w:t>4</w:t>
      </w:r>
      <w:r w:rsidRPr="004F7B1E">
        <w:rPr>
          <w:b/>
          <w:bCs/>
          <w:i/>
        </w:rPr>
        <w:t xml:space="preserve"> годов</w:t>
      </w:r>
    </w:p>
    <w:p w:rsidR="00510FB7" w:rsidRPr="004F7B1E" w:rsidRDefault="00510FB7" w:rsidP="00510FB7"/>
    <w:p w:rsidR="00510FB7" w:rsidRPr="004F7B1E" w:rsidRDefault="00510FB7" w:rsidP="00510FB7"/>
    <w:p w:rsidR="00510FB7" w:rsidRPr="004F7B1E" w:rsidRDefault="00510FB7" w:rsidP="00510FB7"/>
    <w:tbl>
      <w:tblPr>
        <w:tblW w:w="1063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246"/>
        <w:gridCol w:w="576"/>
        <w:gridCol w:w="402"/>
        <w:gridCol w:w="579"/>
        <w:gridCol w:w="720"/>
        <w:gridCol w:w="624"/>
        <w:gridCol w:w="678"/>
        <w:gridCol w:w="107"/>
        <w:gridCol w:w="567"/>
        <w:gridCol w:w="1134"/>
      </w:tblGrid>
      <w:tr w:rsidR="00510FB7" w:rsidRPr="004F7B1E" w:rsidTr="005B2813">
        <w:trPr>
          <w:trHeight w:val="24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Нормативы распределения</w:t>
            </w:r>
          </w:p>
        </w:tc>
      </w:tr>
      <w:tr w:rsidR="00510FB7" w:rsidRPr="004F7B1E" w:rsidTr="005B2813">
        <w:trPr>
          <w:trHeight w:val="24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4F7B1E" w:rsidRDefault="00510FB7" w:rsidP="002C7CC8">
            <w:pPr>
              <w:jc w:val="center"/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B7" w:rsidRPr="004F7B1E" w:rsidRDefault="00510FB7" w:rsidP="002C7C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185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4F7B1E" w:rsidRDefault="00510FB7" w:rsidP="002C7CC8"/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Программы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Экономической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МБ</w:t>
            </w:r>
          </w:p>
        </w:tc>
      </w:tr>
      <w:tr w:rsidR="00510FB7" w:rsidRPr="004F7B1E" w:rsidTr="005B2813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B7" w:rsidRPr="004F7B1E" w:rsidRDefault="00510FB7" w:rsidP="002C7CC8">
            <w:pPr>
              <w:jc w:val="center"/>
            </w:pPr>
            <w:r w:rsidRPr="004F7B1E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3</w:t>
            </w:r>
          </w:p>
        </w:tc>
      </w:tr>
      <w:tr w:rsidR="00510FB7" w:rsidRPr="004F7B1E" w:rsidTr="005B2813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rPr>
                <w:bCs/>
              </w:rPr>
            </w:pPr>
            <w:r w:rsidRPr="004F7B1E">
              <w:rPr>
                <w:bCs/>
              </w:rPr>
              <w:t>ДОХОДЫ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rPr>
                <w:bCs/>
              </w:rPr>
            </w:pPr>
            <w:r w:rsidRPr="004F7B1E">
              <w:rPr>
                <w:bCs/>
              </w:rPr>
              <w:t>Налог на доходы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9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5B2813">
            <w:r w:rsidRPr="004F7B1E">
              <w:t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</w:t>
            </w:r>
            <w:r w:rsidR="005B2813">
              <w:t xml:space="preserve"> ст.</w:t>
            </w:r>
            <w:r w:rsidRPr="004F7B1E">
              <w:t xml:space="preserve"> ст.  227,227/1 и 228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>
              <w:t>32</w:t>
            </w:r>
          </w:p>
        </w:tc>
      </w:tr>
      <w:tr w:rsidR="00510FB7" w:rsidRPr="004F7B1E" w:rsidTr="005B2813">
        <w:trPr>
          <w:trHeight w:val="13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autoSpaceDE w:val="0"/>
              <w:autoSpaceDN w:val="0"/>
              <w:adjustRightInd w:val="0"/>
            </w:pPr>
            <w:r w:rsidRPr="004F7B1E"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>
              <w:t>32</w:t>
            </w:r>
          </w:p>
        </w:tc>
      </w:tr>
      <w:tr w:rsidR="00510FB7" w:rsidRPr="004F7B1E" w:rsidTr="005B2813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autoSpaceDE w:val="0"/>
              <w:autoSpaceDN w:val="0"/>
              <w:adjustRightInd w:val="0"/>
            </w:pPr>
            <w:r w:rsidRPr="004F7B1E"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>
              <w:t>32</w:t>
            </w:r>
          </w:p>
        </w:tc>
      </w:tr>
      <w:tr w:rsidR="00510FB7" w:rsidRPr="004F7B1E" w:rsidTr="005B2813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autoSpaceDE w:val="0"/>
              <w:autoSpaceDN w:val="0"/>
              <w:adjustRightInd w:val="0"/>
            </w:pPr>
            <w:r w:rsidRPr="004F7B1E">
              <w:t>Налог на доходы физических лиц ,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>
              <w:t>32</w:t>
            </w:r>
          </w:p>
        </w:tc>
      </w:tr>
      <w:tr w:rsidR="00510FB7" w:rsidRPr="004F7B1E" w:rsidTr="005B2813">
        <w:trPr>
          <w:trHeight w:val="1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E96066">
            <w:r w:rsidRPr="004F7B1E">
              <w:t>Налог на доходы физических лиц с доходов,</w:t>
            </w:r>
            <w:r w:rsidR="009A5921">
              <w:t xml:space="preserve"> </w:t>
            </w:r>
            <w:r w:rsidRPr="004F7B1E">
              <w:t>полученных в виде процентов по облигациям с</w:t>
            </w:r>
            <w:r w:rsidR="005B2813">
              <w:t xml:space="preserve"> </w:t>
            </w:r>
            <w:r w:rsidRPr="004F7B1E">
              <w:t xml:space="preserve">ипотечным покрытием, эмитированным до 1 января 2007 года, а также с доходов   учредителей доверительного управления ипотечным покрытием, полученных на основании приобретения </w:t>
            </w:r>
            <w:r w:rsidRPr="004F7B1E">
              <w:lastRenderedPageBreak/>
              <w:t>ипотечных</w:t>
            </w:r>
            <w:r w:rsidR="00E96066">
              <w:t xml:space="preserve"> </w:t>
            </w:r>
            <w:r w:rsidRPr="004F7B1E">
              <w:t>сертификатов участия, выданных</w:t>
            </w:r>
            <w:r w:rsidR="00E96066">
              <w:t xml:space="preserve"> </w:t>
            </w:r>
            <w:r w:rsidRPr="004F7B1E">
              <w:t>управляющим</w:t>
            </w:r>
            <w:r w:rsidR="00E96066">
              <w:t xml:space="preserve"> </w:t>
            </w:r>
            <w:r w:rsidRPr="004F7B1E">
              <w:t>ипотечным покрытием до1 января 2007</w:t>
            </w:r>
            <w:r w:rsidR="00E96066">
              <w:t>г.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lastRenderedPageBreak/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>
              <w:t>32</w:t>
            </w:r>
          </w:p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lastRenderedPageBreak/>
              <w:t>НАЛОГИ НА СОВОКУПНЫЙ ДОХОД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Налог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04010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 xml:space="preserve">Единый сельскохозяйственный налог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НАЛОГИ НА ИМУЩЕСТВО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5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E96066">
        <w:trPr>
          <w:trHeight w:val="4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Транспортный налог с организаций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 xml:space="preserve">1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 xml:space="preserve">04011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 xml:space="preserve">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20</w:t>
            </w:r>
          </w:p>
        </w:tc>
      </w:tr>
      <w:tr w:rsidR="00510FB7" w:rsidRPr="004F7B1E" w:rsidTr="00E96066">
        <w:trPr>
          <w:trHeight w:val="4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Транспортный налог с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04012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r w:rsidRPr="004F7B1E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20</w:t>
            </w:r>
          </w:p>
        </w:tc>
      </w:tr>
      <w:tr w:rsidR="00510FB7" w:rsidRPr="004F7B1E" w:rsidTr="005B2813">
        <w:trPr>
          <w:trHeight w:val="5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Земельный налог с организаций, обладающих земельным участком ,расположенным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06032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6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Земельный налог с физических лиц, обладающих земельным участком ,расположенным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06042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ГОСУДАРСТВЕННАЯ ПОШЛИНА,  СБОРЫ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5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3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tabs>
                <w:tab w:val="left" w:pos="2709"/>
              </w:tabs>
            </w:pPr>
            <w:r w:rsidRPr="004F7B1E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5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4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2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Налог на рекламу,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2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Курортный сбор,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6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48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5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в виде прибыли, приходящейся на доли в уставных(складочных)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21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размещения временно свободных средств бюджетов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5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52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9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lastRenderedPageBreak/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80</w:t>
            </w:r>
          </w:p>
        </w:tc>
      </w:tr>
      <w:tr w:rsidR="00510FB7" w:rsidRPr="004F7B1E" w:rsidTr="005B2813">
        <w:trPr>
          <w:trHeight w:val="675"/>
        </w:trPr>
        <w:tc>
          <w:tcPr>
            <w:tcW w:w="52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7" w:rsidRPr="004F7B1E" w:rsidRDefault="00510FB7" w:rsidP="002C7CC8">
            <w:r w:rsidRPr="004F7B1E"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округов(за исключением земельных участков муниципальных бюджетных и автономных учреждений).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80</w:t>
            </w:r>
          </w:p>
        </w:tc>
      </w:tr>
      <w:tr w:rsidR="00510FB7" w:rsidRPr="004F7B1E" w:rsidTr="005B2813">
        <w:trPr>
          <w:trHeight w:val="7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70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rPr>
                <w:noProof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11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autoSpaceDE w:val="0"/>
              <w:autoSpaceDN w:val="0"/>
              <w:adjustRightInd w:val="0"/>
              <w:rPr>
                <w:noProof/>
              </w:rPr>
            </w:pPr>
            <w:r w:rsidRPr="004F7B1E">
              <w:rPr>
                <w:noProof/>
              </w:rPr>
              <w:t xml:space="preserve">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5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autoSpaceDE w:val="0"/>
              <w:autoSpaceDN w:val="0"/>
              <w:adjustRightInd w:val="0"/>
            </w:pPr>
            <w:r w:rsidRPr="004F7B1E">
              <w:rPr>
                <w:noProof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5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autoSpaceDE w:val="0"/>
              <w:autoSpaceDN w:val="0"/>
              <w:adjustRightInd w:val="0"/>
            </w:pPr>
            <w:r w:rsidRPr="004F7B1E">
              <w:rPr>
                <w:noProof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52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autoSpaceDE w:val="0"/>
              <w:autoSpaceDN w:val="0"/>
              <w:adjustRightInd w:val="0"/>
            </w:pPr>
            <w:r w:rsidRPr="004F7B1E">
              <w:rPr>
                <w:noProof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ПЛАТЕЖИ ПРИ ПОЛЬЗОВАНИИ ПРИРОДНЫМИ РЕСУРСАМИ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1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 xml:space="preserve">Плата за негативное воздействие на окружающую среду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40</w:t>
            </w: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40</w:t>
            </w:r>
          </w:p>
        </w:tc>
      </w:tr>
      <w:tr w:rsidR="00510FB7" w:rsidRPr="004F7B1E" w:rsidTr="005B2813">
        <w:trPr>
          <w:trHeight w:val="7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ОКАЗАНИЯ ПЛАТНЫХ УСЛУГ И КОМПЕНСАЦИИ ЗАТРАТ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3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ПРОДАЖИ МАТЕРИАЛЬНЫХ И НЕМАТЕРИАЛЬНЫХ АКТИВОВ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продажи квартир, находящихся в собственности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8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6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lastRenderedPageBreak/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 xml:space="preserve">Доходы от реализации иного имущества, находящегося в собственности городских округов(за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4F7B1E">
              <w:t>т.ч.казенных</w:t>
            </w:r>
            <w:proofErr w:type="spellEnd"/>
            <w:r w:rsidRPr="004F7B1E">
              <w:t>) в части реализации основных средств по указанному имуществу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80</w:t>
            </w: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1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АДМИНИСТРАТИВНЫЕ ПЛАТЕЖИ И СБОРЫ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5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/>
          <w:p w:rsidR="00510FB7" w:rsidRPr="004F7B1E" w:rsidRDefault="00510FB7" w:rsidP="002C7CC8">
            <w:r w:rsidRPr="004F7B1E">
              <w:t>ШТРАФЫ, САНКЦИИ, ВОЗМЕЩЕНИЕ УЩЕРБА</w:t>
            </w:r>
          </w:p>
          <w:p w:rsidR="00510FB7" w:rsidRPr="004F7B1E" w:rsidRDefault="00510FB7" w:rsidP="002C7CC8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8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 действовавшим в 2019 году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50</w:t>
            </w:r>
          </w:p>
        </w:tc>
      </w:tr>
      <w:tr w:rsidR="00510FB7" w:rsidRPr="004F7B1E" w:rsidTr="005B2813">
        <w:trPr>
          <w:trHeight w:val="6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autoSpaceDE w:val="0"/>
              <w:autoSpaceDN w:val="0"/>
              <w:adjustRightInd w:val="0"/>
            </w:pPr>
            <w:r w:rsidRPr="004F7B1E">
              <w:rPr>
                <w:noProof/>
              </w:rPr>
              <w:t xml:space="preserve">Доходы от денежных взысканий (штрафов),поступающие в счет погашения задолженности,образовавшейся до 1 января 2020 года,подлежащие зачислению в бюджет субъекта РФ по нормативам,действовавшим в 2019г. (за исключением доходов,направляемых на формирование дорожного фонда субъекта РФ,а также иных платежей в случае принятия решения финансовым органом субъекта РФ о раздельном учете задолженности             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10122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4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денежных взысканий (штрафов),поступающие в счет погашения задолженности ,образовавшейся до 1 января 2020 года, подлежащие зачислению в бюджет муниципального образования по нормативам, действовавшим в 2019 году(доходы бюджетов городских округов за исключением доходов, направляемых на формирование муниципального дорожного фонда ,а также иных платежей,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 xml:space="preserve">10123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7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году(доходы бюджетов внутригородских муниципальных образований городов федерального значения ,за  исключением доходов0направляемых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2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autoSpaceDE w:val="0"/>
              <w:autoSpaceDN w:val="0"/>
              <w:adjustRightInd w:val="0"/>
              <w:jc w:val="both"/>
            </w:pPr>
            <w:r w:rsidRPr="004F7B1E">
              <w:rPr>
                <w:noProof/>
              </w:rPr>
              <w:t xml:space="preserve">Доходы от денежных взысканий (штрафов),поступающие в счет погашения задолженности,образовавшейся до 1 января 2020 года,подлежащие завислению в бюджет </w:t>
            </w:r>
            <w:r w:rsidRPr="004F7B1E">
              <w:rPr>
                <w:noProof/>
              </w:rPr>
              <w:lastRenderedPageBreak/>
              <w:t xml:space="preserve">муниципального образования по нормативам действовавшим в 2019 году (доходы бюджетов муниципальных районов за исключением доходов, направляемых на формирование муниципального дорожного фонда,а также иных платежей в случае принятия решения финанвоым органом муниципального образования о раздельном учете задолженности)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lastRenderedPageBreak/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1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autoSpaceDE w:val="0"/>
              <w:autoSpaceDN w:val="0"/>
              <w:adjustRightInd w:val="0"/>
            </w:pPr>
            <w:r w:rsidRPr="004F7B1E">
              <w:rPr>
                <w:noProof/>
              </w:rPr>
              <w:lastRenderedPageBreak/>
              <w:t xml:space="preserve">Доходы от денежных взысканий (штрафов),поступающие в счет погашения задолженности,образовавшейся до 1 января 2020 года,подлежащие зачислению в бюджет муниципального образования по нормативам,действовавшим в 2019 году (доходы бюджетов городских округов с внутригородским делением за исключением доходов,направляемых на формирование муниципального дорожного фонда,а также иных платежей в случае принятия решения финансовым органом муниципального образования о раздельном учете задолженности)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3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pPr>
              <w:autoSpaceDE w:val="0"/>
              <w:autoSpaceDN w:val="0"/>
              <w:adjustRightInd w:val="0"/>
            </w:pPr>
            <w:r w:rsidRPr="004F7B1E">
              <w:rPr>
                <w:noProof/>
              </w:rPr>
              <w:t xml:space="preserve">   Доходы от денежных взысканий (штрафов),поступающие в счет погашения задолженности,образовавшейся до 1 января 2020 года,подлежащие зачислению в бюджет муниципального образования по нормативам ,действовавшим в 2019 г.(доходы бюджетов внутригородских районов за исключением доходов,направляемых на формирование муниципального дорожного фонда,а также иных платежей в случае принятия решения финансовым органом муниципального образования о раздельном учете задолженности)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2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ПРОЧИЕ НЕНАЛОГОВЫЕ ДОХОДЫ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</w:p>
        </w:tc>
      </w:tr>
      <w:tr w:rsidR="00510FB7" w:rsidRPr="004F7B1E" w:rsidTr="005B2813">
        <w:trPr>
          <w:trHeight w:val="4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7" w:rsidRPr="004F7B1E" w:rsidRDefault="00510FB7" w:rsidP="002C7CC8">
            <w:r w:rsidRPr="004F7B1E">
              <w:t>Невыясненные поступления, зачисляемые в бюджеты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57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  <w:tr w:rsidR="00510FB7" w:rsidRPr="004F7B1E" w:rsidTr="005B2813">
        <w:trPr>
          <w:trHeight w:val="1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FB7" w:rsidRPr="004F7B1E" w:rsidRDefault="00510FB7" w:rsidP="002C7CC8">
            <w:r w:rsidRPr="004F7B1E">
              <w:t>Прочие неналоговые доходы бюджетов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B7" w:rsidRPr="004F7B1E" w:rsidRDefault="00510FB7" w:rsidP="002C7CC8">
            <w:pPr>
              <w:jc w:val="center"/>
            </w:pPr>
            <w:r w:rsidRPr="004F7B1E">
              <w:t>100</w:t>
            </w:r>
          </w:p>
        </w:tc>
      </w:tr>
    </w:tbl>
    <w:p w:rsidR="00510FB7" w:rsidRPr="004F7B1E" w:rsidRDefault="00510FB7" w:rsidP="00510FB7"/>
    <w:p w:rsidR="00510FB7" w:rsidRDefault="00510FB7" w:rsidP="00510FB7">
      <w:pPr>
        <w:rPr>
          <w:i/>
        </w:rPr>
      </w:pPr>
    </w:p>
    <w:p w:rsidR="00510FB7" w:rsidRDefault="00510FB7" w:rsidP="00510FB7">
      <w:pPr>
        <w:rPr>
          <w:i/>
        </w:rPr>
      </w:pPr>
    </w:p>
    <w:p w:rsidR="00510FB7" w:rsidRDefault="00510FB7" w:rsidP="00510FB7">
      <w:pPr>
        <w:rPr>
          <w:i/>
        </w:rPr>
      </w:pPr>
    </w:p>
    <w:p w:rsidR="00510FB7" w:rsidRDefault="00510FB7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p w:rsidR="00E96066" w:rsidRDefault="00E96066" w:rsidP="00510FB7">
      <w:pPr>
        <w:rPr>
          <w:i/>
        </w:rPr>
      </w:pPr>
    </w:p>
    <w:tbl>
      <w:tblPr>
        <w:tblW w:w="10490" w:type="dxa"/>
        <w:tblInd w:w="-426" w:type="dxa"/>
        <w:tblLook w:val="04A0" w:firstRow="1" w:lastRow="0" w:firstColumn="1" w:lastColumn="0" w:noHBand="0" w:noVBand="1"/>
      </w:tblPr>
      <w:tblGrid>
        <w:gridCol w:w="4395"/>
        <w:gridCol w:w="2693"/>
        <w:gridCol w:w="1134"/>
        <w:gridCol w:w="1134"/>
        <w:gridCol w:w="1134"/>
      </w:tblGrid>
      <w:tr w:rsidR="00510FB7" w:rsidRPr="00924EF6" w:rsidTr="006C377F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Приложение №3</w:t>
            </w:r>
          </w:p>
          <w:p w:rsidR="006C377F" w:rsidRDefault="006C377F" w:rsidP="006C377F">
            <w:pPr>
              <w:jc w:val="right"/>
              <w:rPr>
                <w:sz w:val="18"/>
                <w:szCs w:val="18"/>
              </w:rPr>
            </w:pPr>
            <w:r w:rsidRPr="006C377F">
              <w:rPr>
                <w:sz w:val="18"/>
                <w:szCs w:val="18"/>
              </w:rPr>
              <w:t>к решению городского Совета депутатов городского округа</w:t>
            </w:r>
          </w:p>
          <w:p w:rsidR="006C377F" w:rsidRDefault="006C377F" w:rsidP="006C377F">
            <w:pPr>
              <w:jc w:val="right"/>
              <w:rPr>
                <w:sz w:val="18"/>
                <w:szCs w:val="18"/>
              </w:rPr>
            </w:pPr>
            <w:r w:rsidRPr="006C377F">
              <w:rPr>
                <w:sz w:val="18"/>
                <w:szCs w:val="18"/>
              </w:rPr>
              <w:t xml:space="preserve"> г. Карабулак</w:t>
            </w:r>
            <w:r>
              <w:rPr>
                <w:sz w:val="18"/>
                <w:szCs w:val="18"/>
              </w:rPr>
              <w:t xml:space="preserve"> </w:t>
            </w:r>
            <w:r w:rsidRPr="006C377F">
              <w:rPr>
                <w:rFonts w:eastAsiaTheme="minorHAnsi"/>
                <w:b/>
                <w:bCs/>
                <w:color w:val="26282F"/>
                <w:sz w:val="18"/>
                <w:szCs w:val="18"/>
                <w:lang w:eastAsia="en-US"/>
              </w:rPr>
              <w:t>"</w:t>
            </w:r>
            <w:r w:rsidRPr="006C377F">
              <w:rPr>
                <w:sz w:val="18"/>
                <w:szCs w:val="18"/>
              </w:rPr>
              <w:t xml:space="preserve">О бюджете городского округа г. Карабулак </w:t>
            </w:r>
          </w:p>
          <w:p w:rsidR="006C377F" w:rsidRPr="006C377F" w:rsidRDefault="006C377F" w:rsidP="006C377F">
            <w:pPr>
              <w:jc w:val="right"/>
              <w:rPr>
                <w:b/>
                <w:sz w:val="18"/>
                <w:szCs w:val="18"/>
              </w:rPr>
            </w:pPr>
            <w:r w:rsidRPr="006C377F">
              <w:rPr>
                <w:sz w:val="18"/>
                <w:szCs w:val="18"/>
              </w:rPr>
              <w:t>на 2022 год и</w:t>
            </w:r>
            <w:r>
              <w:rPr>
                <w:sz w:val="18"/>
                <w:szCs w:val="18"/>
              </w:rPr>
              <w:t xml:space="preserve"> </w:t>
            </w:r>
            <w:r w:rsidRPr="006C377F">
              <w:rPr>
                <w:sz w:val="18"/>
                <w:szCs w:val="18"/>
              </w:rPr>
              <w:t>плановый период 2023-2024 гг.</w:t>
            </w:r>
            <w:r w:rsidRPr="006C377F">
              <w:rPr>
                <w:rFonts w:eastAsiaTheme="minorHAnsi"/>
                <w:b/>
                <w:bCs/>
                <w:color w:val="26282F"/>
                <w:sz w:val="18"/>
                <w:szCs w:val="18"/>
                <w:lang w:eastAsia="en-US"/>
              </w:rPr>
              <w:t>"</w:t>
            </w:r>
          </w:p>
          <w:p w:rsidR="006C377F" w:rsidRPr="00924EF6" w:rsidRDefault="006C377F" w:rsidP="002C7CC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C377F" w:rsidRPr="00924EF6" w:rsidTr="006C377F">
        <w:trPr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77F" w:rsidRPr="006C377F" w:rsidRDefault="006C377F" w:rsidP="002C7C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377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Прогноз доходов бюджета городского округа г. Карабулак</w:t>
            </w:r>
          </w:p>
          <w:p w:rsidR="006C377F" w:rsidRPr="006C377F" w:rsidRDefault="006C377F" w:rsidP="006C37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377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2022год и плановый период 2023-2024 годы</w:t>
            </w:r>
          </w:p>
        </w:tc>
      </w:tr>
      <w:tr w:rsidR="00510FB7" w:rsidRPr="00924EF6" w:rsidTr="006C377F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 xml:space="preserve">                                                                    </w:t>
            </w:r>
            <w:r w:rsidRPr="00924EF6">
              <w:rPr>
                <w:i/>
                <w:iCs/>
                <w:color w:val="000000"/>
              </w:rPr>
              <w:t>тыс. руб.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Наименование 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 xml:space="preserve">Код бюджетной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годы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классификации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2024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color w:val="000000"/>
              </w:rPr>
            </w:pPr>
            <w:r w:rsidRPr="00924EF6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i/>
                <w:iCs/>
              </w:rPr>
            </w:pPr>
            <w:r w:rsidRPr="00924EF6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5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1.НАЛОГОВЫЕ И НЕНАЛОГОВЫЕ ДОХОДЫ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000 100 00000 00 0000 000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83 751,8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97 693,4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101 524,4</w:t>
            </w:r>
          </w:p>
        </w:tc>
      </w:tr>
      <w:tr w:rsidR="00510FB7" w:rsidRPr="00924EF6" w:rsidTr="00DD57F1">
        <w:trPr>
          <w:trHeight w:val="23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</w:p>
        </w:tc>
      </w:tr>
      <w:tr w:rsidR="00510FB7" w:rsidRPr="00924EF6" w:rsidTr="00DD57F1">
        <w:trPr>
          <w:trHeight w:val="23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000 101 00000 00 0000 000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71 730,4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71 730,4</w:t>
            </w:r>
          </w:p>
        </w:tc>
      </w:tr>
      <w:tr w:rsidR="00510FB7" w:rsidRPr="00924EF6" w:rsidTr="00DD57F1">
        <w:trPr>
          <w:trHeight w:val="8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58 446,8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69 689,8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71 580,4</w:t>
            </w:r>
          </w:p>
        </w:tc>
      </w:tr>
      <w:tr w:rsidR="00510FB7" w:rsidRPr="00924EF6" w:rsidTr="006C377F">
        <w:trPr>
          <w:trHeight w:val="1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.лица занимающихся частной практикой в соответствии со статьей 227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150,0</w:t>
            </w:r>
          </w:p>
        </w:tc>
      </w:tr>
      <w:tr w:rsidR="00510FB7" w:rsidRPr="00924EF6" w:rsidTr="006C377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000 10300000000000000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3 071,8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3 349,1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3 349,1</w:t>
            </w:r>
          </w:p>
        </w:tc>
      </w:tr>
      <w:tr w:rsidR="00510FB7" w:rsidRPr="00924EF6" w:rsidTr="006C377F">
        <w:trPr>
          <w:trHeight w:val="10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Доходы от уплаты акцизов на дизельное топливо 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1 339,6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1 339,6</w:t>
            </w:r>
          </w:p>
        </w:tc>
      </w:tr>
      <w:tr w:rsidR="00510FB7" w:rsidRPr="00924EF6" w:rsidTr="006C377F">
        <w:trPr>
          <w:trHeight w:val="1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(или)карбюраторных</w:t>
            </w:r>
            <w:r w:rsidR="00DD57F1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924EF6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24EF6">
              <w:rPr>
                <w:color w:val="000000"/>
                <w:sz w:val="16"/>
                <w:szCs w:val="16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67,0</w:t>
            </w:r>
          </w:p>
        </w:tc>
      </w:tr>
      <w:tr w:rsidR="00510FB7" w:rsidRPr="00924EF6" w:rsidTr="006C377F">
        <w:trPr>
          <w:trHeight w:val="9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000 103 02250 01 0000 110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1 942,5</w:t>
            </w:r>
          </w:p>
        </w:tc>
      </w:tr>
      <w:tr w:rsidR="00510FB7" w:rsidRPr="00924EF6" w:rsidTr="006C377F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000 105 00000 02 0000 000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1 918,6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2 011,7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lastRenderedPageBreak/>
              <w:t xml:space="preserve">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55,0</w:t>
            </w:r>
          </w:p>
        </w:tc>
      </w:tr>
      <w:tr w:rsidR="00510FB7" w:rsidRPr="00924EF6" w:rsidTr="006C377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000 105 04010 02 0000 110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1 774,9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1 956,7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000 106 00000 00 0000 000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13 251,0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13 965,9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14 733,2</w:t>
            </w:r>
          </w:p>
        </w:tc>
      </w:tr>
      <w:tr w:rsidR="00510FB7" w:rsidRPr="00924EF6" w:rsidTr="006C377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000 106 01020 04 0000 100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2 700,0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Транспортный налог с юридических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000 106 04011 02 0000 100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96,0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000 106 04012 02 0000 100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1 065,0</w:t>
            </w:r>
          </w:p>
        </w:tc>
      </w:tr>
      <w:tr w:rsidR="00510FB7" w:rsidRPr="00924EF6" w:rsidTr="00DD57F1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000 106 06032 04 0000 110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7 367,0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7 667,0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7 967,0</w:t>
            </w:r>
          </w:p>
        </w:tc>
      </w:tr>
      <w:tr w:rsidR="00510FB7" w:rsidRPr="00924EF6" w:rsidTr="006C377F">
        <w:trPr>
          <w:trHeight w:val="44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r w:rsidRPr="00924EF6">
              <w:t xml:space="preserve">  000 106 06042 04 0000 110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2 023,0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2 437,9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2 905,2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ГОСУДАРСТВЕННАЯ ПОШЛИНА,  СБОРЫ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000 108 00000 00 0000 000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600,0</w:t>
            </w:r>
          </w:p>
        </w:tc>
      </w:tr>
      <w:tr w:rsidR="00510FB7" w:rsidRPr="00924EF6" w:rsidTr="006C377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000 108 03010 01 0000 100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600,0</w:t>
            </w:r>
          </w:p>
        </w:tc>
      </w:tr>
      <w:tr w:rsidR="00510FB7" w:rsidRPr="00924EF6" w:rsidTr="006C377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000 108 07150 01 0000 100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0,0</w:t>
            </w:r>
          </w:p>
        </w:tc>
      </w:tr>
      <w:tr w:rsidR="00510FB7" w:rsidRPr="00924EF6" w:rsidTr="006C377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000 111 00000 00 0000 000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7 000,0</w:t>
            </w:r>
          </w:p>
        </w:tc>
      </w:tr>
      <w:tr w:rsidR="00510FB7" w:rsidRPr="00924EF6" w:rsidTr="006C377F">
        <w:trPr>
          <w:trHeight w:val="10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Доходы, получаемые в виде арендной  платы за земельные участки,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государственная собственность на которые не разграничена и которые расположены в границах городских округов,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000 111 05012 04 0000 100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7 000,0</w:t>
            </w:r>
          </w:p>
        </w:tc>
      </w:tr>
      <w:tr w:rsidR="00510FB7" w:rsidRPr="00924EF6" w:rsidTr="006C377F">
        <w:trPr>
          <w:trHeight w:val="8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000 111 05024 04 0000 100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0,0</w:t>
            </w:r>
          </w:p>
        </w:tc>
      </w:tr>
      <w:tr w:rsidR="00510FB7" w:rsidRPr="00924EF6" w:rsidTr="006C377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000 112 00000 00 0000 000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200,0</w:t>
            </w:r>
          </w:p>
        </w:tc>
      </w:tr>
      <w:tr w:rsidR="00510FB7" w:rsidRPr="00924EF6" w:rsidTr="006C377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000 112 01010 01 0000 100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200,0</w:t>
            </w:r>
          </w:p>
        </w:tc>
      </w:tr>
      <w:tr w:rsidR="00510FB7" w:rsidRPr="00924EF6" w:rsidTr="006C377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000 113 00000 00 0000 000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600,0</w:t>
            </w:r>
          </w:p>
        </w:tc>
      </w:tr>
      <w:tr w:rsidR="00510FB7" w:rsidRPr="00924EF6" w:rsidTr="006C377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000 113 01994 04 0000 100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600,0</w:t>
            </w:r>
          </w:p>
        </w:tc>
      </w:tr>
      <w:tr w:rsidR="00510FB7" w:rsidRPr="00924EF6" w:rsidTr="006C377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000 114 00000 00 0000 000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900,0</w:t>
            </w:r>
          </w:p>
        </w:tc>
      </w:tr>
      <w:tr w:rsidR="00510FB7" w:rsidRPr="00924EF6" w:rsidTr="006C377F">
        <w:trPr>
          <w:trHeight w:val="1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 xml:space="preserve"> Доходы  от реализации имущества, находящегося в собственности  городских округов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000 114 02040 04 0000 400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0,0</w:t>
            </w:r>
          </w:p>
        </w:tc>
      </w:tr>
      <w:tr w:rsidR="00510FB7" w:rsidRPr="00924EF6" w:rsidTr="006C377F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 xml:space="preserve"> Доходы 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000 114 06012 04 0000 400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900,0</w:t>
            </w:r>
          </w:p>
        </w:tc>
      </w:tr>
      <w:tr w:rsidR="00510FB7" w:rsidRPr="00924EF6" w:rsidTr="006C377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000 116 00000 00 0000 000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400,0</w:t>
            </w:r>
          </w:p>
        </w:tc>
      </w:tr>
      <w:tr w:rsidR="00510FB7" w:rsidRPr="00924EF6" w:rsidTr="006C377F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DD57F1" w:rsidP="002C7C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денежных взысканий (ш</w:t>
            </w:r>
            <w:r w:rsidR="00510FB7" w:rsidRPr="00924EF6">
              <w:rPr>
                <w:color w:val="000000"/>
                <w:sz w:val="16"/>
                <w:szCs w:val="16"/>
              </w:rPr>
              <w:t>трафов),поступающие в счет погашения задолженности,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 w:rsidR="00510FB7" w:rsidRPr="00924EF6">
              <w:rPr>
                <w:color w:val="000000"/>
                <w:sz w:val="16"/>
                <w:szCs w:val="16"/>
              </w:rPr>
              <w:t>бразовавшейся до 1 января 2020 г.,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10FB7" w:rsidRPr="00924EF6">
              <w:rPr>
                <w:color w:val="000000"/>
                <w:sz w:val="16"/>
                <w:szCs w:val="16"/>
              </w:rPr>
              <w:t>подлежащие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000 116 10129 01 0000 140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90,0</w:t>
            </w:r>
          </w:p>
        </w:tc>
      </w:tr>
      <w:tr w:rsidR="00510FB7" w:rsidRPr="00924EF6" w:rsidTr="00DD57F1">
        <w:trPr>
          <w:trHeight w:val="16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DD57F1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lastRenderedPageBreak/>
              <w:t>Доходы от денежных взыскан</w:t>
            </w:r>
            <w:r w:rsidR="00DD57F1">
              <w:rPr>
                <w:color w:val="000000"/>
                <w:sz w:val="16"/>
                <w:szCs w:val="16"/>
              </w:rPr>
              <w:t>ий (ш</w:t>
            </w:r>
            <w:r w:rsidRPr="00924EF6">
              <w:rPr>
                <w:color w:val="000000"/>
                <w:sz w:val="16"/>
                <w:szCs w:val="16"/>
              </w:rPr>
              <w:t>трафов),</w:t>
            </w:r>
            <w:r w:rsidR="00DD57F1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поступающие в счет погашения задолженности, образовавшейся до 1 января 2020 г</w:t>
            </w:r>
            <w:r w:rsidR="00DD57F1">
              <w:rPr>
                <w:color w:val="000000"/>
                <w:sz w:val="16"/>
                <w:szCs w:val="16"/>
              </w:rPr>
              <w:t xml:space="preserve">. </w:t>
            </w:r>
            <w:r w:rsidRPr="00924EF6">
              <w:rPr>
                <w:color w:val="000000"/>
                <w:sz w:val="16"/>
                <w:szCs w:val="16"/>
              </w:rPr>
              <w:t>подлежащие зачислению в бюджет субъекта РФ по нормативам действовавшим в 2019 году.(за исключением доходов,</w:t>
            </w:r>
            <w:r w:rsidR="00DD57F1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направляемых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000 116 10122 01 0001 140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0,0</w:t>
            </w:r>
          </w:p>
        </w:tc>
      </w:tr>
      <w:tr w:rsidR="00510FB7" w:rsidRPr="00924EF6" w:rsidTr="006C377F">
        <w:trPr>
          <w:trHeight w:val="1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</w:t>
            </w:r>
            <w:r w:rsidR="006C377F">
              <w:rPr>
                <w:color w:val="000000"/>
                <w:sz w:val="16"/>
                <w:szCs w:val="16"/>
              </w:rPr>
              <w:t>ного образования по нормативам, д</w:t>
            </w:r>
            <w:r w:rsidRPr="00924EF6">
              <w:rPr>
                <w:color w:val="000000"/>
                <w:sz w:val="16"/>
                <w:szCs w:val="16"/>
              </w:rPr>
              <w:t>ействовавшим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 xml:space="preserve">000 116 10123 01 0111 140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90,0</w:t>
            </w:r>
          </w:p>
        </w:tc>
      </w:tr>
      <w:tr w:rsidR="00510FB7" w:rsidRPr="00924EF6" w:rsidTr="006C377F">
        <w:trPr>
          <w:trHeight w:val="19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действовавшим в 2019 г.(доходы бюджетов  внутригородских районов за исключением доходов,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000 116 10123 01 0121 140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0,0</w:t>
            </w:r>
          </w:p>
        </w:tc>
      </w:tr>
      <w:tr w:rsidR="00510FB7" w:rsidRPr="00924EF6" w:rsidTr="006C377F">
        <w:trPr>
          <w:trHeight w:val="19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6C377F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задолженности,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образовавшейся до 1 января 2020 г.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подлежащие зачислению в бюджет муниципального образования по нормативам, действовавшим в 2019 г.(доходы бюджетов муниципальных районов за исключением доходов,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направл</w:t>
            </w:r>
            <w:r w:rsidR="006C377F">
              <w:rPr>
                <w:color w:val="000000"/>
                <w:sz w:val="16"/>
                <w:szCs w:val="16"/>
              </w:rPr>
              <w:t>я</w:t>
            </w:r>
            <w:r w:rsidRPr="00924EF6">
              <w:rPr>
                <w:color w:val="000000"/>
                <w:sz w:val="16"/>
                <w:szCs w:val="16"/>
              </w:rPr>
              <w:t>емых на формирование муниципального дорожного фонда,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а та</w:t>
            </w:r>
            <w:r w:rsidR="006C377F">
              <w:rPr>
                <w:color w:val="000000"/>
                <w:sz w:val="16"/>
                <w:szCs w:val="16"/>
              </w:rPr>
              <w:t>к</w:t>
            </w:r>
            <w:r w:rsidRPr="00924EF6">
              <w:rPr>
                <w:color w:val="000000"/>
                <w:sz w:val="16"/>
                <w:szCs w:val="16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000 116 10123 01 0051 140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40,0</w:t>
            </w:r>
          </w:p>
        </w:tc>
      </w:tr>
      <w:tr w:rsidR="00510FB7" w:rsidRPr="00924EF6" w:rsidTr="00DD57F1">
        <w:trPr>
          <w:trHeight w:val="18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6C377F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задолженности,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образовавшейся до 1 января 2020 г.</w:t>
            </w:r>
            <w:r w:rsidR="006C377F">
              <w:rPr>
                <w:color w:val="000000"/>
                <w:sz w:val="16"/>
                <w:szCs w:val="16"/>
              </w:rPr>
              <w:t xml:space="preserve"> подлежащ</w:t>
            </w:r>
            <w:r w:rsidRPr="00924EF6">
              <w:rPr>
                <w:color w:val="000000"/>
                <w:sz w:val="16"/>
                <w:szCs w:val="16"/>
              </w:rPr>
              <w:t>ие зачислению в бюджет муниципального образования по нормативам, действовавшим в 2019 г.(доходы бюджетов городских округов за исключением доходов,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направл</w:t>
            </w:r>
            <w:r w:rsidR="006C377F">
              <w:rPr>
                <w:color w:val="000000"/>
                <w:sz w:val="16"/>
                <w:szCs w:val="16"/>
              </w:rPr>
              <w:t>я</w:t>
            </w:r>
            <w:r w:rsidRPr="00924EF6">
              <w:rPr>
                <w:color w:val="000000"/>
                <w:sz w:val="16"/>
                <w:szCs w:val="16"/>
              </w:rPr>
              <w:t>емых на формирование муниципального дорожного фонда,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а та</w:t>
            </w:r>
            <w:r w:rsidR="006C377F">
              <w:rPr>
                <w:color w:val="000000"/>
                <w:sz w:val="16"/>
                <w:szCs w:val="16"/>
              </w:rPr>
              <w:t>к</w:t>
            </w:r>
            <w:r w:rsidRPr="00924EF6">
              <w:rPr>
                <w:color w:val="000000"/>
                <w:sz w:val="16"/>
                <w:szCs w:val="16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000 116 10123 01 0041 140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180,0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II.БЕЗВОЗМЕЗДНЫЕ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58 919,9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49 114,6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</w:rPr>
            </w:pPr>
            <w:r w:rsidRPr="00924EF6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 </w:t>
            </w:r>
          </w:p>
        </w:tc>
      </w:tr>
      <w:tr w:rsidR="00510FB7" w:rsidRPr="00924EF6" w:rsidTr="006C377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58 919,9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49 114,6</w:t>
            </w:r>
          </w:p>
        </w:tc>
      </w:tr>
      <w:tr w:rsidR="00510FB7" w:rsidRPr="00924EF6" w:rsidTr="006C377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2 02 15001 04 0000 150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49 246,5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39 397,2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39 397,2</w:t>
            </w:r>
          </w:p>
        </w:tc>
      </w:tr>
      <w:tr w:rsidR="00510FB7" w:rsidRPr="00924EF6" w:rsidTr="006C377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2 02 15002 04 0000 150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0,0</w:t>
            </w:r>
          </w:p>
        </w:tc>
      </w:tr>
      <w:tr w:rsidR="00510FB7" w:rsidRPr="00924EF6" w:rsidTr="006C377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2 02 25511 04 0000 150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0,0</w:t>
            </w:r>
          </w:p>
        </w:tc>
      </w:tr>
      <w:tr w:rsidR="00510FB7" w:rsidRPr="00924EF6" w:rsidTr="006C377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2 02 25555 04 0000 150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0,0</w:t>
            </w:r>
          </w:p>
        </w:tc>
      </w:tr>
      <w:tr w:rsidR="00510FB7" w:rsidRPr="00924EF6" w:rsidTr="006C377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b/>
                <w:bCs/>
                <w:color w:val="000000"/>
              </w:rPr>
            </w:pPr>
            <w:r w:rsidRPr="00924EF6">
              <w:rPr>
                <w:b/>
                <w:bCs/>
                <w:color w:val="000000"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  <w:rPr>
                <w:b/>
                <w:bCs/>
              </w:rPr>
            </w:pPr>
            <w:r w:rsidRPr="00924EF6">
              <w:rPr>
                <w:b/>
                <w:bCs/>
              </w:rPr>
              <w:t>2 02 25560 00 0000 150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b/>
                <w:bCs/>
              </w:rPr>
            </w:pPr>
            <w:r w:rsidRPr="00924EF6">
              <w:rPr>
                <w:b/>
                <w:bCs/>
              </w:rPr>
              <w:t>0,0</w:t>
            </w:r>
          </w:p>
        </w:tc>
      </w:tr>
      <w:tr w:rsidR="00510FB7" w:rsidRPr="00924EF6" w:rsidTr="006C377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Субвенции бюджетам  городских округов на содержание ребенка в семье опекуна и приемной семье, а также вознаграж</w:t>
            </w:r>
            <w:r w:rsidR="006C377F">
              <w:rPr>
                <w:color w:val="000000"/>
                <w:sz w:val="16"/>
                <w:szCs w:val="16"/>
              </w:rPr>
              <w:t>д</w:t>
            </w:r>
            <w:r w:rsidRPr="00924EF6">
              <w:rPr>
                <w:color w:val="000000"/>
                <w:sz w:val="16"/>
                <w:szCs w:val="16"/>
              </w:rPr>
              <w:t xml:space="preserve">ение причитающееся  приемному родителю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2 02 30027 04 0000 150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8 922,1</w:t>
            </w:r>
          </w:p>
        </w:tc>
      </w:tr>
      <w:tr w:rsidR="00510FB7" w:rsidRPr="00924EF6" w:rsidTr="006C377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lastRenderedPageBreak/>
              <w:t>Субвенции  бюджетам</w:t>
            </w:r>
            <w:r w:rsidR="006C377F">
              <w:rPr>
                <w:color w:val="000000"/>
                <w:sz w:val="16"/>
                <w:szCs w:val="16"/>
              </w:rPr>
              <w:t xml:space="preserve"> </w:t>
            </w:r>
            <w:r w:rsidRPr="00924EF6">
              <w:rPr>
                <w:color w:val="000000"/>
                <w:sz w:val="16"/>
                <w:szCs w:val="16"/>
              </w:rPr>
              <w:t>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2 02 35260 04 0000 150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0,0</w:t>
            </w:r>
          </w:p>
        </w:tc>
      </w:tr>
      <w:tr w:rsidR="00510FB7" w:rsidRPr="00924EF6" w:rsidTr="006C377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2 02  39999 04 0000 150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94,2</w:t>
            </w:r>
          </w:p>
        </w:tc>
      </w:tr>
      <w:tr w:rsidR="00510FB7" w:rsidRPr="00924EF6" w:rsidTr="006C377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rPr>
                <w:color w:val="000000"/>
                <w:sz w:val="16"/>
                <w:szCs w:val="16"/>
              </w:rPr>
            </w:pPr>
            <w:r w:rsidRPr="00924EF6">
              <w:rPr>
                <w:color w:val="000000"/>
                <w:sz w:val="16"/>
                <w:szCs w:val="16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center"/>
            </w:pPr>
            <w:r w:rsidRPr="00924EF6">
              <w:t>2 02 35118 04 0000 150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</w:pPr>
            <w:r w:rsidRPr="00924EF6"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924EF6" w:rsidRDefault="00510FB7" w:rsidP="002C7CC8">
            <w:pPr>
              <w:jc w:val="right"/>
              <w:rPr>
                <w:color w:val="000000"/>
              </w:rPr>
            </w:pPr>
            <w:r w:rsidRPr="00924EF6">
              <w:rPr>
                <w:color w:val="000000"/>
              </w:rPr>
              <w:t>701,1</w:t>
            </w:r>
          </w:p>
        </w:tc>
      </w:tr>
      <w:tr w:rsidR="00510FB7" w:rsidRPr="006C377F" w:rsidTr="006C377F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6C377F" w:rsidRDefault="00510FB7" w:rsidP="002C7CC8">
            <w:pPr>
              <w:rPr>
                <w:color w:val="000000"/>
                <w:sz w:val="16"/>
                <w:szCs w:val="16"/>
              </w:rPr>
            </w:pPr>
            <w:r w:rsidRPr="006C377F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6C377F" w:rsidRDefault="00510FB7" w:rsidP="002C7CC8">
            <w:pPr>
              <w:jc w:val="center"/>
              <w:rPr>
                <w:sz w:val="16"/>
                <w:szCs w:val="16"/>
              </w:rPr>
            </w:pPr>
            <w:r w:rsidRPr="006C377F">
              <w:rPr>
                <w:sz w:val="16"/>
                <w:szCs w:val="16"/>
              </w:rPr>
              <w:t>2 02 04025 04 0000 150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6C377F" w:rsidRDefault="00510FB7" w:rsidP="002C7CC8">
            <w:pPr>
              <w:jc w:val="right"/>
              <w:rPr>
                <w:sz w:val="16"/>
                <w:szCs w:val="16"/>
              </w:rPr>
            </w:pPr>
            <w:r w:rsidRPr="006C37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6C377F" w:rsidRDefault="00510FB7" w:rsidP="002C7CC8">
            <w:pPr>
              <w:jc w:val="right"/>
              <w:rPr>
                <w:sz w:val="16"/>
                <w:szCs w:val="16"/>
              </w:rPr>
            </w:pPr>
            <w:r w:rsidRPr="006C37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6C377F" w:rsidRDefault="00510FB7" w:rsidP="002C7CC8">
            <w:pPr>
              <w:jc w:val="right"/>
              <w:rPr>
                <w:color w:val="000000"/>
                <w:sz w:val="16"/>
                <w:szCs w:val="16"/>
              </w:rPr>
            </w:pPr>
            <w:r w:rsidRPr="006C37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0FB7" w:rsidRPr="006C377F" w:rsidTr="006C377F">
        <w:trPr>
          <w:trHeight w:val="5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6C377F" w:rsidRDefault="00510FB7" w:rsidP="002C7CC8">
            <w:pPr>
              <w:rPr>
                <w:color w:val="000000"/>
                <w:sz w:val="16"/>
                <w:szCs w:val="16"/>
              </w:rPr>
            </w:pPr>
            <w:r w:rsidRPr="006C377F">
              <w:rPr>
                <w:color w:val="000000"/>
                <w:sz w:val="16"/>
                <w:szCs w:val="16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6C377F" w:rsidRDefault="00510FB7" w:rsidP="002C7CC8">
            <w:pPr>
              <w:jc w:val="center"/>
              <w:rPr>
                <w:sz w:val="16"/>
                <w:szCs w:val="16"/>
              </w:rPr>
            </w:pPr>
            <w:r w:rsidRPr="006C377F">
              <w:rPr>
                <w:sz w:val="16"/>
                <w:szCs w:val="16"/>
              </w:rPr>
              <w:t>2 19 04000 04 0000 150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6C377F" w:rsidRDefault="00510FB7" w:rsidP="002C7CC8">
            <w:pPr>
              <w:jc w:val="right"/>
              <w:rPr>
                <w:sz w:val="16"/>
                <w:szCs w:val="16"/>
              </w:rPr>
            </w:pPr>
            <w:r w:rsidRPr="006C37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6C377F" w:rsidRDefault="00510FB7" w:rsidP="002C7CC8">
            <w:pPr>
              <w:jc w:val="right"/>
              <w:rPr>
                <w:sz w:val="16"/>
                <w:szCs w:val="16"/>
              </w:rPr>
            </w:pPr>
            <w:r w:rsidRPr="006C37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6C377F" w:rsidRDefault="00510FB7" w:rsidP="002C7CC8">
            <w:pPr>
              <w:jc w:val="right"/>
              <w:rPr>
                <w:color w:val="000000"/>
                <w:sz w:val="16"/>
                <w:szCs w:val="16"/>
              </w:rPr>
            </w:pPr>
            <w:r w:rsidRPr="006C377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10FB7" w:rsidRPr="006C377F" w:rsidTr="006C377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6C377F" w:rsidRDefault="00510FB7" w:rsidP="002C7C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377F">
              <w:rPr>
                <w:b/>
                <w:bCs/>
                <w:color w:val="000000"/>
                <w:sz w:val="16"/>
                <w:szCs w:val="16"/>
              </w:rPr>
              <w:t>ИТОГО ДОХОДОВ БЮДЖЕТА Г.КАРАБУЛАК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6C377F" w:rsidRDefault="00510FB7" w:rsidP="002C7CC8">
            <w:pPr>
              <w:jc w:val="center"/>
              <w:rPr>
                <w:b/>
                <w:bCs/>
                <w:sz w:val="16"/>
                <w:szCs w:val="16"/>
              </w:rPr>
            </w:pPr>
            <w:r w:rsidRPr="006C377F">
              <w:rPr>
                <w:b/>
                <w:bCs/>
                <w:sz w:val="16"/>
                <w:szCs w:val="16"/>
              </w:rPr>
              <w:t>8 50 00000 00 0000 000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6C377F" w:rsidRDefault="00510FB7" w:rsidP="002C7CC8">
            <w:pPr>
              <w:jc w:val="right"/>
              <w:rPr>
                <w:b/>
                <w:bCs/>
                <w:sz w:val="16"/>
                <w:szCs w:val="16"/>
              </w:rPr>
            </w:pPr>
            <w:r w:rsidRPr="006C377F">
              <w:rPr>
                <w:b/>
                <w:bCs/>
                <w:sz w:val="16"/>
                <w:szCs w:val="16"/>
              </w:rPr>
              <w:t>142 671,7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6C377F" w:rsidRDefault="00510FB7" w:rsidP="002C7CC8">
            <w:pPr>
              <w:jc w:val="right"/>
              <w:rPr>
                <w:b/>
                <w:bCs/>
                <w:sz w:val="16"/>
                <w:szCs w:val="16"/>
              </w:rPr>
            </w:pPr>
            <w:r w:rsidRPr="006C377F">
              <w:rPr>
                <w:b/>
                <w:bCs/>
                <w:sz w:val="16"/>
                <w:szCs w:val="16"/>
              </w:rPr>
              <w:t>146 785,1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6C377F" w:rsidRDefault="00510FB7" w:rsidP="002C7C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7F">
              <w:rPr>
                <w:b/>
                <w:bCs/>
                <w:color w:val="000000"/>
                <w:sz w:val="16"/>
                <w:szCs w:val="16"/>
              </w:rPr>
              <w:t>150 639,0</w:t>
            </w:r>
          </w:p>
        </w:tc>
      </w:tr>
    </w:tbl>
    <w:p w:rsidR="00510FB7" w:rsidRPr="006C377F" w:rsidRDefault="00510FB7" w:rsidP="00510FB7">
      <w:pPr>
        <w:rPr>
          <w:i/>
          <w:sz w:val="16"/>
          <w:szCs w:val="16"/>
        </w:rPr>
      </w:pPr>
    </w:p>
    <w:p w:rsidR="00510FB7" w:rsidRPr="006C377F" w:rsidRDefault="00510FB7" w:rsidP="00510FB7">
      <w:pPr>
        <w:rPr>
          <w:i/>
          <w:sz w:val="16"/>
          <w:szCs w:val="16"/>
        </w:rPr>
      </w:pPr>
    </w:p>
    <w:p w:rsidR="00510FB7" w:rsidRDefault="00510FB7" w:rsidP="00510FB7">
      <w:pPr>
        <w:rPr>
          <w:i/>
        </w:rPr>
      </w:pP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40"/>
        <w:gridCol w:w="461"/>
        <w:gridCol w:w="5918"/>
        <w:gridCol w:w="278"/>
        <w:gridCol w:w="998"/>
        <w:gridCol w:w="236"/>
        <w:gridCol w:w="1040"/>
        <w:gridCol w:w="194"/>
        <w:gridCol w:w="1067"/>
      </w:tblGrid>
      <w:tr w:rsidR="00510FB7" w:rsidRPr="00375845" w:rsidTr="00AF1AB7">
        <w:trPr>
          <w:trHeight w:val="99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EE0" w:rsidRPr="00F40D18" w:rsidRDefault="00A65EE0" w:rsidP="00A65EE0">
            <w:pPr>
              <w:jc w:val="right"/>
              <w:rPr>
                <w:b/>
                <w:sz w:val="16"/>
                <w:szCs w:val="16"/>
              </w:rPr>
            </w:pPr>
            <w:r w:rsidRPr="00F40D18">
              <w:rPr>
                <w:b/>
                <w:sz w:val="16"/>
                <w:szCs w:val="16"/>
              </w:rPr>
              <w:t>Приложение № 4</w:t>
            </w:r>
          </w:p>
          <w:p w:rsidR="00DD57F1" w:rsidRPr="00F40D18" w:rsidRDefault="00DD57F1" w:rsidP="00DD57F1">
            <w:pPr>
              <w:jc w:val="right"/>
              <w:rPr>
                <w:sz w:val="16"/>
                <w:szCs w:val="16"/>
              </w:rPr>
            </w:pPr>
            <w:r w:rsidRPr="00F40D18">
              <w:rPr>
                <w:sz w:val="16"/>
                <w:szCs w:val="16"/>
              </w:rPr>
              <w:t>к решению городского Совета депутатов городского округа</w:t>
            </w:r>
          </w:p>
          <w:p w:rsidR="00DD57F1" w:rsidRPr="00F40D18" w:rsidRDefault="00DD57F1" w:rsidP="00DD57F1">
            <w:pPr>
              <w:jc w:val="right"/>
              <w:rPr>
                <w:sz w:val="16"/>
                <w:szCs w:val="16"/>
              </w:rPr>
            </w:pPr>
            <w:r w:rsidRPr="00F40D18">
              <w:rPr>
                <w:sz w:val="16"/>
                <w:szCs w:val="16"/>
              </w:rPr>
              <w:t xml:space="preserve"> г. Карабулак </w:t>
            </w:r>
            <w:r w:rsidRPr="00F40D18">
              <w:rPr>
                <w:rFonts w:eastAsiaTheme="minorHAnsi"/>
                <w:b/>
                <w:bCs/>
                <w:color w:val="26282F"/>
                <w:sz w:val="16"/>
                <w:szCs w:val="16"/>
                <w:lang w:eastAsia="en-US"/>
              </w:rPr>
              <w:t>"</w:t>
            </w:r>
            <w:r w:rsidRPr="00F40D18">
              <w:rPr>
                <w:sz w:val="16"/>
                <w:szCs w:val="16"/>
              </w:rPr>
              <w:t xml:space="preserve">О бюджете городского округа г. Карабулак </w:t>
            </w:r>
          </w:p>
          <w:p w:rsidR="00510FB7" w:rsidRPr="00375845" w:rsidRDefault="00DD57F1" w:rsidP="00AF1A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0D18">
              <w:rPr>
                <w:sz w:val="16"/>
                <w:szCs w:val="16"/>
              </w:rPr>
              <w:t>на 2022 год и плановый период 2023-2024 гг.</w:t>
            </w:r>
            <w:r w:rsidRPr="00F40D18">
              <w:rPr>
                <w:rFonts w:eastAsiaTheme="minorHAnsi"/>
                <w:b/>
                <w:bCs/>
                <w:color w:val="26282F"/>
                <w:sz w:val="16"/>
                <w:szCs w:val="16"/>
                <w:lang w:eastAsia="en-US"/>
              </w:rPr>
              <w:t>"</w:t>
            </w:r>
          </w:p>
        </w:tc>
      </w:tr>
      <w:tr w:rsidR="00510FB7" w:rsidRPr="00375845" w:rsidTr="00AF1AB7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75845" w:rsidRDefault="00510FB7" w:rsidP="002C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75845" w:rsidRDefault="00510FB7" w:rsidP="002C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75845" w:rsidRDefault="00510FB7" w:rsidP="002C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75845" w:rsidRDefault="00510FB7" w:rsidP="002C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75845" w:rsidRDefault="00510FB7" w:rsidP="002C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75845" w:rsidRDefault="00510FB7" w:rsidP="002C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5EE0" w:rsidRPr="00AF1AB7" w:rsidTr="00A65EE0">
        <w:trPr>
          <w:trHeight w:val="870"/>
        </w:trPr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5EE0" w:rsidRPr="00AF1AB7" w:rsidRDefault="00A65EE0" w:rsidP="002C7CC8">
            <w:pPr>
              <w:rPr>
                <w:color w:val="000000"/>
              </w:rPr>
            </w:pPr>
          </w:p>
        </w:tc>
        <w:tc>
          <w:tcPr>
            <w:tcW w:w="101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65EE0" w:rsidRPr="00AF1AB7" w:rsidRDefault="00A65EE0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1AB7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  <w:p w:rsidR="00A65EE0" w:rsidRPr="00AF1AB7" w:rsidRDefault="00A65EE0" w:rsidP="00AF1AB7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  <w:sz w:val="22"/>
                <w:szCs w:val="22"/>
              </w:rPr>
              <w:t xml:space="preserve"> расходов по РЗ и ПЗ на 2022</w:t>
            </w:r>
            <w:r w:rsidR="00AF1AB7" w:rsidRPr="00AF1AB7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  <w:r w:rsidRPr="00AF1AB7">
              <w:rPr>
                <w:b/>
                <w:bCs/>
                <w:color w:val="000000"/>
                <w:sz w:val="22"/>
                <w:szCs w:val="22"/>
              </w:rPr>
              <w:t>плановый период 2023-2024годы</w:t>
            </w:r>
            <w:r w:rsidRPr="00AF1AB7">
              <w:rPr>
                <w:b/>
                <w:bCs/>
                <w:color w:val="000000"/>
              </w:rPr>
              <w:t xml:space="preserve"> 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РЗ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ПЗ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2022г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2024г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65 196,10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67 288,00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69 139,00</w:t>
            </w:r>
          </w:p>
        </w:tc>
      </w:tr>
      <w:tr w:rsidR="00510FB7" w:rsidRPr="00AF1AB7" w:rsidTr="00AF1AB7">
        <w:trPr>
          <w:trHeight w:val="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847,11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866,00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916,00</w:t>
            </w:r>
          </w:p>
        </w:tc>
      </w:tr>
      <w:tr w:rsidR="00510FB7" w:rsidRPr="00AF1AB7" w:rsidTr="00AF1AB7">
        <w:trPr>
          <w:trHeight w:val="7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8 631,00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8 792,00</w:t>
            </w:r>
          </w:p>
        </w:tc>
      </w:tr>
      <w:tr w:rsidR="00510FB7" w:rsidRPr="00AF1AB7" w:rsidTr="00AF1AB7">
        <w:trPr>
          <w:trHeight w:val="8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29 152,89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30 700,00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31 600,00</w:t>
            </w:r>
          </w:p>
        </w:tc>
      </w:tr>
      <w:tr w:rsidR="00510FB7" w:rsidRPr="00AF1AB7" w:rsidTr="00AF1AB7">
        <w:trPr>
          <w:trHeight w:val="7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5 950,00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6 096,00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6 196,00</w:t>
            </w:r>
          </w:p>
        </w:tc>
      </w:tr>
      <w:tr w:rsidR="00510FB7" w:rsidRPr="00AF1AB7" w:rsidTr="00AF1AB7">
        <w:trPr>
          <w:trHeight w:val="2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0,00</w:t>
            </w:r>
          </w:p>
        </w:tc>
      </w:tr>
      <w:tr w:rsidR="00510FB7" w:rsidRPr="00AF1AB7" w:rsidTr="00AF1AB7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700,00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700,00</w:t>
            </w:r>
          </w:p>
        </w:tc>
      </w:tr>
      <w:tr w:rsidR="00510FB7" w:rsidRPr="00AF1AB7" w:rsidTr="00AF1AB7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20 046,10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20 295,00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20 935,00</w:t>
            </w:r>
          </w:p>
        </w:tc>
      </w:tr>
      <w:tr w:rsidR="00510FB7" w:rsidRPr="00AF1AB7" w:rsidTr="00AF1AB7">
        <w:trPr>
          <w:trHeight w:val="3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657,10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678,20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701,10</w:t>
            </w:r>
          </w:p>
        </w:tc>
      </w:tr>
      <w:tr w:rsidR="00510FB7" w:rsidRPr="00AF1AB7" w:rsidTr="00A65EE0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657,10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678,20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701,10</w:t>
            </w:r>
          </w:p>
        </w:tc>
      </w:tr>
      <w:tr w:rsidR="00510FB7" w:rsidRPr="00AF1AB7" w:rsidTr="00AF1AB7">
        <w:trPr>
          <w:trHeight w:val="3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</w:rPr>
            </w:pPr>
            <w:r w:rsidRPr="00AF1AB7">
              <w:rPr>
                <w:b/>
                <w:bCs/>
              </w:rPr>
              <w:t>Национальная  безопасность и правоох</w:t>
            </w:r>
            <w:r w:rsidR="00AF1AB7" w:rsidRPr="00AF1AB7">
              <w:rPr>
                <w:b/>
                <w:bCs/>
              </w:rPr>
              <w:t>р</w:t>
            </w:r>
            <w:r w:rsidRPr="00AF1AB7">
              <w:rPr>
                <w:b/>
                <w:bCs/>
              </w:rPr>
              <w:t>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2 390,48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2 400,00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2 500,00</w:t>
            </w:r>
          </w:p>
        </w:tc>
      </w:tr>
      <w:tr w:rsidR="00510FB7" w:rsidRPr="00AF1AB7" w:rsidTr="00A65EE0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AF1AB7" w:rsidRDefault="00510FB7" w:rsidP="002C7CC8">
            <w:r w:rsidRPr="00AF1AB7"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2 390,48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2 400,00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2 500,00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4 221,80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4 300,00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4 500,00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 xml:space="preserve">Дорожное хозяйство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4 221,80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4 300,00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4 500,00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24 832,93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26 350,00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27 200,00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24 832,93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26 350,00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27 200,00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6 439,96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6 600,00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6 770,00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lastRenderedPageBreak/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6 439,96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6 600,00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6 770,00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10 340,00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10 494,00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10 794,00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10 340,00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10 494,00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10 794,00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9 016,30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9 016,30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9 016,30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Охрана семьи и детства.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9 016,30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9 016,30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9 016,30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17 025,60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17 058,60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17 368,60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17 025,60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17 058,60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17 368,60</w:t>
            </w:r>
          </w:p>
        </w:tc>
      </w:tr>
      <w:tr w:rsidR="00510FB7" w:rsidRPr="00AF1AB7" w:rsidTr="00F40D18">
        <w:trPr>
          <w:trHeight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F1AB7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AF1AB7" w:rsidRDefault="00510FB7" w:rsidP="002C7CC8">
            <w:pPr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 xml:space="preserve">     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2 551,43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2 600,00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2 650,00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rPr>
                <w:color w:val="000000"/>
              </w:rPr>
            </w:pPr>
            <w:r w:rsidRPr="00AF1AB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color w:val="000000"/>
              </w:rPr>
            </w:pPr>
            <w:r w:rsidRPr="00AF1AB7">
              <w:rPr>
                <w:color w:val="000000"/>
              </w:rPr>
              <w:t>2 551,43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2 600,00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2 650,00</w:t>
            </w:r>
          </w:p>
        </w:tc>
      </w:tr>
      <w:tr w:rsidR="00510FB7" w:rsidRPr="00AF1AB7" w:rsidTr="00A65EE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rFonts w:ascii="Calibri" w:hAnsi="Calibri" w:cs="Calibri"/>
                <w:color w:val="000000"/>
              </w:rPr>
            </w:pPr>
            <w:r w:rsidRPr="00AF1A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center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142 671,70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146 785,10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AF1AB7" w:rsidRDefault="00510FB7" w:rsidP="002C7CC8">
            <w:pPr>
              <w:jc w:val="right"/>
              <w:rPr>
                <w:b/>
                <w:bCs/>
                <w:color w:val="000000"/>
              </w:rPr>
            </w:pPr>
            <w:r w:rsidRPr="00AF1AB7">
              <w:rPr>
                <w:b/>
                <w:bCs/>
                <w:color w:val="000000"/>
              </w:rPr>
              <w:t>150 639,00</w:t>
            </w:r>
          </w:p>
        </w:tc>
      </w:tr>
    </w:tbl>
    <w:p w:rsidR="00510FB7" w:rsidRPr="00AF1AB7" w:rsidRDefault="00510FB7" w:rsidP="00510FB7">
      <w:pPr>
        <w:suppressAutoHyphens/>
        <w:jc w:val="both"/>
      </w:pPr>
    </w:p>
    <w:p w:rsidR="00510FB7" w:rsidRPr="00F50C4E" w:rsidRDefault="00510FB7" w:rsidP="00510FB7">
      <w:pPr>
        <w:jc w:val="both"/>
        <w:rPr>
          <w:sz w:val="23"/>
          <w:szCs w:val="23"/>
        </w:rPr>
      </w:pPr>
    </w:p>
    <w:p w:rsidR="00510FB7" w:rsidRPr="00F50C4E" w:rsidRDefault="00510FB7" w:rsidP="00510FB7">
      <w:pPr>
        <w:tabs>
          <w:tab w:val="left" w:pos="1848"/>
        </w:tabs>
        <w:jc w:val="right"/>
        <w:rPr>
          <w:b/>
          <w:sz w:val="19"/>
          <w:szCs w:val="19"/>
        </w:rPr>
      </w:pPr>
      <w:bookmarkStart w:id="3" w:name="RANGE!A1:I284"/>
      <w:bookmarkEnd w:id="3"/>
    </w:p>
    <w:p w:rsidR="00510FB7" w:rsidRDefault="00510FB7" w:rsidP="00510FB7">
      <w:pPr>
        <w:tabs>
          <w:tab w:val="left" w:pos="1848"/>
        </w:tabs>
        <w:jc w:val="right"/>
        <w:rPr>
          <w:b/>
          <w:sz w:val="19"/>
          <w:szCs w:val="19"/>
        </w:rPr>
      </w:pPr>
      <w:r w:rsidRPr="00F50C4E">
        <w:rPr>
          <w:b/>
          <w:sz w:val="19"/>
          <w:szCs w:val="19"/>
        </w:rPr>
        <w:t>Приложение №7</w:t>
      </w:r>
    </w:p>
    <w:p w:rsidR="00F40D18" w:rsidRPr="00F40D18" w:rsidRDefault="00F40D18" w:rsidP="00F40D18">
      <w:pPr>
        <w:jc w:val="right"/>
        <w:rPr>
          <w:sz w:val="16"/>
          <w:szCs w:val="16"/>
        </w:rPr>
      </w:pPr>
      <w:r w:rsidRPr="00F40D18">
        <w:rPr>
          <w:sz w:val="16"/>
          <w:szCs w:val="16"/>
        </w:rPr>
        <w:t>к решению городского Совета депутатов городского округа</w:t>
      </w:r>
    </w:p>
    <w:p w:rsidR="00F40D18" w:rsidRPr="00F40D18" w:rsidRDefault="00F40D18" w:rsidP="00F40D18">
      <w:pPr>
        <w:jc w:val="right"/>
        <w:rPr>
          <w:sz w:val="16"/>
          <w:szCs w:val="16"/>
        </w:rPr>
      </w:pPr>
      <w:r w:rsidRPr="00F40D18">
        <w:rPr>
          <w:sz w:val="16"/>
          <w:szCs w:val="16"/>
        </w:rPr>
        <w:t xml:space="preserve"> г. Карабулак </w:t>
      </w:r>
      <w:r w:rsidRPr="00F40D18">
        <w:rPr>
          <w:rFonts w:eastAsiaTheme="minorHAnsi"/>
          <w:b/>
          <w:bCs/>
          <w:color w:val="26282F"/>
          <w:sz w:val="16"/>
          <w:szCs w:val="16"/>
          <w:lang w:eastAsia="en-US"/>
        </w:rPr>
        <w:t>"</w:t>
      </w:r>
      <w:r w:rsidRPr="00F40D18">
        <w:rPr>
          <w:sz w:val="16"/>
          <w:szCs w:val="16"/>
        </w:rPr>
        <w:t xml:space="preserve">О бюджете городского округа г. Карабулак </w:t>
      </w:r>
    </w:p>
    <w:p w:rsidR="00F40D18" w:rsidRPr="00F50C4E" w:rsidRDefault="00F40D18" w:rsidP="00F40D18">
      <w:pPr>
        <w:tabs>
          <w:tab w:val="left" w:pos="1848"/>
        </w:tabs>
        <w:jc w:val="right"/>
        <w:rPr>
          <w:b/>
          <w:sz w:val="19"/>
          <w:szCs w:val="19"/>
        </w:rPr>
      </w:pPr>
      <w:r w:rsidRPr="00F40D18">
        <w:rPr>
          <w:sz w:val="16"/>
          <w:szCs w:val="16"/>
        </w:rPr>
        <w:t>на 2022 год и плановый период 2023-2024 гг.</w:t>
      </w:r>
      <w:r w:rsidRPr="00F40D18">
        <w:rPr>
          <w:rFonts w:eastAsiaTheme="minorHAnsi"/>
          <w:b/>
          <w:bCs/>
          <w:color w:val="26282F"/>
          <w:sz w:val="16"/>
          <w:szCs w:val="16"/>
          <w:lang w:eastAsia="en-US"/>
        </w:rPr>
        <w:t>"</w:t>
      </w:r>
    </w:p>
    <w:p w:rsidR="00510FB7" w:rsidRPr="00876ADC" w:rsidRDefault="00510FB7" w:rsidP="00510FB7">
      <w:pPr>
        <w:tabs>
          <w:tab w:val="left" w:pos="1848"/>
        </w:tabs>
        <w:jc w:val="right"/>
        <w:rPr>
          <w:b/>
          <w:sz w:val="10"/>
          <w:szCs w:val="10"/>
        </w:rPr>
      </w:pPr>
      <w:r w:rsidRPr="00F50C4E">
        <w:rPr>
          <w:sz w:val="19"/>
          <w:szCs w:val="19"/>
        </w:rPr>
        <w:t xml:space="preserve"> </w:t>
      </w:r>
    </w:p>
    <w:p w:rsidR="00510FB7" w:rsidRPr="00F50C4E" w:rsidRDefault="00510FB7" w:rsidP="00510FB7">
      <w:pPr>
        <w:jc w:val="center"/>
        <w:rPr>
          <w:sz w:val="24"/>
          <w:szCs w:val="24"/>
        </w:rPr>
      </w:pPr>
    </w:p>
    <w:p w:rsidR="00510FB7" w:rsidRPr="00F50C4E" w:rsidRDefault="00510FB7" w:rsidP="00510FB7">
      <w:pPr>
        <w:tabs>
          <w:tab w:val="left" w:pos="9180"/>
        </w:tabs>
        <w:jc w:val="both"/>
        <w:rPr>
          <w:b/>
        </w:rPr>
      </w:pPr>
      <w:r w:rsidRPr="00F50C4E">
        <w:t xml:space="preserve"> </w:t>
      </w:r>
    </w:p>
    <w:p w:rsidR="00510FB7" w:rsidRPr="00F40D18" w:rsidRDefault="00510FB7" w:rsidP="00F40D18">
      <w:pPr>
        <w:pStyle w:val="1"/>
        <w:tabs>
          <w:tab w:val="left" w:pos="9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18">
        <w:rPr>
          <w:rFonts w:ascii="Times New Roman" w:hAnsi="Times New Roman" w:cs="Times New Roman"/>
          <w:b/>
          <w:sz w:val="24"/>
          <w:szCs w:val="24"/>
        </w:rPr>
        <w:t>Расходы на исполнение публичных нормативных обязательств</w:t>
      </w:r>
    </w:p>
    <w:p w:rsidR="00510FB7" w:rsidRPr="00F40D18" w:rsidRDefault="00510FB7" w:rsidP="00F40D18">
      <w:pPr>
        <w:jc w:val="center"/>
        <w:rPr>
          <w:b/>
          <w:sz w:val="24"/>
          <w:szCs w:val="24"/>
        </w:rPr>
      </w:pPr>
      <w:r w:rsidRPr="00F40D18">
        <w:rPr>
          <w:b/>
          <w:sz w:val="24"/>
          <w:szCs w:val="24"/>
        </w:rPr>
        <w:t>на 2022 год и плановый период 2023-2024 годов</w:t>
      </w:r>
    </w:p>
    <w:p w:rsidR="00510FB7" w:rsidRPr="00F50C4E" w:rsidRDefault="00510FB7" w:rsidP="00510FB7">
      <w:pPr>
        <w:pStyle w:val="ConsPlusNonformat"/>
        <w:ind w:right="-427"/>
        <w:jc w:val="center"/>
        <w:rPr>
          <w:rFonts w:ascii="Times New Roman" w:hAnsi="Times New Roman" w:cs="Times New Roman"/>
        </w:rPr>
      </w:pPr>
      <w:r w:rsidRPr="00F50C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2"/>
        <w:gridCol w:w="3402"/>
        <w:gridCol w:w="1276"/>
        <w:gridCol w:w="1134"/>
        <w:gridCol w:w="992"/>
      </w:tblGrid>
      <w:tr w:rsidR="00510FB7" w:rsidRPr="00F40D18" w:rsidTr="00F40D18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FB7" w:rsidRPr="00F40D18" w:rsidRDefault="00510FB7" w:rsidP="002C7CC8">
            <w:pPr>
              <w:jc w:val="center"/>
              <w:rPr>
                <w:b/>
                <w:sz w:val="22"/>
                <w:szCs w:val="22"/>
              </w:rPr>
            </w:pPr>
          </w:p>
          <w:p w:rsidR="00510FB7" w:rsidRPr="00F40D18" w:rsidRDefault="00510FB7" w:rsidP="002C7CC8">
            <w:pPr>
              <w:jc w:val="center"/>
              <w:rPr>
                <w:b/>
                <w:sz w:val="22"/>
                <w:szCs w:val="22"/>
              </w:rPr>
            </w:pPr>
            <w:r w:rsidRPr="00F40D18">
              <w:rPr>
                <w:b/>
                <w:sz w:val="22"/>
                <w:szCs w:val="22"/>
              </w:rPr>
              <w:t>№</w:t>
            </w:r>
          </w:p>
          <w:p w:rsidR="00510FB7" w:rsidRPr="00F40D18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F40D18">
              <w:rPr>
                <w:b/>
                <w:bCs/>
                <w:sz w:val="22"/>
                <w:szCs w:val="22"/>
              </w:rPr>
              <w:t>п/п</w:t>
            </w:r>
          </w:p>
          <w:p w:rsidR="00510FB7" w:rsidRPr="00F40D18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10FB7" w:rsidRPr="00F40D18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FB7" w:rsidRPr="00F40D18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F40D18">
              <w:rPr>
                <w:b/>
                <w:bCs/>
                <w:sz w:val="22"/>
                <w:szCs w:val="22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7" w:rsidRPr="00F40D18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F40D18">
              <w:rPr>
                <w:b/>
                <w:bCs/>
                <w:sz w:val="22"/>
                <w:szCs w:val="22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7" w:rsidRPr="00F40D18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F40D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7" w:rsidRPr="00F40D18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F40D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7" w:rsidRPr="00F40D18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F40D18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510FB7" w:rsidRPr="00F40D18" w:rsidTr="00F40D18">
        <w:trPr>
          <w:trHeight w:val="1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7" w:rsidRPr="00F40D18" w:rsidRDefault="00510FB7" w:rsidP="002C7CC8">
            <w:pPr>
              <w:jc w:val="both"/>
              <w:rPr>
                <w:sz w:val="22"/>
                <w:szCs w:val="22"/>
              </w:rPr>
            </w:pPr>
          </w:p>
          <w:p w:rsidR="00510FB7" w:rsidRPr="00F40D18" w:rsidRDefault="00510FB7" w:rsidP="002C7CC8">
            <w:pPr>
              <w:jc w:val="both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7" w:rsidRPr="00F40D18" w:rsidRDefault="00510FB7" w:rsidP="002C7CC8">
            <w:pPr>
              <w:jc w:val="both"/>
              <w:rPr>
                <w:sz w:val="22"/>
                <w:szCs w:val="22"/>
              </w:rPr>
            </w:pPr>
          </w:p>
          <w:p w:rsidR="00510FB7" w:rsidRPr="00F40D18" w:rsidRDefault="00510FB7" w:rsidP="002C7CC8">
            <w:pPr>
              <w:jc w:val="both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0</w:t>
            </w:r>
          </w:p>
        </w:tc>
      </w:tr>
      <w:tr w:rsidR="00510FB7" w:rsidRPr="00F40D18" w:rsidTr="00F40D18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7" w:rsidRPr="00F40D18" w:rsidRDefault="00510FB7" w:rsidP="002C7CC8">
            <w:pPr>
              <w:jc w:val="both"/>
              <w:rPr>
                <w:sz w:val="22"/>
                <w:szCs w:val="22"/>
              </w:rPr>
            </w:pPr>
          </w:p>
          <w:p w:rsidR="00510FB7" w:rsidRPr="00F40D18" w:rsidRDefault="00510FB7" w:rsidP="002C7CC8">
            <w:pPr>
              <w:jc w:val="both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7" w:rsidRPr="00F40D18" w:rsidRDefault="00510FB7" w:rsidP="002C7CC8">
            <w:pPr>
              <w:jc w:val="both"/>
              <w:rPr>
                <w:sz w:val="22"/>
                <w:szCs w:val="22"/>
              </w:rPr>
            </w:pPr>
          </w:p>
          <w:p w:rsidR="00510FB7" w:rsidRPr="00F40D18" w:rsidRDefault="00510FB7" w:rsidP="002C7CC8">
            <w:pPr>
              <w:jc w:val="both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8 922,1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8 922,1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8 922,1</w:t>
            </w:r>
          </w:p>
        </w:tc>
      </w:tr>
      <w:tr w:rsidR="00510FB7" w:rsidRPr="00F40D18" w:rsidTr="00F40D18">
        <w:trPr>
          <w:trHeight w:val="2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7" w:rsidRPr="00F40D18" w:rsidRDefault="00510FB7" w:rsidP="002C7CC8">
            <w:pPr>
              <w:rPr>
                <w:sz w:val="22"/>
                <w:szCs w:val="22"/>
              </w:rPr>
            </w:pPr>
          </w:p>
          <w:p w:rsidR="00510FB7" w:rsidRPr="00F40D18" w:rsidRDefault="00510FB7" w:rsidP="002C7CC8">
            <w:pPr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7" w:rsidRPr="00F40D18" w:rsidRDefault="00510FB7" w:rsidP="002C7CC8">
            <w:pPr>
              <w:rPr>
                <w:sz w:val="22"/>
                <w:szCs w:val="22"/>
              </w:rPr>
            </w:pPr>
          </w:p>
          <w:p w:rsidR="00510FB7" w:rsidRPr="00F40D18" w:rsidRDefault="00510FB7" w:rsidP="002C7CC8">
            <w:pPr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sz w:val="22"/>
                <w:szCs w:val="22"/>
              </w:rPr>
              <w:t>94,2</w:t>
            </w:r>
          </w:p>
        </w:tc>
      </w:tr>
      <w:tr w:rsidR="00510FB7" w:rsidRPr="00F40D18" w:rsidTr="002C7C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</w:p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</w:p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FB7" w:rsidRPr="00F40D18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F40D1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7" w:rsidRPr="00F40D18" w:rsidRDefault="00510FB7" w:rsidP="002C7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FB7" w:rsidRPr="00F40D18" w:rsidRDefault="00510FB7" w:rsidP="002C7CC8">
            <w:pPr>
              <w:jc w:val="center"/>
              <w:rPr>
                <w:b/>
                <w:sz w:val="22"/>
                <w:szCs w:val="22"/>
              </w:rPr>
            </w:pPr>
            <w:r w:rsidRPr="00F40D18">
              <w:rPr>
                <w:b/>
                <w:sz w:val="22"/>
                <w:szCs w:val="22"/>
              </w:rPr>
              <w:t>9 016,3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7" w:rsidRPr="00F40D18" w:rsidRDefault="00510FB7" w:rsidP="002C7CC8">
            <w:pPr>
              <w:tabs>
                <w:tab w:val="center" w:pos="459"/>
              </w:tabs>
              <w:rPr>
                <w:b/>
                <w:sz w:val="22"/>
                <w:szCs w:val="22"/>
              </w:rPr>
            </w:pPr>
          </w:p>
          <w:p w:rsidR="00510FB7" w:rsidRPr="00F40D18" w:rsidRDefault="00510FB7" w:rsidP="002C7CC8">
            <w:pPr>
              <w:tabs>
                <w:tab w:val="center" w:pos="459"/>
              </w:tabs>
              <w:rPr>
                <w:sz w:val="22"/>
                <w:szCs w:val="22"/>
              </w:rPr>
            </w:pPr>
            <w:r w:rsidRPr="00F40D18">
              <w:rPr>
                <w:b/>
                <w:sz w:val="22"/>
                <w:szCs w:val="22"/>
              </w:rPr>
              <w:tab/>
              <w:t>9 016,3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B7" w:rsidRPr="00F40D18" w:rsidRDefault="00510FB7" w:rsidP="002C7CC8">
            <w:pPr>
              <w:jc w:val="center"/>
              <w:rPr>
                <w:b/>
                <w:sz w:val="22"/>
                <w:szCs w:val="22"/>
              </w:rPr>
            </w:pPr>
          </w:p>
          <w:p w:rsidR="00510FB7" w:rsidRPr="00F40D18" w:rsidRDefault="00510FB7" w:rsidP="002C7CC8">
            <w:pPr>
              <w:jc w:val="center"/>
              <w:rPr>
                <w:sz w:val="22"/>
                <w:szCs w:val="22"/>
              </w:rPr>
            </w:pPr>
            <w:r w:rsidRPr="00F40D18">
              <w:rPr>
                <w:b/>
                <w:sz w:val="22"/>
                <w:szCs w:val="22"/>
              </w:rPr>
              <w:t>9 016,3</w:t>
            </w:r>
          </w:p>
        </w:tc>
      </w:tr>
    </w:tbl>
    <w:p w:rsidR="00510FB7" w:rsidRPr="00F40D18" w:rsidRDefault="00510FB7" w:rsidP="00510FB7">
      <w:pPr>
        <w:jc w:val="both"/>
        <w:rPr>
          <w:b/>
          <w:sz w:val="22"/>
          <w:szCs w:val="22"/>
        </w:rPr>
      </w:pPr>
    </w:p>
    <w:p w:rsidR="00510FB7" w:rsidRPr="00F50C4E" w:rsidRDefault="00510FB7" w:rsidP="00510FB7">
      <w:pPr>
        <w:ind w:firstLine="708"/>
        <w:jc w:val="both"/>
        <w:rPr>
          <w:b/>
          <w:sz w:val="24"/>
          <w:szCs w:val="24"/>
        </w:rPr>
      </w:pPr>
    </w:p>
    <w:p w:rsidR="00510FB7" w:rsidRPr="00F50C4E" w:rsidRDefault="00510FB7" w:rsidP="00510FB7">
      <w:pPr>
        <w:jc w:val="right"/>
        <w:rPr>
          <w:b/>
          <w:sz w:val="19"/>
          <w:szCs w:val="19"/>
        </w:rPr>
      </w:pPr>
    </w:p>
    <w:p w:rsidR="00510FB7" w:rsidRPr="00F50C4E" w:rsidRDefault="00510FB7" w:rsidP="00510FB7">
      <w:pPr>
        <w:jc w:val="right"/>
        <w:rPr>
          <w:b/>
          <w:sz w:val="19"/>
          <w:szCs w:val="19"/>
        </w:rPr>
      </w:pPr>
    </w:p>
    <w:p w:rsidR="00510FB7" w:rsidRPr="00F50C4E" w:rsidRDefault="00510FB7" w:rsidP="00510FB7">
      <w:pPr>
        <w:jc w:val="right"/>
        <w:rPr>
          <w:b/>
          <w:sz w:val="19"/>
          <w:szCs w:val="19"/>
        </w:rPr>
      </w:pPr>
    </w:p>
    <w:p w:rsidR="00510FB7" w:rsidRPr="00F50C4E" w:rsidRDefault="00510FB7" w:rsidP="00510FB7">
      <w:pPr>
        <w:jc w:val="right"/>
        <w:rPr>
          <w:b/>
          <w:sz w:val="19"/>
          <w:szCs w:val="19"/>
        </w:rPr>
      </w:pPr>
    </w:p>
    <w:p w:rsidR="00510FB7" w:rsidRPr="00F50C4E" w:rsidRDefault="00510FB7" w:rsidP="00510FB7">
      <w:pPr>
        <w:jc w:val="right"/>
        <w:rPr>
          <w:b/>
          <w:sz w:val="19"/>
          <w:szCs w:val="19"/>
        </w:rPr>
      </w:pPr>
    </w:p>
    <w:p w:rsidR="00510FB7" w:rsidRPr="00F50C4E" w:rsidRDefault="00510FB7" w:rsidP="00510FB7">
      <w:pPr>
        <w:jc w:val="right"/>
        <w:rPr>
          <w:b/>
          <w:sz w:val="19"/>
          <w:szCs w:val="19"/>
        </w:rPr>
      </w:pPr>
    </w:p>
    <w:p w:rsidR="00510FB7" w:rsidRDefault="00510FB7" w:rsidP="00510FB7">
      <w:pPr>
        <w:rPr>
          <w:b/>
          <w:sz w:val="19"/>
          <w:szCs w:val="19"/>
        </w:rPr>
      </w:pPr>
    </w:p>
    <w:p w:rsidR="00510FB7" w:rsidRDefault="00510FB7" w:rsidP="00510FB7">
      <w:pPr>
        <w:rPr>
          <w:b/>
          <w:sz w:val="19"/>
          <w:szCs w:val="19"/>
        </w:rPr>
      </w:pPr>
    </w:p>
    <w:p w:rsidR="00510FB7" w:rsidRDefault="00510FB7" w:rsidP="00510FB7">
      <w:pPr>
        <w:rPr>
          <w:b/>
          <w:sz w:val="19"/>
          <w:szCs w:val="19"/>
        </w:rPr>
      </w:pPr>
    </w:p>
    <w:p w:rsidR="00510FB7" w:rsidRDefault="00510FB7" w:rsidP="00510FB7">
      <w:pPr>
        <w:rPr>
          <w:b/>
          <w:sz w:val="19"/>
          <w:szCs w:val="19"/>
        </w:rPr>
      </w:pPr>
    </w:p>
    <w:p w:rsidR="00510FB7" w:rsidRDefault="00510FB7" w:rsidP="00510FB7">
      <w:pPr>
        <w:rPr>
          <w:b/>
          <w:sz w:val="19"/>
          <w:szCs w:val="19"/>
        </w:rPr>
      </w:pPr>
    </w:p>
    <w:p w:rsidR="00510FB7" w:rsidRDefault="00510FB7" w:rsidP="00510FB7">
      <w:pPr>
        <w:rPr>
          <w:b/>
          <w:sz w:val="19"/>
          <w:szCs w:val="19"/>
        </w:rPr>
      </w:pPr>
    </w:p>
    <w:p w:rsidR="00510FB7" w:rsidRDefault="00510FB7" w:rsidP="00510FB7">
      <w:pPr>
        <w:rPr>
          <w:b/>
          <w:sz w:val="19"/>
          <w:szCs w:val="19"/>
        </w:rPr>
      </w:pPr>
    </w:p>
    <w:p w:rsidR="00510FB7" w:rsidRDefault="00510FB7" w:rsidP="00510FB7">
      <w:pPr>
        <w:rPr>
          <w:b/>
          <w:sz w:val="19"/>
          <w:szCs w:val="19"/>
        </w:rPr>
      </w:pPr>
    </w:p>
    <w:p w:rsidR="00510FB7" w:rsidRDefault="00510FB7" w:rsidP="00510FB7">
      <w:pPr>
        <w:rPr>
          <w:b/>
          <w:sz w:val="19"/>
          <w:szCs w:val="19"/>
        </w:rPr>
      </w:pPr>
    </w:p>
    <w:p w:rsidR="00510FB7" w:rsidRDefault="00510FB7" w:rsidP="00510FB7">
      <w:pPr>
        <w:rPr>
          <w:b/>
          <w:sz w:val="19"/>
          <w:szCs w:val="19"/>
        </w:rPr>
      </w:pPr>
    </w:p>
    <w:tbl>
      <w:tblPr>
        <w:tblW w:w="1039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3"/>
        <w:gridCol w:w="548"/>
        <w:gridCol w:w="660"/>
        <w:gridCol w:w="340"/>
        <w:gridCol w:w="340"/>
        <w:gridCol w:w="360"/>
        <w:gridCol w:w="340"/>
        <w:gridCol w:w="1416"/>
        <w:gridCol w:w="567"/>
        <w:gridCol w:w="10"/>
        <w:gridCol w:w="557"/>
        <w:gridCol w:w="10"/>
        <w:gridCol w:w="1833"/>
        <w:gridCol w:w="10"/>
      </w:tblGrid>
      <w:tr w:rsidR="00510FB7" w:rsidRPr="00787293" w:rsidTr="00F314C2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787293" w:rsidRDefault="00510FB7" w:rsidP="002C7CC8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787293" w:rsidRDefault="00510FB7" w:rsidP="002C7CC8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FB7" w:rsidRPr="00787293" w:rsidRDefault="00510FB7" w:rsidP="002C7CC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FB7" w:rsidRPr="00787293" w:rsidRDefault="00510FB7" w:rsidP="002C7CC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FB7" w:rsidRPr="00787293" w:rsidRDefault="00510FB7" w:rsidP="002C7CC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FB7" w:rsidRPr="00787293" w:rsidRDefault="00510FB7" w:rsidP="002C7CC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FB7" w:rsidRPr="00787293" w:rsidRDefault="00510FB7" w:rsidP="002C7CC8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FB7" w:rsidRPr="00787293" w:rsidRDefault="00510FB7" w:rsidP="002C7C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787293" w:rsidRDefault="00510FB7" w:rsidP="002C7CC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787293" w:rsidRDefault="00510FB7" w:rsidP="002C7CC8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787293" w:rsidRDefault="00510FB7" w:rsidP="002C7CC8"/>
        </w:tc>
      </w:tr>
      <w:tr w:rsidR="00510FB7" w:rsidRPr="00787293" w:rsidTr="00F314C2">
        <w:trPr>
          <w:trHeight w:val="1140"/>
        </w:trPr>
        <w:tc>
          <w:tcPr>
            <w:tcW w:w="10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F40D18" w:rsidRDefault="00F40D18" w:rsidP="002C7CC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F40D18">
              <w:rPr>
                <w:b/>
                <w:color w:val="000000"/>
                <w:sz w:val="19"/>
                <w:szCs w:val="19"/>
              </w:rPr>
              <w:t>Приложение № 6</w:t>
            </w:r>
          </w:p>
          <w:p w:rsidR="00F40D18" w:rsidRPr="00F40D18" w:rsidRDefault="00F40D18" w:rsidP="00F40D18">
            <w:pPr>
              <w:jc w:val="right"/>
              <w:rPr>
                <w:sz w:val="16"/>
                <w:szCs w:val="16"/>
              </w:rPr>
            </w:pPr>
            <w:r w:rsidRPr="00F40D18">
              <w:rPr>
                <w:sz w:val="16"/>
                <w:szCs w:val="16"/>
              </w:rPr>
              <w:t>к решению городского Совета депутатов городского округа</w:t>
            </w:r>
          </w:p>
          <w:p w:rsidR="00F40D18" w:rsidRPr="00F40D18" w:rsidRDefault="00F40D18" w:rsidP="00F40D18">
            <w:pPr>
              <w:jc w:val="right"/>
              <w:rPr>
                <w:sz w:val="16"/>
                <w:szCs w:val="16"/>
              </w:rPr>
            </w:pPr>
            <w:r w:rsidRPr="00F40D18">
              <w:rPr>
                <w:sz w:val="16"/>
                <w:szCs w:val="16"/>
              </w:rPr>
              <w:t xml:space="preserve"> г. Карабулак </w:t>
            </w:r>
            <w:r w:rsidRPr="00F40D18">
              <w:rPr>
                <w:rFonts w:eastAsiaTheme="minorHAnsi"/>
                <w:b/>
                <w:bCs/>
                <w:color w:val="26282F"/>
                <w:sz w:val="16"/>
                <w:szCs w:val="16"/>
                <w:lang w:eastAsia="en-US"/>
              </w:rPr>
              <w:t>"</w:t>
            </w:r>
            <w:r w:rsidRPr="00F40D18">
              <w:rPr>
                <w:sz w:val="16"/>
                <w:szCs w:val="16"/>
              </w:rPr>
              <w:t xml:space="preserve">О бюджете городского округа г. Карабулак </w:t>
            </w:r>
          </w:p>
          <w:p w:rsidR="008A468B" w:rsidRDefault="00F40D18" w:rsidP="00F40D18">
            <w:pPr>
              <w:jc w:val="right"/>
              <w:rPr>
                <w:color w:val="000000"/>
                <w:sz w:val="19"/>
                <w:szCs w:val="19"/>
              </w:rPr>
            </w:pPr>
            <w:r w:rsidRPr="00F40D18">
              <w:rPr>
                <w:sz w:val="16"/>
                <w:szCs w:val="16"/>
              </w:rPr>
              <w:t>на 2022 год и плановый период 2023-2024 гг.</w:t>
            </w:r>
            <w:r w:rsidRPr="00F40D18">
              <w:rPr>
                <w:rFonts w:eastAsiaTheme="minorHAnsi"/>
                <w:b/>
                <w:bCs/>
                <w:color w:val="26282F"/>
                <w:sz w:val="16"/>
                <w:szCs w:val="16"/>
                <w:lang w:eastAsia="en-US"/>
              </w:rPr>
              <w:t>"</w:t>
            </w:r>
          </w:p>
          <w:p w:rsidR="008A468B" w:rsidRDefault="008A468B" w:rsidP="002C7CC8">
            <w:pPr>
              <w:jc w:val="right"/>
              <w:rPr>
                <w:color w:val="000000"/>
                <w:sz w:val="19"/>
                <w:szCs w:val="19"/>
              </w:rPr>
            </w:pPr>
          </w:p>
          <w:p w:rsidR="008A468B" w:rsidRDefault="008A468B" w:rsidP="002C7CC8">
            <w:pPr>
              <w:jc w:val="right"/>
              <w:rPr>
                <w:color w:val="000000"/>
                <w:sz w:val="19"/>
                <w:szCs w:val="19"/>
              </w:rPr>
            </w:pPr>
          </w:p>
          <w:p w:rsidR="008A468B" w:rsidRPr="00787293" w:rsidRDefault="008A468B" w:rsidP="002C7CC8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510FB7" w:rsidRPr="00787293" w:rsidTr="00F314C2">
        <w:trPr>
          <w:trHeight w:val="315"/>
        </w:trPr>
        <w:tc>
          <w:tcPr>
            <w:tcW w:w="10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787293" w:rsidRDefault="00510FB7" w:rsidP="002C7C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293">
              <w:rPr>
                <w:rFonts w:ascii="Arial" w:hAnsi="Arial" w:cs="Arial"/>
                <w:b/>
                <w:bCs/>
                <w:sz w:val="24"/>
                <w:szCs w:val="24"/>
              </w:rPr>
              <w:t>Титульный список</w:t>
            </w:r>
          </w:p>
        </w:tc>
      </w:tr>
      <w:tr w:rsidR="00510FB7" w:rsidRPr="00787293" w:rsidTr="00F314C2">
        <w:trPr>
          <w:trHeight w:val="315"/>
        </w:trPr>
        <w:tc>
          <w:tcPr>
            <w:tcW w:w="10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787293" w:rsidRDefault="00510FB7" w:rsidP="002C7C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2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Благоустройство, капитального строительства, реконструкции и </w:t>
            </w:r>
          </w:p>
        </w:tc>
      </w:tr>
      <w:tr w:rsidR="00510FB7" w:rsidRPr="00787293" w:rsidTr="00F314C2">
        <w:trPr>
          <w:trHeight w:val="315"/>
        </w:trPr>
        <w:tc>
          <w:tcPr>
            <w:tcW w:w="10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787293" w:rsidRDefault="00510FB7" w:rsidP="002C7C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72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капитального ремонта объектов г. Карабулак на 2022 г.  </w:t>
            </w:r>
          </w:p>
        </w:tc>
      </w:tr>
      <w:tr w:rsidR="00510FB7" w:rsidRPr="00F314C2" w:rsidTr="00F314C2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jc w:val="center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/>
        </w:tc>
      </w:tr>
      <w:tr w:rsidR="00510FB7" w:rsidRPr="00F314C2" w:rsidTr="00F314C2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руб.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Лимит</w:t>
            </w:r>
          </w:p>
        </w:tc>
      </w:tr>
      <w:tr w:rsidR="00510FB7" w:rsidRPr="00F314C2" w:rsidTr="00F314C2">
        <w:trPr>
          <w:trHeight w:val="315"/>
        </w:trPr>
        <w:tc>
          <w:tcPr>
            <w:tcW w:w="8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Содержание дорог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4 221 800,00</w:t>
            </w:r>
          </w:p>
        </w:tc>
      </w:tr>
      <w:tr w:rsidR="00510FB7" w:rsidRPr="00F314C2" w:rsidTr="00F314C2">
        <w:trPr>
          <w:trHeight w:val="270"/>
        </w:trPr>
        <w:tc>
          <w:tcPr>
            <w:tcW w:w="7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Текущий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3 821 800,00</w:t>
            </w:r>
          </w:p>
        </w:tc>
      </w:tr>
      <w:tr w:rsidR="00510FB7" w:rsidRPr="00F314C2" w:rsidTr="00F314C2">
        <w:trPr>
          <w:gridAfter w:val="1"/>
          <w:wAfter w:w="10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Ямочный ремонт дорог по </w:t>
            </w:r>
            <w:proofErr w:type="spellStart"/>
            <w:r w:rsidRPr="00F314C2">
              <w:rPr>
                <w:rFonts w:ascii="Arial" w:hAnsi="Arial" w:cs="Arial"/>
              </w:rPr>
              <w:t>г.Карабулак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1 125 600,00</w:t>
            </w:r>
          </w:p>
        </w:tc>
      </w:tr>
      <w:tr w:rsidR="00510FB7" w:rsidRPr="00F314C2" w:rsidTr="00F314C2">
        <w:trPr>
          <w:gridAfter w:val="1"/>
          <w:wAfter w:w="10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Ремонт дороги с отсыпкой ПГС по г. Карабулак, в том числе: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2 696 200,00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  по ул. Ростовская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п/м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520 000,00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  по пер. Северный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п/м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150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279 000,00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  по ул. Карачаевская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п/м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483 600,00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  по ул. Азербайджанская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п/м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600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1 116 000,00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  по ул. </w:t>
            </w:r>
            <w:proofErr w:type="spellStart"/>
            <w:r w:rsidRPr="00F314C2">
              <w:rPr>
                <w:rFonts w:ascii="Arial" w:hAnsi="Arial" w:cs="Arial"/>
              </w:rPr>
              <w:t>Калмыкская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п/м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160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297 600,00</w:t>
            </w:r>
          </w:p>
        </w:tc>
      </w:tr>
      <w:tr w:rsidR="00510FB7" w:rsidRPr="00F314C2" w:rsidTr="00F314C2">
        <w:trPr>
          <w:trHeight w:val="270"/>
        </w:trPr>
        <w:tc>
          <w:tcPr>
            <w:tcW w:w="7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Оказание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</w:tr>
      <w:tr w:rsidR="00510FB7" w:rsidRPr="00F314C2" w:rsidTr="00F314C2">
        <w:trPr>
          <w:gridAfter w:val="1"/>
          <w:wAfter w:w="10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Увеличение ст</w:t>
            </w:r>
            <w:r w:rsidR="00535688" w:rsidRPr="00F314C2">
              <w:rPr>
                <w:rFonts w:ascii="Arial" w:hAnsi="Arial" w:cs="Arial"/>
                <w:b/>
                <w:bCs/>
              </w:rPr>
              <w:t>о</w:t>
            </w:r>
            <w:r w:rsidRPr="00F314C2">
              <w:rPr>
                <w:rFonts w:ascii="Arial" w:hAnsi="Arial" w:cs="Arial"/>
                <w:b/>
                <w:bCs/>
              </w:rPr>
              <w:t xml:space="preserve">имости </w:t>
            </w:r>
            <w:proofErr w:type="spellStart"/>
            <w:r w:rsidRPr="00F314C2">
              <w:rPr>
                <w:rFonts w:ascii="Arial" w:hAnsi="Arial" w:cs="Arial"/>
                <w:b/>
                <w:bCs/>
              </w:rPr>
              <w:t>осн</w:t>
            </w:r>
            <w:proofErr w:type="spellEnd"/>
            <w:r w:rsidRPr="00F314C2">
              <w:rPr>
                <w:rFonts w:ascii="Arial" w:hAnsi="Arial" w:cs="Arial"/>
                <w:b/>
                <w:bCs/>
              </w:rPr>
              <w:t>. средств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lastRenderedPageBreak/>
              <w:t>Установка  дорожных знаков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</w:tr>
      <w:tr w:rsidR="00510FB7" w:rsidRPr="00F314C2" w:rsidTr="00F314C2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</w:tr>
      <w:tr w:rsidR="00510FB7" w:rsidRPr="00F314C2" w:rsidTr="00F314C2">
        <w:trPr>
          <w:trHeight w:val="465"/>
        </w:trPr>
        <w:tc>
          <w:tcPr>
            <w:tcW w:w="7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Оказание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1 150 000,00</w:t>
            </w:r>
          </w:p>
        </w:tc>
      </w:tr>
      <w:tr w:rsidR="00510FB7" w:rsidRPr="00F314C2" w:rsidTr="00F314C2">
        <w:trPr>
          <w:gridAfter w:val="1"/>
          <w:wAfter w:w="10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Изготовление ПСД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250 000,00</w:t>
            </w:r>
          </w:p>
        </w:tc>
      </w:tr>
      <w:tr w:rsidR="00510FB7" w:rsidRPr="00F314C2" w:rsidTr="00F314C2">
        <w:trPr>
          <w:gridAfter w:val="1"/>
          <w:wAfter w:w="10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F314C2">
              <w:rPr>
                <w:rFonts w:ascii="Arial" w:hAnsi="Arial" w:cs="Arial"/>
              </w:rPr>
              <w:t>гос</w:t>
            </w:r>
            <w:r w:rsidR="00535688" w:rsidRPr="00F314C2">
              <w:rPr>
                <w:rFonts w:ascii="Arial" w:hAnsi="Arial" w:cs="Arial"/>
              </w:rPr>
              <w:t>.</w:t>
            </w:r>
            <w:r w:rsidRPr="00F314C2">
              <w:rPr>
                <w:rFonts w:ascii="Arial" w:hAnsi="Arial" w:cs="Arial"/>
              </w:rPr>
              <w:t>экспертизы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250 000,00</w:t>
            </w:r>
          </w:p>
        </w:tc>
      </w:tr>
      <w:tr w:rsidR="00510FB7" w:rsidRPr="00F314C2" w:rsidTr="00F314C2">
        <w:trPr>
          <w:gridAfter w:val="1"/>
          <w:wAfter w:w="10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Отлов безнадзорных животных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100 000,00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Проведение строительного контроля при осуществлении строительства, реконструкции и капитального ремонта объектов капитального строительства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150 000,00</w:t>
            </w:r>
          </w:p>
        </w:tc>
      </w:tr>
      <w:tr w:rsidR="00510FB7" w:rsidRPr="00F314C2" w:rsidTr="00F314C2">
        <w:trPr>
          <w:gridAfter w:val="1"/>
          <w:wAfter w:w="10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Озеленение (посадка цветов)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200 000,00</w:t>
            </w:r>
          </w:p>
        </w:tc>
      </w:tr>
      <w:tr w:rsidR="00510FB7" w:rsidRPr="00F314C2" w:rsidTr="00F314C2">
        <w:trPr>
          <w:trHeight w:val="480"/>
        </w:trPr>
        <w:tc>
          <w:tcPr>
            <w:tcW w:w="7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Текущий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19 182 930,00</w:t>
            </w:r>
          </w:p>
        </w:tc>
      </w:tr>
      <w:tr w:rsidR="00510FB7" w:rsidRPr="00F314C2" w:rsidTr="00F314C2">
        <w:trPr>
          <w:gridAfter w:val="1"/>
          <w:wAfter w:w="10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Уборка, вывоз мусора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13 272 300,00</w:t>
            </w:r>
          </w:p>
        </w:tc>
      </w:tr>
      <w:tr w:rsidR="00510FB7" w:rsidRPr="00F314C2" w:rsidTr="00F314C2">
        <w:trPr>
          <w:gridAfter w:val="1"/>
          <w:wAfter w:w="10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Изготовление указателей улиц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F314C2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Ремонт водопроводов и зад</w:t>
            </w:r>
            <w:r w:rsidR="00510FB7" w:rsidRPr="00F314C2">
              <w:rPr>
                <w:rFonts w:ascii="Arial" w:hAnsi="Arial" w:cs="Arial"/>
              </w:rPr>
              <w:t>вижек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3 210 630,00</w:t>
            </w:r>
          </w:p>
        </w:tc>
      </w:tr>
      <w:tr w:rsidR="00510FB7" w:rsidRPr="00F314C2" w:rsidTr="00F314C2">
        <w:trPr>
          <w:gridAfter w:val="1"/>
          <w:wAfter w:w="10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Расчи</w:t>
            </w:r>
            <w:r w:rsidR="00F314C2" w:rsidRPr="00F314C2">
              <w:rPr>
                <w:rFonts w:ascii="Arial" w:hAnsi="Arial" w:cs="Arial"/>
              </w:rPr>
              <w:t>с</w:t>
            </w:r>
            <w:r w:rsidRPr="00F314C2">
              <w:rPr>
                <w:rFonts w:ascii="Arial" w:hAnsi="Arial" w:cs="Arial"/>
              </w:rPr>
              <w:t>тка русла реки "</w:t>
            </w:r>
            <w:proofErr w:type="spellStart"/>
            <w:r w:rsidRPr="00F314C2">
              <w:rPr>
                <w:rFonts w:ascii="Arial" w:hAnsi="Arial" w:cs="Arial"/>
              </w:rPr>
              <w:t>Сунжа</w:t>
            </w:r>
            <w:proofErr w:type="spellEnd"/>
            <w:r w:rsidRPr="00F314C2">
              <w:rPr>
                <w:rFonts w:ascii="Arial" w:hAnsi="Arial" w:cs="Arial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100 000,00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Озеленение города </w:t>
            </w:r>
            <w:r w:rsidR="00F314C2" w:rsidRPr="00F314C2">
              <w:rPr>
                <w:rFonts w:ascii="Arial" w:hAnsi="Arial" w:cs="Arial"/>
              </w:rPr>
              <w:t>(</w:t>
            </w:r>
            <w:proofErr w:type="spellStart"/>
            <w:r w:rsidRPr="00F314C2">
              <w:rPr>
                <w:rFonts w:ascii="Arial" w:hAnsi="Arial" w:cs="Arial"/>
              </w:rPr>
              <w:t>Акарицидная</w:t>
            </w:r>
            <w:proofErr w:type="spellEnd"/>
            <w:r w:rsidRPr="00F314C2">
              <w:rPr>
                <w:rFonts w:ascii="Arial" w:hAnsi="Arial" w:cs="Arial"/>
              </w:rPr>
              <w:t xml:space="preserve"> обработка по городу)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100 000,00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C2" w:rsidRPr="00F314C2" w:rsidRDefault="00F314C2" w:rsidP="002C7CC8">
            <w:pPr>
              <w:rPr>
                <w:rFonts w:ascii="Arial" w:hAnsi="Arial" w:cs="Arial"/>
              </w:rPr>
            </w:pPr>
          </w:p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обрезка деревьев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Ремонт пожарных гидрантов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1 200 000,00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223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4 500 000,00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lastRenderedPageBreak/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223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4 500 000,00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4 500 000,00</w:t>
            </w:r>
          </w:p>
        </w:tc>
      </w:tr>
      <w:tr w:rsidR="00510FB7" w:rsidRPr="00F314C2" w:rsidTr="00F314C2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10FB7" w:rsidRPr="00F314C2" w:rsidTr="00F314C2">
        <w:trPr>
          <w:gridAfter w:val="1"/>
          <w:wAfter w:w="10" w:type="dxa"/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 xml:space="preserve">Установка трансформаторных  станций, по г. Карабулак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</w:tr>
      <w:tr w:rsidR="00510FB7" w:rsidRPr="00F314C2" w:rsidTr="00F314C2">
        <w:trPr>
          <w:gridAfter w:val="1"/>
          <w:wAfter w:w="10" w:type="dxa"/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Установка трансформаторной станции, ул. Революционная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244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</w:tr>
      <w:tr w:rsidR="00510FB7" w:rsidRPr="00F314C2" w:rsidTr="00F314C2">
        <w:trPr>
          <w:gridAfter w:val="1"/>
          <w:wAfter w:w="10" w:type="dxa"/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</w:rPr>
            </w:pPr>
            <w:r w:rsidRPr="00F314C2">
              <w:rPr>
                <w:rFonts w:ascii="Arial" w:hAnsi="Arial" w:cs="Arial"/>
              </w:rPr>
              <w:t> </w:t>
            </w:r>
          </w:p>
        </w:tc>
      </w:tr>
      <w:tr w:rsidR="00510FB7" w:rsidRPr="00F314C2" w:rsidTr="00F314C2">
        <w:trPr>
          <w:trHeight w:val="315"/>
        </w:trPr>
        <w:tc>
          <w:tcPr>
            <w:tcW w:w="8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 xml:space="preserve">Всего: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F314C2" w:rsidRDefault="00510FB7" w:rsidP="002C7CC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14C2">
              <w:rPr>
                <w:rFonts w:ascii="Arial" w:hAnsi="Arial" w:cs="Arial"/>
                <w:b/>
                <w:bCs/>
              </w:rPr>
              <w:t>29 054 730,00</w:t>
            </w:r>
          </w:p>
        </w:tc>
      </w:tr>
    </w:tbl>
    <w:p w:rsidR="00510FB7" w:rsidRPr="00ED330A" w:rsidRDefault="00510FB7" w:rsidP="00510FB7">
      <w:pPr>
        <w:rPr>
          <w:sz w:val="22"/>
          <w:szCs w:val="22"/>
        </w:rPr>
        <w:sectPr w:rsidR="00510FB7" w:rsidRPr="00ED330A" w:rsidSect="00E96066">
          <w:pgSz w:w="11909" w:h="16834"/>
          <w:pgMar w:top="851" w:right="851" w:bottom="1134" w:left="1276" w:header="720" w:footer="720" w:gutter="0"/>
          <w:cols w:space="60"/>
          <w:noEndnote/>
        </w:sectPr>
      </w:pPr>
    </w:p>
    <w:p w:rsidR="00510FB7" w:rsidRPr="002E57BA" w:rsidRDefault="00510FB7" w:rsidP="00535688">
      <w:pPr>
        <w:ind w:right="-143"/>
        <w:rPr>
          <w:sz w:val="24"/>
          <w:szCs w:val="24"/>
        </w:rPr>
      </w:pPr>
    </w:p>
    <w:p w:rsidR="00F40D18" w:rsidRDefault="00F40D18" w:rsidP="00F40D18">
      <w:pPr>
        <w:jc w:val="right"/>
        <w:rPr>
          <w:b/>
          <w:sz w:val="18"/>
          <w:szCs w:val="18"/>
        </w:rPr>
      </w:pPr>
      <w:r w:rsidRPr="002E57BA">
        <w:rPr>
          <w:b/>
          <w:sz w:val="18"/>
          <w:szCs w:val="18"/>
        </w:rPr>
        <w:t xml:space="preserve">Приложение №2 </w:t>
      </w:r>
    </w:p>
    <w:p w:rsidR="00F40D18" w:rsidRPr="00F40D18" w:rsidRDefault="00F40D18" w:rsidP="00F40D18">
      <w:pPr>
        <w:jc w:val="right"/>
        <w:rPr>
          <w:sz w:val="16"/>
          <w:szCs w:val="16"/>
        </w:rPr>
      </w:pPr>
      <w:r w:rsidRPr="00F40D18">
        <w:rPr>
          <w:sz w:val="16"/>
          <w:szCs w:val="16"/>
        </w:rPr>
        <w:t>к решению городского Совета депутатов городского округа</w:t>
      </w:r>
    </w:p>
    <w:p w:rsidR="00F40D18" w:rsidRPr="00F40D18" w:rsidRDefault="00F40D18" w:rsidP="00F40D18">
      <w:pPr>
        <w:jc w:val="right"/>
        <w:rPr>
          <w:sz w:val="16"/>
          <w:szCs w:val="16"/>
        </w:rPr>
      </w:pPr>
      <w:r w:rsidRPr="00F40D18">
        <w:rPr>
          <w:sz w:val="16"/>
          <w:szCs w:val="16"/>
        </w:rPr>
        <w:t xml:space="preserve"> г. Карабулак </w:t>
      </w:r>
      <w:r w:rsidRPr="00F40D18">
        <w:rPr>
          <w:rFonts w:eastAsiaTheme="minorHAnsi"/>
          <w:b/>
          <w:bCs/>
          <w:color w:val="26282F"/>
          <w:sz w:val="16"/>
          <w:szCs w:val="16"/>
          <w:lang w:eastAsia="en-US"/>
        </w:rPr>
        <w:t>"</w:t>
      </w:r>
      <w:r w:rsidRPr="00F40D18">
        <w:rPr>
          <w:sz w:val="16"/>
          <w:szCs w:val="16"/>
        </w:rPr>
        <w:t xml:space="preserve">О бюджете городского округа г. Карабулак </w:t>
      </w:r>
    </w:p>
    <w:p w:rsidR="00F40D18" w:rsidRPr="002E57BA" w:rsidRDefault="00F40D18" w:rsidP="00F40D18">
      <w:pPr>
        <w:jc w:val="right"/>
        <w:rPr>
          <w:b/>
          <w:sz w:val="18"/>
          <w:szCs w:val="18"/>
        </w:rPr>
      </w:pPr>
      <w:r w:rsidRPr="00F40D18">
        <w:rPr>
          <w:sz w:val="16"/>
          <w:szCs w:val="16"/>
        </w:rPr>
        <w:t>на 2022 год и плановый период 2023-2024 гг.</w:t>
      </w:r>
      <w:r w:rsidRPr="00F40D18">
        <w:rPr>
          <w:rFonts w:eastAsiaTheme="minorHAnsi"/>
          <w:b/>
          <w:bCs/>
          <w:color w:val="26282F"/>
          <w:sz w:val="16"/>
          <w:szCs w:val="16"/>
          <w:lang w:eastAsia="en-US"/>
        </w:rPr>
        <w:t>"</w:t>
      </w:r>
      <w:r w:rsidRPr="002E57BA">
        <w:rPr>
          <w:b/>
          <w:sz w:val="18"/>
          <w:szCs w:val="18"/>
        </w:rPr>
        <w:t xml:space="preserve">                                                                                                        </w:t>
      </w:r>
    </w:p>
    <w:p w:rsidR="00F40D18" w:rsidRDefault="00F40D18" w:rsidP="00510FB7">
      <w:pPr>
        <w:ind w:right="-954"/>
        <w:jc w:val="center"/>
        <w:rPr>
          <w:b/>
          <w:sz w:val="24"/>
          <w:szCs w:val="24"/>
        </w:rPr>
      </w:pPr>
    </w:p>
    <w:p w:rsidR="00F40D18" w:rsidRDefault="00F40D18" w:rsidP="00510FB7">
      <w:pPr>
        <w:ind w:right="-954"/>
        <w:jc w:val="center"/>
        <w:rPr>
          <w:b/>
          <w:sz w:val="24"/>
          <w:szCs w:val="24"/>
        </w:rPr>
      </w:pPr>
    </w:p>
    <w:p w:rsidR="00535688" w:rsidRPr="00F40D18" w:rsidRDefault="00510FB7" w:rsidP="00510FB7">
      <w:pPr>
        <w:ind w:right="-954"/>
        <w:jc w:val="center"/>
        <w:rPr>
          <w:b/>
          <w:sz w:val="24"/>
          <w:szCs w:val="24"/>
        </w:rPr>
      </w:pPr>
      <w:r w:rsidRPr="00F40D18">
        <w:rPr>
          <w:b/>
          <w:sz w:val="24"/>
          <w:szCs w:val="24"/>
        </w:rPr>
        <w:t xml:space="preserve">Перечень администраторов доходов бюджета </w:t>
      </w:r>
    </w:p>
    <w:p w:rsidR="00510FB7" w:rsidRPr="00F40D18" w:rsidRDefault="00510FB7" w:rsidP="00510FB7">
      <w:pPr>
        <w:ind w:right="-954"/>
        <w:jc w:val="center"/>
        <w:rPr>
          <w:b/>
          <w:sz w:val="24"/>
          <w:szCs w:val="24"/>
        </w:rPr>
      </w:pPr>
      <w:r w:rsidRPr="00F40D18">
        <w:rPr>
          <w:b/>
          <w:sz w:val="24"/>
          <w:szCs w:val="24"/>
        </w:rPr>
        <w:t>городского округа г. Карабулак на 2022 год</w:t>
      </w:r>
    </w:p>
    <w:p w:rsidR="00510FB7" w:rsidRPr="002E57BA" w:rsidRDefault="00510FB7" w:rsidP="00510FB7">
      <w:pPr>
        <w:rPr>
          <w:sz w:val="24"/>
          <w:szCs w:val="24"/>
        </w:rPr>
      </w:pPr>
    </w:p>
    <w:tbl>
      <w:tblPr>
        <w:tblW w:w="500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016"/>
        <w:gridCol w:w="10912"/>
      </w:tblGrid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Код главы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 xml:space="preserve">                        КБК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sz w:val="24"/>
                <w:szCs w:val="24"/>
              </w:rPr>
            </w:pPr>
            <w:r w:rsidRPr="002E57BA">
              <w:rPr>
                <w:b/>
                <w:sz w:val="24"/>
                <w:szCs w:val="24"/>
              </w:rPr>
              <w:t>Наименование министерств, ведомств</w:t>
            </w:r>
          </w:p>
          <w:p w:rsidR="00510FB7" w:rsidRPr="002E57BA" w:rsidRDefault="00510FB7" w:rsidP="002C7CC8">
            <w:pPr>
              <w:rPr>
                <w:b/>
                <w:i/>
                <w:sz w:val="22"/>
                <w:szCs w:val="22"/>
              </w:rPr>
            </w:pP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Управление федеральной налоговой службы России по Республике Ингушетия</w:t>
            </w:r>
          </w:p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(МИ ФНС России №2 по Республике Ингушетия)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101 02010 01 0000 110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E51AD7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 xml:space="preserve"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r w:rsidR="00E51AD7">
              <w:rPr>
                <w:sz w:val="22"/>
                <w:szCs w:val="22"/>
              </w:rPr>
              <w:t>ст.</w:t>
            </w:r>
            <w:r w:rsidRPr="002E57BA">
              <w:rPr>
                <w:sz w:val="22"/>
                <w:szCs w:val="22"/>
              </w:rPr>
              <w:t xml:space="preserve"> ст.  227,227/1 и 228 НК РФ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101 02020 01 0000 110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101 02030 01 0000 110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Налог на доходы физических лиц,</w:t>
            </w:r>
            <w:r w:rsidR="00E51AD7">
              <w:rPr>
                <w:sz w:val="22"/>
                <w:szCs w:val="22"/>
              </w:rPr>
              <w:t xml:space="preserve"> </w:t>
            </w:r>
            <w:r w:rsidRPr="002E57BA">
              <w:rPr>
                <w:sz w:val="22"/>
                <w:szCs w:val="22"/>
              </w:rPr>
              <w:t>с доходов</w:t>
            </w:r>
            <w:r w:rsidR="00E51AD7">
              <w:rPr>
                <w:sz w:val="22"/>
                <w:szCs w:val="22"/>
              </w:rPr>
              <w:t>,</w:t>
            </w:r>
            <w:r w:rsidRPr="002E57BA">
              <w:rPr>
                <w:sz w:val="22"/>
                <w:szCs w:val="22"/>
              </w:rPr>
              <w:t xml:space="preserve"> полученных физическими лицами в соответствии со ст. 228 НК РФ </w:t>
            </w:r>
          </w:p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</w:tr>
      <w:tr w:rsidR="00510FB7" w:rsidRPr="002E57BA" w:rsidTr="00F314C2">
        <w:trPr>
          <w:trHeight w:val="758"/>
        </w:trPr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101 02040 01 0000 110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E51AD7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105 03010 01 0000 110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Единый сельскохозяйственный налог</w:t>
            </w:r>
          </w:p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105 04010 02 1000 110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Налог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106 01020 04 0000 110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106 06032 04 0000 110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106 06042 04 0000 110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106 04011 02 0000 110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Транспортный налог с организаций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lastRenderedPageBreak/>
              <w:t>182</w:t>
            </w:r>
          </w:p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106 04012 02 0000 110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Транспортный налог с физических лиц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108 03010 01 0000 110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Государственная пошлина по делам рассматриваемым в судах общей юрисдикции, мировыми судьями(за исключением Верховного Суда Российской Федерации 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109 04052 04 0000 110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Земельный налог (по обязательствам, возникшим до 1 января 2006 г.) мобилизуемый на территориях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116 10129 01 0000 140</w:t>
            </w:r>
          </w:p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 образовавшейся до 1 января 2020г.,подлежащие зачислению в федеральный бюджет и бюджет муниципального образования по нормативам действовавшим в 2019 г.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116 10122 01 0001 140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 образовавшейся до 1 января 2020 г.</w:t>
            </w:r>
            <w:r w:rsidR="00F40D18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 xml:space="preserve">подлежащие зачислению в бюджет субъекта РФ по нормативам, действовавшим в 2019 г.(за исключением доходов, направляемых на формировании дорожного фонда субъекта </w:t>
            </w:r>
            <w:proofErr w:type="spellStart"/>
            <w:r w:rsidRPr="002E57BA">
              <w:rPr>
                <w:rFonts w:cs="Mangal"/>
                <w:color w:val="000000"/>
                <w:sz w:val="22"/>
                <w:szCs w:val="22"/>
              </w:rPr>
              <w:t>РФ,а</w:t>
            </w:r>
            <w:proofErr w:type="spellEnd"/>
            <w:r w:rsidRPr="002E57BA">
              <w:rPr>
                <w:rFonts w:cs="Mangal"/>
                <w:color w:val="000000"/>
                <w:sz w:val="22"/>
                <w:szCs w:val="22"/>
              </w:rPr>
              <w:t xml:space="preserve"> также иных платежей в случае принятия решения финансовым органом субъекта РФ о раздельном учете задолженности)</w:t>
            </w:r>
          </w:p>
        </w:tc>
      </w:tr>
      <w:tr w:rsidR="00510FB7" w:rsidRPr="002E57BA" w:rsidTr="00F314C2">
        <w:trPr>
          <w:trHeight w:val="529"/>
        </w:trPr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sz w:val="22"/>
                <w:szCs w:val="22"/>
              </w:rPr>
            </w:pPr>
            <w:r w:rsidRPr="002E57BA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Министерство внутренних дел Российской Федерации</w:t>
            </w:r>
          </w:p>
          <w:p w:rsidR="00510FB7" w:rsidRPr="002E57BA" w:rsidRDefault="00510FB7" w:rsidP="002C7CC8">
            <w:pPr>
              <w:jc w:val="center"/>
              <w:rPr>
                <w:i/>
                <w:sz w:val="22"/>
                <w:szCs w:val="22"/>
              </w:rPr>
            </w:pPr>
            <w:r w:rsidRPr="002E57BA">
              <w:rPr>
                <w:i/>
                <w:sz w:val="22"/>
                <w:szCs w:val="22"/>
              </w:rPr>
              <w:t>Министерство внутренних дел Республики Ингушетия</w:t>
            </w:r>
          </w:p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F40D18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F40D18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F40D18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188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Министерство внутренних дел Российской Федерации</w:t>
            </w:r>
          </w:p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i/>
                <w:sz w:val="22"/>
                <w:szCs w:val="22"/>
              </w:rPr>
              <w:t>Управление вневедомственной охраны при МВД Республики Ингушетия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b/>
                <w:sz w:val="22"/>
                <w:szCs w:val="22"/>
              </w:rPr>
            </w:pPr>
            <w:r w:rsidRPr="002E57BA">
              <w:rPr>
                <w:b/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F40D18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F40D18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F40D18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188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b/>
                <w:sz w:val="22"/>
                <w:szCs w:val="22"/>
              </w:rPr>
            </w:pPr>
            <w:r w:rsidRPr="002E57BA">
              <w:rPr>
                <w:b/>
                <w:sz w:val="22"/>
                <w:szCs w:val="22"/>
              </w:rPr>
              <w:t>116 10122 01 0001 140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F40D18">
            <w:pPr>
              <w:rPr>
                <w:b/>
                <w:sz w:val="22"/>
                <w:szCs w:val="22"/>
              </w:rPr>
            </w:pPr>
            <w:r w:rsidRPr="002E57BA">
              <w:rPr>
                <w:b/>
                <w:sz w:val="22"/>
                <w:szCs w:val="22"/>
              </w:rPr>
              <w:t>Доходы от денежных взысканий (штрафов), поступающие в счет погашения задолженности,</w:t>
            </w:r>
            <w:r w:rsidR="00F40D18">
              <w:rPr>
                <w:b/>
                <w:sz w:val="22"/>
                <w:szCs w:val="22"/>
              </w:rPr>
              <w:t xml:space="preserve"> </w:t>
            </w:r>
            <w:r w:rsidRPr="002E57BA">
              <w:rPr>
                <w:b/>
                <w:sz w:val="22"/>
                <w:szCs w:val="22"/>
              </w:rPr>
              <w:t>образовавшейся до 1 января 2020 г.,</w:t>
            </w:r>
            <w:r w:rsidR="00F40D18">
              <w:rPr>
                <w:b/>
                <w:sz w:val="22"/>
                <w:szCs w:val="22"/>
              </w:rPr>
              <w:t xml:space="preserve"> </w:t>
            </w:r>
            <w:r w:rsidRPr="002E57BA">
              <w:rPr>
                <w:b/>
                <w:sz w:val="22"/>
                <w:szCs w:val="22"/>
              </w:rPr>
              <w:t>подлежащие зачислению в бюджет суб</w:t>
            </w:r>
            <w:r w:rsidR="00F40D18">
              <w:rPr>
                <w:b/>
                <w:sz w:val="22"/>
                <w:szCs w:val="22"/>
              </w:rPr>
              <w:t>ъ</w:t>
            </w:r>
            <w:r w:rsidRPr="002E57BA">
              <w:rPr>
                <w:b/>
                <w:sz w:val="22"/>
                <w:szCs w:val="22"/>
              </w:rPr>
              <w:t>екта РФ по нормативам действовавшим в 2019г.(за исключением доходов,</w:t>
            </w:r>
            <w:r w:rsidR="00F40D18">
              <w:rPr>
                <w:b/>
                <w:sz w:val="22"/>
                <w:szCs w:val="22"/>
              </w:rPr>
              <w:t xml:space="preserve"> </w:t>
            </w:r>
            <w:r w:rsidRPr="002E57BA">
              <w:rPr>
                <w:b/>
                <w:sz w:val="22"/>
                <w:szCs w:val="22"/>
              </w:rPr>
              <w:t>направляемых</w:t>
            </w:r>
            <w:r w:rsidR="00F40D18">
              <w:rPr>
                <w:b/>
                <w:sz w:val="22"/>
                <w:szCs w:val="22"/>
              </w:rPr>
              <w:t xml:space="preserve"> </w:t>
            </w:r>
            <w:r w:rsidRPr="002E57BA">
              <w:rPr>
                <w:b/>
                <w:sz w:val="22"/>
                <w:szCs w:val="22"/>
              </w:rPr>
              <w:t>и на ф</w:t>
            </w:r>
            <w:r w:rsidR="00E51AD7">
              <w:rPr>
                <w:b/>
                <w:sz w:val="22"/>
                <w:szCs w:val="22"/>
              </w:rPr>
              <w:t>ормирование дорожного фонда субъ</w:t>
            </w:r>
            <w:r w:rsidRPr="002E57BA">
              <w:rPr>
                <w:b/>
                <w:sz w:val="22"/>
                <w:szCs w:val="22"/>
              </w:rPr>
              <w:t>екта РФ,</w:t>
            </w:r>
            <w:r w:rsidR="00F40D18">
              <w:rPr>
                <w:b/>
                <w:sz w:val="22"/>
                <w:szCs w:val="22"/>
              </w:rPr>
              <w:t xml:space="preserve"> </w:t>
            </w:r>
            <w:r w:rsidRPr="002E57BA">
              <w:rPr>
                <w:b/>
                <w:sz w:val="22"/>
                <w:szCs w:val="22"/>
              </w:rPr>
              <w:t>а также иных платежей в случае принятия решен</w:t>
            </w:r>
            <w:r w:rsidR="00E51AD7">
              <w:rPr>
                <w:b/>
                <w:sz w:val="22"/>
                <w:szCs w:val="22"/>
              </w:rPr>
              <w:t>ия финансовым органом субъ</w:t>
            </w:r>
            <w:r w:rsidRPr="002E57BA">
              <w:rPr>
                <w:b/>
                <w:sz w:val="22"/>
                <w:szCs w:val="22"/>
              </w:rPr>
              <w:t>екта РФ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tabs>
                <w:tab w:val="left" w:pos="3060"/>
              </w:tabs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ab/>
              <w:t>Федеральное казначейство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100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103 02230 01 0000 110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both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100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103 02240 01 0000 110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both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57BA">
              <w:rPr>
                <w:sz w:val="22"/>
                <w:szCs w:val="22"/>
              </w:rPr>
              <w:t>инжекторных</w:t>
            </w:r>
            <w:proofErr w:type="spellEnd"/>
            <w:r w:rsidRPr="002E57BA">
              <w:rPr>
                <w:sz w:val="22"/>
                <w:szCs w:val="22"/>
              </w:rPr>
              <w:t xml:space="preserve">) </w:t>
            </w:r>
            <w:r w:rsidRPr="002E57BA">
              <w:rPr>
                <w:sz w:val="22"/>
                <w:szCs w:val="22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103 02250 01 0000 110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both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100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103 02260 01 0000 110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both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Доходы от уплаты на прямогонный бензин,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tabs>
                <w:tab w:val="left" w:pos="228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Орган местного самоуправления «Администрация г. Карабулак»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 xml:space="preserve">    901 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108 07150 01 0000 110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111 05012 04 0000 120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Доходы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111 05024 04 0000 120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113 01994 04 0000 130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114 01040 04 0000 410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114 02042 04 0000 410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Доходы от реализации  имущества, находящегося в собственности городских округов(за исключением имущества муниципальных бюджетных и автономных учреждений, а также имущества муниципальных унитарных предприятий в т. ч. казенных) в части реализации основных средств по указанному имуществу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114 04040 04 0000 420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10FB7" w:rsidRPr="002E57BA" w:rsidTr="00F314C2">
        <w:trPr>
          <w:trHeight w:val="403"/>
        </w:trPr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114 06012 04 0000 430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E51AD7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115 02040 04 0000 140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Платежи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902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Государственное учреждение «</w:t>
            </w:r>
            <w:proofErr w:type="spellStart"/>
            <w:r w:rsidRPr="002E57BA">
              <w:rPr>
                <w:b/>
                <w:i/>
                <w:sz w:val="22"/>
                <w:szCs w:val="22"/>
              </w:rPr>
              <w:t>Карабулакское</w:t>
            </w:r>
            <w:proofErr w:type="spellEnd"/>
            <w:r w:rsidRPr="002E57BA">
              <w:rPr>
                <w:b/>
                <w:i/>
                <w:sz w:val="22"/>
                <w:szCs w:val="22"/>
              </w:rPr>
              <w:t xml:space="preserve"> городское финансовое управление»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902</w:t>
            </w:r>
          </w:p>
        </w:tc>
        <w:tc>
          <w:tcPr>
            <w:tcW w:w="1020" w:type="pct"/>
            <w:shd w:val="clear" w:color="auto" w:fill="FFFFFF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202 15001 04 0000 150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 xml:space="preserve">902 </w:t>
            </w:r>
          </w:p>
        </w:tc>
        <w:tc>
          <w:tcPr>
            <w:tcW w:w="1020" w:type="pct"/>
            <w:shd w:val="clear" w:color="auto" w:fill="FFFFFF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202 15002 04 0000 150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902</w:t>
            </w:r>
          </w:p>
        </w:tc>
        <w:tc>
          <w:tcPr>
            <w:tcW w:w="1020" w:type="pct"/>
            <w:shd w:val="clear" w:color="auto" w:fill="FFFFFF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202 30027 04 0000 150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</w:t>
            </w:r>
            <w:r w:rsidR="00E51AD7">
              <w:rPr>
                <w:sz w:val="22"/>
                <w:szCs w:val="22"/>
              </w:rPr>
              <w:t xml:space="preserve"> </w:t>
            </w:r>
            <w:r w:rsidRPr="002E57BA">
              <w:rPr>
                <w:sz w:val="22"/>
                <w:szCs w:val="22"/>
              </w:rPr>
              <w:t>а также вознаграждение причитающееся приемному родителю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202 39999 04 0000 150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902</w:t>
            </w:r>
          </w:p>
        </w:tc>
        <w:tc>
          <w:tcPr>
            <w:tcW w:w="1020" w:type="pct"/>
            <w:shd w:val="clear" w:color="auto" w:fill="FFFFFF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202 35118 04 0000 150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902</w:t>
            </w:r>
          </w:p>
        </w:tc>
        <w:tc>
          <w:tcPr>
            <w:tcW w:w="1020" w:type="pct"/>
            <w:shd w:val="clear" w:color="auto" w:fill="FFFFFF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202 29999 04 0000 150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902</w:t>
            </w:r>
          </w:p>
        </w:tc>
        <w:tc>
          <w:tcPr>
            <w:tcW w:w="1020" w:type="pct"/>
            <w:shd w:val="clear" w:color="auto" w:fill="FFFFFF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202 35260 04 0000 150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 xml:space="preserve">Субвенции бюджета городских округов на выплату единовременного пособия при всех формах устройства </w:t>
            </w:r>
            <w:r w:rsidRPr="002E57BA">
              <w:rPr>
                <w:sz w:val="22"/>
                <w:szCs w:val="22"/>
              </w:rPr>
              <w:lastRenderedPageBreak/>
              <w:t>детей,</w:t>
            </w:r>
            <w:r w:rsidR="00E51AD7">
              <w:rPr>
                <w:sz w:val="22"/>
                <w:szCs w:val="22"/>
              </w:rPr>
              <w:t xml:space="preserve"> </w:t>
            </w:r>
            <w:r w:rsidRPr="002E57BA">
              <w:rPr>
                <w:sz w:val="22"/>
                <w:szCs w:val="22"/>
              </w:rPr>
              <w:t>лишенных родительского попечения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1020" w:type="pct"/>
            <w:shd w:val="clear" w:color="auto" w:fill="FFFFFF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202 25519 04 0000 150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Субсидия бюджетам городских округов на поддержку отрасли культуры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902</w:t>
            </w:r>
          </w:p>
        </w:tc>
        <w:tc>
          <w:tcPr>
            <w:tcW w:w="1020" w:type="pct"/>
            <w:shd w:val="clear" w:color="auto" w:fill="FFFFFF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202 25555 04 000 150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902</w:t>
            </w:r>
          </w:p>
        </w:tc>
        <w:tc>
          <w:tcPr>
            <w:tcW w:w="1020" w:type="pct"/>
            <w:shd w:val="clear" w:color="auto" w:fill="FFFFFF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202 25511 04 0000 150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Субсидии бюджетам городских округов на проведение комп</w:t>
            </w:r>
            <w:r w:rsidR="00E51AD7">
              <w:rPr>
                <w:sz w:val="22"/>
                <w:szCs w:val="22"/>
              </w:rPr>
              <w:t>л</w:t>
            </w:r>
            <w:r w:rsidRPr="002E57BA">
              <w:rPr>
                <w:sz w:val="22"/>
                <w:szCs w:val="22"/>
              </w:rPr>
              <w:t>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202 29999 04 0000 150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902 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208 04000 04 0000 180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Перечисления из бюджетов городских округов в бюджеты городских округов) для осуществления возврата (зачета )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902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117 01040 04 0000 180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sz w:val="22"/>
                <w:szCs w:val="22"/>
              </w:rPr>
            </w:pPr>
            <w:r w:rsidRPr="002E57BA">
              <w:rPr>
                <w:b/>
                <w:sz w:val="22"/>
                <w:szCs w:val="22"/>
              </w:rPr>
              <w:t>060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Федеральная служба по надзору в сфере здравоохранения и социального развития</w:t>
            </w:r>
          </w:p>
          <w:p w:rsidR="00510FB7" w:rsidRPr="002E57BA" w:rsidRDefault="00510FB7" w:rsidP="002C7CC8">
            <w:pPr>
              <w:jc w:val="center"/>
              <w:rPr>
                <w:i/>
                <w:sz w:val="22"/>
                <w:szCs w:val="22"/>
              </w:rPr>
            </w:pPr>
            <w:r w:rsidRPr="002E57BA">
              <w:rPr>
                <w:i/>
                <w:sz w:val="22"/>
                <w:szCs w:val="22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060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081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Федеральная служба по ветеринарному и фитосанитарному надзору</w:t>
            </w:r>
          </w:p>
          <w:p w:rsidR="00510FB7" w:rsidRPr="002E57BA" w:rsidRDefault="00510FB7" w:rsidP="002C7CC8">
            <w:pPr>
              <w:jc w:val="center"/>
              <w:rPr>
                <w:i/>
                <w:sz w:val="22"/>
                <w:szCs w:val="22"/>
              </w:rPr>
            </w:pPr>
            <w:r w:rsidRPr="002E57BA">
              <w:rPr>
                <w:i/>
                <w:sz w:val="22"/>
                <w:szCs w:val="22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081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081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116 10123 01 0051 140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rFonts w:cs="Mangal"/>
                <w:noProof/>
                <w:sz w:val="22"/>
                <w:szCs w:val="22"/>
              </w:rPr>
              <w:t>Доходы от денежных взысканий (штрафов),поступающие в счет погашения задолженности,образовавшейся до 1 января 2020года,подлежащие зачислению в бюджет муниципального образования по нормативам действовавшим в 2019 году(доходы бюджетов муниципальных районов за исключением доходов, направляемых на формирование муниципального дорожного фонда,а также иных платежей в случае принятия решения финансовым органом муниципального образования о раздельному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081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116 10123 01 0111 140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городских округов с внутригородским делением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sz w:val="22"/>
                <w:szCs w:val="22"/>
              </w:rPr>
            </w:pPr>
            <w:r w:rsidRPr="002E57BA">
              <w:rPr>
                <w:b/>
                <w:sz w:val="22"/>
                <w:szCs w:val="22"/>
              </w:rPr>
              <w:lastRenderedPageBreak/>
              <w:t>096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Федеральная служба по надзору связи, информационных технологий и массовых коммуникаций</w:t>
            </w:r>
          </w:p>
          <w:p w:rsidR="00510FB7" w:rsidRPr="002E57BA" w:rsidRDefault="00510FB7" w:rsidP="002C7CC8">
            <w:pPr>
              <w:jc w:val="center"/>
              <w:rPr>
                <w:i/>
                <w:sz w:val="22"/>
                <w:szCs w:val="22"/>
              </w:rPr>
            </w:pPr>
            <w:r w:rsidRPr="002E57BA">
              <w:rPr>
                <w:i/>
                <w:sz w:val="22"/>
                <w:szCs w:val="22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096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sz w:val="22"/>
                <w:szCs w:val="22"/>
              </w:rPr>
            </w:pPr>
            <w:r w:rsidRPr="002E57BA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Федеральная служба по надзору в сфере транспорта</w:t>
            </w:r>
          </w:p>
          <w:p w:rsidR="00510FB7" w:rsidRPr="002E57BA" w:rsidRDefault="00510FB7" w:rsidP="002C7CC8">
            <w:pPr>
              <w:jc w:val="center"/>
              <w:rPr>
                <w:i/>
                <w:sz w:val="22"/>
                <w:szCs w:val="22"/>
              </w:rPr>
            </w:pPr>
            <w:r w:rsidRPr="002E57BA">
              <w:rPr>
                <w:i/>
                <w:sz w:val="22"/>
                <w:szCs w:val="22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106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116 101 23 01 0041 140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sz w:val="22"/>
                <w:szCs w:val="22"/>
              </w:rPr>
            </w:pPr>
            <w:r w:rsidRPr="002E57BA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Федеральная служба государственной статистики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157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161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Федеральная антимонопольная служба</w:t>
            </w:r>
          </w:p>
          <w:p w:rsidR="00510FB7" w:rsidRPr="002E57BA" w:rsidRDefault="00510FB7" w:rsidP="002C7CC8">
            <w:pPr>
              <w:jc w:val="center"/>
              <w:rPr>
                <w:i/>
                <w:sz w:val="22"/>
                <w:szCs w:val="22"/>
              </w:rPr>
            </w:pPr>
            <w:r w:rsidRPr="002E57BA">
              <w:rPr>
                <w:i/>
                <w:sz w:val="22"/>
                <w:szCs w:val="22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161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autoSpaceDE w:val="0"/>
              <w:autoSpaceDN w:val="0"/>
              <w:adjustRightInd w:val="0"/>
              <w:rPr>
                <w:rFonts w:cs="Mangal"/>
                <w:noProof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rPr>
          <w:trHeight w:val="1127"/>
        </w:trPr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177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autoSpaceDE w:val="0"/>
              <w:autoSpaceDN w:val="0"/>
              <w:adjustRightInd w:val="0"/>
              <w:jc w:val="center"/>
              <w:rPr>
                <w:rFonts w:cs="Mangal"/>
                <w:b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b/>
                <w:i/>
                <w:color w:val="000000"/>
                <w:sz w:val="22"/>
                <w:szCs w:val="22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10FB7" w:rsidRPr="002E57BA" w:rsidRDefault="00510FB7" w:rsidP="002C7CC8">
            <w:pPr>
              <w:autoSpaceDE w:val="0"/>
              <w:autoSpaceDN w:val="0"/>
              <w:adjustRightInd w:val="0"/>
              <w:jc w:val="center"/>
              <w:rPr>
                <w:rFonts w:cs="Mangal"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i/>
                <w:color w:val="000000"/>
                <w:sz w:val="22"/>
                <w:szCs w:val="22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177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lastRenderedPageBreak/>
              <w:t>177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116 10128 01 0001 140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 образовавшейся до  1 января 2020 года, подлежащие зачислению в федеральный бюджет и бюджет субъекта РФ по нормативам, действовавшим в 2019 году(задолженность по денежным взысканиям (штрафам)  за нарушение законодательства РФ о пожарной безопасности)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jc w:val="center"/>
              <w:rPr>
                <w:rFonts w:cs="Mangal"/>
                <w:b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b/>
                <w:i/>
                <w:color w:val="000000"/>
                <w:sz w:val="22"/>
                <w:szCs w:val="22"/>
              </w:rPr>
              <w:t>Федеральная миграционная служба</w:t>
            </w:r>
          </w:p>
          <w:p w:rsidR="00510FB7" w:rsidRPr="002E57BA" w:rsidRDefault="00510FB7" w:rsidP="002C7CC8">
            <w:pPr>
              <w:jc w:val="center"/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i/>
                <w:color w:val="000000"/>
                <w:sz w:val="22"/>
                <w:szCs w:val="22"/>
              </w:rPr>
              <w:t>Отдел Федеральной миграционной службы по Республике Ингушетия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i/>
                <w:sz w:val="22"/>
                <w:szCs w:val="22"/>
              </w:rPr>
            </w:pPr>
            <w:r w:rsidRPr="002E57BA">
              <w:rPr>
                <w:i/>
                <w:sz w:val="22"/>
                <w:szCs w:val="22"/>
              </w:rPr>
              <w:t>192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318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jc w:val="center"/>
              <w:rPr>
                <w:rFonts w:cs="Mangal"/>
                <w:b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b/>
                <w:i/>
                <w:color w:val="000000"/>
                <w:sz w:val="22"/>
                <w:szCs w:val="22"/>
              </w:rPr>
              <w:t>Министерство юстиции Российской Федерации</w:t>
            </w:r>
          </w:p>
          <w:p w:rsidR="00510FB7" w:rsidRPr="002E57BA" w:rsidRDefault="00510FB7" w:rsidP="002C7CC8">
            <w:pPr>
              <w:jc w:val="center"/>
              <w:rPr>
                <w:rFonts w:cs="Mangal"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i/>
                <w:color w:val="000000"/>
                <w:sz w:val="22"/>
                <w:szCs w:val="22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i/>
                <w:sz w:val="22"/>
                <w:szCs w:val="22"/>
              </w:rPr>
            </w:pPr>
            <w:r w:rsidRPr="002E57BA">
              <w:rPr>
                <w:i/>
                <w:sz w:val="22"/>
                <w:szCs w:val="22"/>
              </w:rPr>
              <w:t>318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321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jc w:val="center"/>
              <w:rPr>
                <w:rFonts w:cs="Mangal"/>
                <w:b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b/>
                <w:i/>
                <w:color w:val="000000"/>
                <w:sz w:val="22"/>
                <w:szCs w:val="22"/>
              </w:rPr>
              <w:t>Федеральная служба государственной регистрации, кадастра и картографии</w:t>
            </w:r>
          </w:p>
          <w:p w:rsidR="00510FB7" w:rsidRPr="002E57BA" w:rsidRDefault="00510FB7" w:rsidP="002C7CC8">
            <w:pPr>
              <w:jc w:val="center"/>
              <w:rPr>
                <w:rFonts w:cs="Mangal"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i/>
                <w:color w:val="000000"/>
                <w:sz w:val="22"/>
                <w:szCs w:val="22"/>
              </w:rPr>
              <w:t>Управление Федеральной регистрационной службы по Республике Ингушетия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i/>
                <w:sz w:val="22"/>
                <w:szCs w:val="22"/>
              </w:rPr>
            </w:pPr>
            <w:r w:rsidRPr="002E57BA">
              <w:rPr>
                <w:i/>
                <w:sz w:val="22"/>
                <w:szCs w:val="22"/>
              </w:rPr>
              <w:t>321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sz w:val="22"/>
                <w:szCs w:val="22"/>
              </w:rPr>
            </w:pPr>
            <w:r w:rsidRPr="002E57BA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jc w:val="center"/>
              <w:rPr>
                <w:rFonts w:cs="Mangal"/>
                <w:b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b/>
                <w:i/>
                <w:color w:val="000000"/>
                <w:sz w:val="22"/>
                <w:szCs w:val="22"/>
              </w:rPr>
              <w:t>Федеральная служба судебных приставов</w:t>
            </w:r>
          </w:p>
          <w:p w:rsidR="00510FB7" w:rsidRPr="002E57BA" w:rsidRDefault="00510FB7" w:rsidP="002C7CC8">
            <w:pPr>
              <w:jc w:val="center"/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i/>
                <w:color w:val="000000"/>
                <w:sz w:val="22"/>
                <w:szCs w:val="22"/>
              </w:rPr>
              <w:t>Управление Федеральной службы судебных приставов по Республике Ингушетия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322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образовавшейся до 1 января 2020 г.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048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jc w:val="center"/>
              <w:rPr>
                <w:rFonts w:cs="Mangal"/>
                <w:b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b/>
                <w:i/>
                <w:color w:val="000000"/>
                <w:sz w:val="22"/>
                <w:szCs w:val="22"/>
              </w:rPr>
              <w:t>Федеральная служба по надзору в сфере природопользования</w:t>
            </w:r>
          </w:p>
          <w:p w:rsidR="00510FB7" w:rsidRPr="002E57BA" w:rsidRDefault="00510FB7" w:rsidP="002C7CC8">
            <w:pPr>
              <w:jc w:val="center"/>
              <w:rPr>
                <w:rFonts w:cs="Mangal"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i/>
                <w:color w:val="000000"/>
                <w:sz w:val="22"/>
                <w:szCs w:val="22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048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116 10123 01 0051 140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 xml:space="preserve">Доходы от денежных взысканий (штрафов),поступающие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lastRenderedPageBreak/>
              <w:t>048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116 10123 01 0111 140</w:t>
            </w:r>
          </w:p>
        </w:tc>
        <w:tc>
          <w:tcPr>
            <w:tcW w:w="369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городских округов с внутригородским делением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048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048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112 01000 01 0000 120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048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112 01010 01 0000 120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  <w:r w:rsidRPr="002E57BA">
              <w:rPr>
                <w:b/>
                <w:i/>
                <w:sz w:val="22"/>
                <w:szCs w:val="22"/>
              </w:rPr>
              <w:t>141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jc w:val="center"/>
              <w:rPr>
                <w:rFonts w:cs="Mangal"/>
                <w:b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b/>
                <w:i/>
                <w:color w:val="000000"/>
                <w:sz w:val="22"/>
                <w:szCs w:val="22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141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116 10123 01 0121 140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E51AD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>
              <w:rPr>
                <w:rFonts w:cs="Mangal"/>
                <w:color w:val="000000"/>
                <w:sz w:val="22"/>
                <w:szCs w:val="22"/>
              </w:rPr>
              <w:t>Доходы от денежных взысканий (ш</w:t>
            </w:r>
            <w:r w:rsidR="00510FB7" w:rsidRPr="002E57BA">
              <w:rPr>
                <w:rFonts w:cs="Mangal"/>
                <w:color w:val="000000"/>
                <w:sz w:val="22"/>
                <w:szCs w:val="22"/>
              </w:rPr>
              <w:t>трафов),поступающие в счет погашения задолженности образовавшейся до 1 января 2020года,подлежащие зачислению в бюджет муниципального образования по нормативам, действовавшим в 2019 году(доходы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jc w:val="center"/>
              <w:rPr>
                <w:rFonts w:cs="Mangal"/>
                <w:b/>
                <w:i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b/>
                <w:i/>
                <w:color w:val="000000"/>
                <w:sz w:val="22"/>
                <w:szCs w:val="22"/>
              </w:rPr>
              <w:t>Доходы, закрепленные за всеми администраторами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116 10123 01 0041 140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Доходы от денежных взысканий (штрафов),поступающие в счет погашения задолженности, образовавшейся до 1 января 2020 г. 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E51AD7">
              <w:rPr>
                <w:rFonts w:cs="Mangal"/>
                <w:color w:val="000000"/>
                <w:sz w:val="22"/>
                <w:szCs w:val="22"/>
              </w:rPr>
              <w:t xml:space="preserve"> </w:t>
            </w:r>
            <w:r w:rsidRPr="002E57BA">
              <w:rPr>
                <w:rFonts w:cs="Mangal"/>
                <w:color w:val="000000"/>
                <w:sz w:val="22"/>
                <w:szCs w:val="22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117 01040 04 0000 180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510FB7" w:rsidRPr="002E57BA" w:rsidTr="00F314C2">
        <w:tc>
          <w:tcPr>
            <w:tcW w:w="290" w:type="pct"/>
            <w:shd w:val="clear" w:color="auto" w:fill="auto"/>
          </w:tcPr>
          <w:p w:rsidR="00510FB7" w:rsidRPr="002E57BA" w:rsidRDefault="00510FB7" w:rsidP="002C7CC8">
            <w:pPr>
              <w:jc w:val="center"/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000</w:t>
            </w:r>
          </w:p>
        </w:tc>
        <w:tc>
          <w:tcPr>
            <w:tcW w:w="1020" w:type="pct"/>
            <w:shd w:val="clear" w:color="auto" w:fill="auto"/>
          </w:tcPr>
          <w:p w:rsidR="00510FB7" w:rsidRPr="002E57BA" w:rsidRDefault="00510FB7" w:rsidP="002C7CC8">
            <w:pPr>
              <w:rPr>
                <w:sz w:val="22"/>
                <w:szCs w:val="22"/>
              </w:rPr>
            </w:pPr>
            <w:r w:rsidRPr="002E57BA">
              <w:rPr>
                <w:sz w:val="22"/>
                <w:szCs w:val="22"/>
              </w:rPr>
              <w:t>117 05040 04 0000 180</w:t>
            </w:r>
          </w:p>
        </w:tc>
        <w:tc>
          <w:tcPr>
            <w:tcW w:w="3690" w:type="pct"/>
            <w:shd w:val="clear" w:color="auto" w:fill="auto"/>
            <w:vAlign w:val="bottom"/>
          </w:tcPr>
          <w:p w:rsidR="00510FB7" w:rsidRPr="002E57BA" w:rsidRDefault="00510FB7" w:rsidP="002C7CC8">
            <w:pPr>
              <w:rPr>
                <w:rFonts w:cs="Mangal"/>
                <w:color w:val="000000"/>
                <w:sz w:val="22"/>
                <w:szCs w:val="22"/>
              </w:rPr>
            </w:pPr>
            <w:r w:rsidRPr="002E57BA">
              <w:rPr>
                <w:rFonts w:cs="Mangal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</w:tbl>
    <w:p w:rsidR="00510FB7" w:rsidRPr="002E57BA" w:rsidRDefault="00510FB7" w:rsidP="00510FB7">
      <w:pPr>
        <w:rPr>
          <w:sz w:val="24"/>
          <w:szCs w:val="24"/>
        </w:rPr>
      </w:pPr>
    </w:p>
    <w:p w:rsidR="00F40D18" w:rsidRDefault="00F40D18" w:rsidP="00510FB7">
      <w:pPr>
        <w:rPr>
          <w:sz w:val="24"/>
          <w:szCs w:val="24"/>
        </w:rPr>
        <w:sectPr w:rsidR="00F40D18" w:rsidSect="00F40D1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15060" w:type="dxa"/>
        <w:tblInd w:w="426" w:type="dxa"/>
        <w:tblLook w:val="04A0" w:firstRow="1" w:lastRow="0" w:firstColumn="1" w:lastColumn="0" w:noHBand="0" w:noVBand="1"/>
      </w:tblPr>
      <w:tblGrid>
        <w:gridCol w:w="5954"/>
        <w:gridCol w:w="700"/>
        <w:gridCol w:w="520"/>
        <w:gridCol w:w="520"/>
        <w:gridCol w:w="800"/>
        <w:gridCol w:w="640"/>
        <w:gridCol w:w="780"/>
        <w:gridCol w:w="803"/>
        <w:gridCol w:w="600"/>
        <w:gridCol w:w="1240"/>
        <w:gridCol w:w="1240"/>
        <w:gridCol w:w="1248"/>
        <w:gridCol w:w="15"/>
      </w:tblGrid>
      <w:tr w:rsidR="00510FB7" w:rsidRPr="00B913E4" w:rsidTr="002555E5">
        <w:trPr>
          <w:trHeight w:val="300"/>
        </w:trPr>
        <w:tc>
          <w:tcPr>
            <w:tcW w:w="15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lastRenderedPageBreak/>
              <w:t>Приложение №5 табл. 1.1</w:t>
            </w:r>
          </w:p>
          <w:p w:rsidR="002555E5" w:rsidRPr="00F40D18" w:rsidRDefault="002555E5" w:rsidP="002555E5">
            <w:pPr>
              <w:jc w:val="right"/>
              <w:rPr>
                <w:sz w:val="16"/>
                <w:szCs w:val="16"/>
              </w:rPr>
            </w:pPr>
            <w:r w:rsidRPr="00F40D18">
              <w:rPr>
                <w:sz w:val="16"/>
                <w:szCs w:val="16"/>
              </w:rPr>
              <w:t>к решению городского Совета депутатов городского округа</w:t>
            </w:r>
          </w:p>
          <w:p w:rsidR="002555E5" w:rsidRPr="00F40D18" w:rsidRDefault="002555E5" w:rsidP="002555E5">
            <w:pPr>
              <w:jc w:val="right"/>
              <w:rPr>
                <w:sz w:val="16"/>
                <w:szCs w:val="16"/>
              </w:rPr>
            </w:pPr>
            <w:r w:rsidRPr="00F40D18">
              <w:rPr>
                <w:sz w:val="16"/>
                <w:szCs w:val="16"/>
              </w:rPr>
              <w:t xml:space="preserve"> г. Карабулак </w:t>
            </w:r>
            <w:r w:rsidRPr="00F40D18">
              <w:rPr>
                <w:rFonts w:eastAsiaTheme="minorHAnsi"/>
                <w:b/>
                <w:bCs/>
                <w:color w:val="26282F"/>
                <w:sz w:val="16"/>
                <w:szCs w:val="16"/>
                <w:lang w:eastAsia="en-US"/>
              </w:rPr>
              <w:t>"</w:t>
            </w:r>
            <w:r w:rsidRPr="00F40D18">
              <w:rPr>
                <w:sz w:val="16"/>
                <w:szCs w:val="16"/>
              </w:rPr>
              <w:t xml:space="preserve">О бюджете городского округа г. Карабулак </w:t>
            </w:r>
          </w:p>
          <w:p w:rsidR="002555E5" w:rsidRPr="00B913E4" w:rsidRDefault="002555E5" w:rsidP="002555E5">
            <w:pPr>
              <w:jc w:val="right"/>
              <w:rPr>
                <w:b/>
                <w:bCs/>
                <w:sz w:val="22"/>
                <w:szCs w:val="22"/>
              </w:rPr>
            </w:pPr>
            <w:r w:rsidRPr="00F40D18">
              <w:rPr>
                <w:sz w:val="16"/>
                <w:szCs w:val="16"/>
              </w:rPr>
              <w:t>на 2022 год и плановый период 2023-2024 гг.</w:t>
            </w:r>
            <w:r w:rsidRPr="00F40D18">
              <w:rPr>
                <w:rFonts w:eastAsiaTheme="minorHAnsi"/>
                <w:b/>
                <w:bCs/>
                <w:color w:val="26282F"/>
                <w:sz w:val="16"/>
                <w:szCs w:val="16"/>
                <w:lang w:eastAsia="en-US"/>
              </w:rPr>
              <w:t>"</w:t>
            </w:r>
            <w:r w:rsidRPr="002E57B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510FB7" w:rsidRPr="00B913E4" w:rsidTr="002555E5">
        <w:trPr>
          <w:trHeight w:val="555"/>
        </w:trPr>
        <w:tc>
          <w:tcPr>
            <w:tcW w:w="15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C2" w:rsidRDefault="00F314C2" w:rsidP="002C7C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4C2" w:rsidRDefault="00F314C2" w:rsidP="002C7C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0FB7" w:rsidRPr="002555E5" w:rsidRDefault="00510FB7" w:rsidP="002C7CC8">
            <w:pPr>
              <w:jc w:val="center"/>
              <w:rPr>
                <w:b/>
                <w:bCs/>
                <w:sz w:val="24"/>
                <w:szCs w:val="24"/>
              </w:rPr>
            </w:pPr>
            <w:r w:rsidRPr="002555E5">
              <w:rPr>
                <w:b/>
                <w:bCs/>
                <w:sz w:val="24"/>
                <w:szCs w:val="24"/>
              </w:rPr>
              <w:t xml:space="preserve">Ведомственная структура </w:t>
            </w:r>
            <w:r w:rsidRPr="002555E5">
              <w:rPr>
                <w:b/>
                <w:bCs/>
                <w:sz w:val="24"/>
                <w:szCs w:val="24"/>
              </w:rPr>
              <w:br/>
              <w:t>расходов бюджета городского округа г.</w:t>
            </w:r>
            <w:r w:rsidR="002555E5" w:rsidRPr="002555E5">
              <w:rPr>
                <w:b/>
                <w:bCs/>
                <w:sz w:val="24"/>
                <w:szCs w:val="24"/>
              </w:rPr>
              <w:t xml:space="preserve"> </w:t>
            </w:r>
            <w:r w:rsidRPr="002555E5">
              <w:rPr>
                <w:b/>
                <w:bCs/>
                <w:sz w:val="24"/>
                <w:szCs w:val="24"/>
              </w:rPr>
              <w:t>Карабулак на 2022 год и плановый период 2023-2024годов</w:t>
            </w:r>
          </w:p>
        </w:tc>
      </w:tr>
      <w:tr w:rsidR="00510FB7" w:rsidRPr="00B913E4" w:rsidTr="002555E5">
        <w:trPr>
          <w:gridAfter w:val="1"/>
          <w:wAfter w:w="15" w:type="dxa"/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</w:p>
        </w:tc>
      </w:tr>
      <w:tr w:rsidR="00510FB7" w:rsidRPr="00B913E4" w:rsidTr="002555E5">
        <w:trPr>
          <w:gridAfter w:val="1"/>
          <w:wAfter w:w="15" w:type="dxa"/>
          <w:trHeight w:val="48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13E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13E4">
              <w:rPr>
                <w:b/>
                <w:bCs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</w:pPr>
            <w:r w:rsidRPr="00B913E4">
              <w:t>сумма тыс.</w:t>
            </w:r>
            <w:r w:rsidR="002555E5">
              <w:t xml:space="preserve"> </w:t>
            </w:r>
            <w:proofErr w:type="spellStart"/>
            <w:r w:rsidRPr="00B913E4">
              <w:t>руб</w:t>
            </w:r>
            <w:proofErr w:type="spellEnd"/>
          </w:p>
        </w:tc>
      </w:tr>
      <w:tr w:rsidR="00510FB7" w:rsidRPr="00B913E4" w:rsidTr="002555E5">
        <w:trPr>
          <w:gridAfter w:val="1"/>
          <w:wAfter w:w="15" w:type="dxa"/>
          <w:trHeight w:val="88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16"/>
                <w:szCs w:val="16"/>
              </w:rPr>
            </w:pPr>
            <w:r w:rsidRPr="00B913E4">
              <w:rPr>
                <w:sz w:val="16"/>
                <w:szCs w:val="16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16"/>
                <w:szCs w:val="16"/>
              </w:rPr>
            </w:pPr>
            <w:r w:rsidRPr="00B913E4">
              <w:rPr>
                <w:sz w:val="16"/>
                <w:szCs w:val="16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16"/>
                <w:szCs w:val="16"/>
              </w:rPr>
            </w:pPr>
            <w:r w:rsidRPr="00B913E4">
              <w:rPr>
                <w:sz w:val="16"/>
                <w:szCs w:val="16"/>
              </w:rPr>
              <w:t>ОМ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16"/>
                <w:szCs w:val="16"/>
              </w:rPr>
            </w:pPr>
            <w:r w:rsidRPr="00B913E4">
              <w:rPr>
                <w:sz w:val="16"/>
                <w:szCs w:val="16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913E4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913E4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B913E4">
              <w:rPr>
                <w:b/>
                <w:bCs/>
                <w:sz w:val="22"/>
                <w:szCs w:val="22"/>
              </w:rPr>
              <w:t xml:space="preserve">г. </w:t>
            </w:r>
          </w:p>
        </w:tc>
      </w:tr>
      <w:tr w:rsidR="00510FB7" w:rsidRPr="00B913E4" w:rsidTr="002555E5">
        <w:trPr>
          <w:gridAfter w:val="1"/>
          <w:wAfter w:w="15" w:type="dxa"/>
          <w:trHeight w:val="6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0B67D4" w:rsidP="004C5C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Городской  С</w:t>
            </w:r>
            <w:r w:rsidR="00510FB7" w:rsidRPr="00B913E4">
              <w:rPr>
                <w:b/>
                <w:bCs/>
                <w:sz w:val="22"/>
                <w:szCs w:val="22"/>
              </w:rPr>
              <w:t xml:space="preserve">овет </w:t>
            </w:r>
            <w:r>
              <w:rPr>
                <w:b/>
                <w:bCs/>
                <w:sz w:val="22"/>
                <w:szCs w:val="22"/>
              </w:rPr>
              <w:t xml:space="preserve">депутатов </w:t>
            </w:r>
            <w:r w:rsidR="00510FB7" w:rsidRPr="00B913E4">
              <w:rPr>
                <w:b/>
                <w:bCs/>
                <w:sz w:val="22"/>
                <w:szCs w:val="22"/>
              </w:rPr>
              <w:t xml:space="preserve">муниципального образования  </w:t>
            </w:r>
            <w:r w:rsidRPr="00B913E4">
              <w:rPr>
                <w:b/>
                <w:bCs/>
                <w:sz w:val="22"/>
                <w:szCs w:val="22"/>
              </w:rPr>
              <w:t>"</w:t>
            </w:r>
            <w:r w:rsidR="00510FB7" w:rsidRPr="00B913E4">
              <w:rPr>
                <w:b/>
                <w:bCs/>
                <w:sz w:val="22"/>
                <w:szCs w:val="22"/>
              </w:rPr>
              <w:t>Городской округ г</w:t>
            </w:r>
            <w:r w:rsidR="004C5C8C">
              <w:rPr>
                <w:b/>
                <w:bCs/>
                <w:sz w:val="22"/>
                <w:szCs w:val="22"/>
              </w:rPr>
              <w:t>ород</w:t>
            </w:r>
            <w:r w:rsidR="002555E5">
              <w:rPr>
                <w:b/>
                <w:bCs/>
                <w:sz w:val="22"/>
                <w:szCs w:val="22"/>
              </w:rPr>
              <w:t xml:space="preserve"> </w:t>
            </w:r>
            <w:r w:rsidR="00510FB7" w:rsidRPr="00B913E4">
              <w:rPr>
                <w:b/>
                <w:bCs/>
                <w:sz w:val="22"/>
                <w:szCs w:val="22"/>
              </w:rPr>
              <w:t>Карабулак</w:t>
            </w:r>
            <w:r w:rsidR="004C5C8C" w:rsidRPr="00B913E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8 631,00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8 792,00</w:t>
            </w:r>
          </w:p>
        </w:tc>
      </w:tr>
      <w:tr w:rsidR="00510FB7" w:rsidRPr="00B913E4" w:rsidTr="00E96066">
        <w:trPr>
          <w:gridAfter w:val="1"/>
          <w:wAfter w:w="15" w:type="dxa"/>
          <w:trHeight w:val="5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ОБЩ</w:t>
            </w:r>
            <w:r w:rsidR="00251F0A">
              <w:rPr>
                <w:sz w:val="22"/>
                <w:szCs w:val="22"/>
              </w:rPr>
              <w:t xml:space="preserve"> </w:t>
            </w:r>
            <w:r w:rsidRPr="00B913E4">
              <w:rPr>
                <w:sz w:val="22"/>
                <w:szCs w:val="22"/>
              </w:rPr>
              <w:t>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8 631,00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8 792,00</w:t>
            </w:r>
          </w:p>
        </w:tc>
      </w:tr>
      <w:tr w:rsidR="00510FB7" w:rsidRPr="00B913E4" w:rsidTr="002555E5">
        <w:trPr>
          <w:gridAfter w:val="1"/>
          <w:wAfter w:w="15" w:type="dxa"/>
          <w:trHeight w:val="11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8 631,00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8 792,00</w:t>
            </w:r>
          </w:p>
        </w:tc>
      </w:tr>
      <w:tr w:rsidR="00510FB7" w:rsidRPr="00B913E4" w:rsidTr="00E96066">
        <w:trPr>
          <w:gridAfter w:val="1"/>
          <w:wAfter w:w="15" w:type="dxa"/>
          <w:trHeight w:val="7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850,0</w:t>
            </w:r>
          </w:p>
        </w:tc>
      </w:tr>
      <w:tr w:rsidR="00510FB7" w:rsidRPr="00B913E4" w:rsidTr="00E96066">
        <w:trPr>
          <w:gridAfter w:val="1"/>
          <w:wAfter w:w="15" w:type="dxa"/>
          <w:trHeight w:val="7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850,0</w:t>
            </w:r>
          </w:p>
        </w:tc>
      </w:tr>
      <w:tr w:rsidR="00510FB7" w:rsidRPr="00B913E4" w:rsidTr="002555E5">
        <w:trPr>
          <w:gridAfter w:val="1"/>
          <w:wAfter w:w="15" w:type="dxa"/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850,0</w:t>
            </w:r>
          </w:p>
        </w:tc>
      </w:tr>
      <w:tr w:rsidR="00510FB7" w:rsidRPr="00B913E4" w:rsidTr="002555E5">
        <w:trPr>
          <w:gridAfter w:val="1"/>
          <w:wAfter w:w="15" w:type="dxa"/>
          <w:trHeight w:val="11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850,0</w:t>
            </w:r>
          </w:p>
        </w:tc>
      </w:tr>
      <w:tr w:rsidR="00510FB7" w:rsidRPr="00B913E4" w:rsidTr="002555E5">
        <w:trPr>
          <w:gridAfter w:val="1"/>
          <w:wAfter w:w="15" w:type="dxa"/>
          <w:trHeight w:val="9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lastRenderedPageBreak/>
              <w:t>Председатель городского совета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</w:tr>
      <w:tr w:rsidR="00510FB7" w:rsidRPr="00B913E4" w:rsidTr="00E96066">
        <w:trPr>
          <w:gridAfter w:val="1"/>
          <w:wAfter w:w="15" w:type="dxa"/>
          <w:trHeight w:val="11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7 766,00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7 841,0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7 942,0</w:t>
            </w:r>
          </w:p>
        </w:tc>
      </w:tr>
      <w:tr w:rsidR="00510FB7" w:rsidRPr="00B913E4" w:rsidTr="002555E5">
        <w:trPr>
          <w:gridAfter w:val="1"/>
          <w:wAfter w:w="15" w:type="dxa"/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4 614,00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4 800,0</w:t>
            </w:r>
          </w:p>
        </w:tc>
      </w:tr>
      <w:tr w:rsidR="00510FB7" w:rsidRPr="00B913E4" w:rsidTr="002555E5">
        <w:trPr>
          <w:gridAfter w:val="1"/>
          <w:wAfter w:w="15" w:type="dxa"/>
          <w:trHeight w:val="12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4 614,00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4 800,0</w:t>
            </w:r>
          </w:p>
        </w:tc>
      </w:tr>
      <w:tr w:rsidR="00510FB7" w:rsidRPr="00B913E4" w:rsidTr="002555E5">
        <w:trPr>
          <w:gridAfter w:val="1"/>
          <w:wAfter w:w="15" w:type="dxa"/>
          <w:trHeight w:val="9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555E5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обеспечение функций муниципальных органов (за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3 152,00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3 141,0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3 142,0</w:t>
            </w:r>
          </w:p>
        </w:tc>
      </w:tr>
      <w:tr w:rsidR="00510FB7" w:rsidRPr="00B913E4" w:rsidTr="002555E5">
        <w:trPr>
          <w:gridAfter w:val="1"/>
          <w:wAfter w:w="15" w:type="dxa"/>
          <w:trHeight w:val="1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</w:tr>
      <w:tr w:rsidR="00510FB7" w:rsidRPr="00B913E4" w:rsidTr="002555E5">
        <w:trPr>
          <w:gridAfter w:val="1"/>
          <w:wAfter w:w="15" w:type="dxa"/>
          <w:trHeight w:val="4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3 112,00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3 100,0</w:t>
            </w:r>
          </w:p>
        </w:tc>
      </w:tr>
      <w:tr w:rsidR="00510FB7" w:rsidRPr="00B913E4" w:rsidTr="002555E5">
        <w:trPr>
          <w:gridAfter w:val="1"/>
          <w:wAfter w:w="15" w:type="dxa"/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42,0</w:t>
            </w:r>
          </w:p>
        </w:tc>
      </w:tr>
      <w:tr w:rsidR="00510FB7" w:rsidRPr="00B913E4" w:rsidTr="00E96066">
        <w:trPr>
          <w:gridAfter w:val="1"/>
          <w:wAfter w:w="15" w:type="dxa"/>
          <w:trHeight w:val="5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E5" w:rsidRPr="00B913E4" w:rsidRDefault="00510FB7" w:rsidP="000B67D4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Орган местного самоуправления </w:t>
            </w:r>
            <w:r w:rsidR="000B67D4" w:rsidRPr="00B913E4">
              <w:rPr>
                <w:b/>
                <w:bCs/>
                <w:sz w:val="22"/>
                <w:szCs w:val="22"/>
              </w:rPr>
              <w:t>"</w:t>
            </w:r>
            <w:r w:rsidRPr="00B913E4">
              <w:rPr>
                <w:b/>
                <w:bCs/>
                <w:sz w:val="22"/>
                <w:szCs w:val="22"/>
              </w:rPr>
              <w:t>Администрация г.</w:t>
            </w:r>
            <w:r w:rsidR="002555E5">
              <w:rPr>
                <w:b/>
                <w:bCs/>
                <w:sz w:val="22"/>
                <w:szCs w:val="22"/>
              </w:rPr>
              <w:t xml:space="preserve"> </w:t>
            </w:r>
            <w:r w:rsidRPr="00B913E4">
              <w:rPr>
                <w:b/>
                <w:bCs/>
                <w:sz w:val="22"/>
                <w:szCs w:val="22"/>
              </w:rPr>
              <w:t>Карабулак</w:t>
            </w:r>
            <w:r w:rsidR="000B67D4" w:rsidRPr="00B913E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31 566,0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32 516,0</w:t>
            </w:r>
          </w:p>
        </w:tc>
      </w:tr>
      <w:tr w:rsidR="00510FB7" w:rsidRPr="00B913E4" w:rsidTr="002555E5">
        <w:trPr>
          <w:gridAfter w:val="1"/>
          <w:wAfter w:w="15" w:type="dxa"/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31 566,0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32 516,0</w:t>
            </w:r>
          </w:p>
        </w:tc>
      </w:tr>
      <w:tr w:rsidR="00510FB7" w:rsidRPr="00B913E4" w:rsidTr="002555E5">
        <w:trPr>
          <w:gridAfter w:val="1"/>
          <w:wAfter w:w="15" w:type="dxa"/>
          <w:trHeight w:val="8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847,11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866,0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916,0</w:t>
            </w:r>
          </w:p>
        </w:tc>
      </w:tr>
      <w:tr w:rsidR="00510FB7" w:rsidRPr="00B913E4" w:rsidTr="002555E5">
        <w:trPr>
          <w:gridAfter w:val="1"/>
          <w:wAfter w:w="15" w:type="dxa"/>
          <w:trHeight w:val="7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847,11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866,0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916,0</w:t>
            </w:r>
          </w:p>
        </w:tc>
      </w:tr>
      <w:tr w:rsidR="00510FB7" w:rsidRPr="00B913E4" w:rsidTr="002555E5">
        <w:trPr>
          <w:gridAfter w:val="1"/>
          <w:wAfter w:w="15" w:type="dxa"/>
          <w:trHeight w:val="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847,11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866,0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916,0</w:t>
            </w:r>
          </w:p>
        </w:tc>
      </w:tr>
      <w:tr w:rsidR="00510FB7" w:rsidRPr="00B913E4" w:rsidTr="002555E5">
        <w:trPr>
          <w:gridAfter w:val="1"/>
          <w:wAfter w:w="15" w:type="dxa"/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847,11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866,0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916,0</w:t>
            </w:r>
          </w:p>
        </w:tc>
      </w:tr>
      <w:tr w:rsidR="00510FB7" w:rsidRPr="00B913E4" w:rsidTr="002555E5">
        <w:trPr>
          <w:gridAfter w:val="1"/>
          <w:wAfter w:w="15" w:type="dxa"/>
          <w:trHeight w:val="11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731,11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800,0</w:t>
            </w:r>
          </w:p>
        </w:tc>
      </w:tr>
      <w:tr w:rsidR="00510FB7" w:rsidRPr="00B913E4" w:rsidTr="002555E5">
        <w:trPr>
          <w:gridAfter w:val="1"/>
          <w:wAfter w:w="15" w:type="dxa"/>
          <w:trHeight w:val="11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116,0</w:t>
            </w:r>
          </w:p>
        </w:tc>
      </w:tr>
      <w:tr w:rsidR="00510FB7" w:rsidRPr="00B913E4" w:rsidTr="002555E5">
        <w:trPr>
          <w:gridAfter w:val="1"/>
          <w:wAfter w:w="15" w:type="dxa"/>
          <w:trHeight w:val="11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29 152,89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30 700,0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31 600,0</w:t>
            </w:r>
          </w:p>
        </w:tc>
      </w:tr>
      <w:tr w:rsidR="00510FB7" w:rsidRPr="00B913E4" w:rsidTr="002555E5">
        <w:trPr>
          <w:gridAfter w:val="1"/>
          <w:wAfter w:w="15" w:type="dxa"/>
          <w:trHeight w:val="7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29 152,89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30 700,0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31 600,0</w:t>
            </w:r>
          </w:p>
        </w:tc>
      </w:tr>
      <w:tr w:rsidR="00510FB7" w:rsidRPr="00B913E4" w:rsidTr="002555E5">
        <w:trPr>
          <w:gridAfter w:val="1"/>
          <w:wAfter w:w="15" w:type="dxa"/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29 152,89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30 700,0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31 600,0</w:t>
            </w:r>
          </w:p>
        </w:tc>
      </w:tr>
      <w:tr w:rsidR="00510FB7" w:rsidRPr="00B913E4" w:rsidTr="00E96066">
        <w:trPr>
          <w:gridAfter w:val="1"/>
          <w:wAfter w:w="15" w:type="dxa"/>
          <w:trHeight w:val="6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17 944,36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18 200,0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19 000,0</w:t>
            </w:r>
          </w:p>
        </w:tc>
      </w:tr>
      <w:tr w:rsidR="00510FB7" w:rsidRPr="00B913E4" w:rsidTr="002555E5">
        <w:trPr>
          <w:gridAfter w:val="1"/>
          <w:wAfter w:w="15" w:type="dxa"/>
          <w:trHeight w:val="1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17 944,36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18 200,0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19 000,0</w:t>
            </w:r>
          </w:p>
        </w:tc>
      </w:tr>
      <w:tr w:rsidR="00510FB7" w:rsidRPr="00B913E4" w:rsidTr="002555E5">
        <w:trPr>
          <w:gridAfter w:val="1"/>
          <w:wAfter w:w="15" w:type="dxa"/>
          <w:trHeight w:val="8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11 208,52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12 600,0</w:t>
            </w:r>
          </w:p>
        </w:tc>
      </w:tr>
      <w:tr w:rsidR="00510FB7" w:rsidRPr="00B913E4" w:rsidTr="002555E5">
        <w:trPr>
          <w:gridAfter w:val="1"/>
          <w:wAfter w:w="15" w:type="dxa"/>
          <w:trHeight w:val="11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600,0</w:t>
            </w:r>
          </w:p>
        </w:tc>
      </w:tr>
      <w:tr w:rsidR="00510FB7" w:rsidRPr="00B913E4" w:rsidTr="002555E5">
        <w:trPr>
          <w:gridAfter w:val="1"/>
          <w:wAfter w:w="15" w:type="dxa"/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8 810,21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9 000,0</w:t>
            </w:r>
          </w:p>
        </w:tc>
      </w:tr>
      <w:tr w:rsidR="00510FB7" w:rsidRPr="00B913E4" w:rsidTr="002555E5">
        <w:trPr>
          <w:gridAfter w:val="1"/>
          <w:wAfter w:w="15" w:type="dxa"/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2 278,32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2 900,0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3 000,0</w:t>
            </w:r>
          </w:p>
        </w:tc>
      </w:tr>
      <w:tr w:rsidR="00510FB7" w:rsidRPr="00B913E4" w:rsidTr="002555E5">
        <w:trPr>
          <w:gridAfter w:val="1"/>
          <w:wAfter w:w="15" w:type="dxa"/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10FB7" w:rsidRPr="00B913E4" w:rsidTr="002555E5">
        <w:trPr>
          <w:gridAfter w:val="1"/>
          <w:wAfter w:w="15" w:type="dxa"/>
          <w:trHeight w:val="8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13E4">
              <w:rPr>
                <w:b/>
                <w:bCs/>
                <w:color w:val="000000"/>
                <w:sz w:val="22"/>
                <w:szCs w:val="22"/>
              </w:rPr>
              <w:t>Непрограммные расходы  в рамках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</w:tr>
      <w:tr w:rsidR="00510FB7" w:rsidRPr="00B913E4" w:rsidTr="002555E5">
        <w:trPr>
          <w:gridAfter w:val="1"/>
          <w:wAfter w:w="15" w:type="dxa"/>
          <w:trHeight w:val="9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color w:val="000000"/>
                <w:sz w:val="22"/>
                <w:szCs w:val="22"/>
              </w:rPr>
            </w:pPr>
            <w:r w:rsidRPr="00B913E4">
              <w:rPr>
                <w:color w:val="000000"/>
                <w:sz w:val="22"/>
                <w:szCs w:val="22"/>
              </w:rPr>
              <w:t>Обеспечение условий для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</w:tr>
      <w:tr w:rsidR="00510FB7" w:rsidRPr="00B913E4" w:rsidTr="002555E5">
        <w:trPr>
          <w:gridAfter w:val="1"/>
          <w:wAfter w:w="15" w:type="dxa"/>
          <w:trHeight w:val="11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 xml:space="preserve">Расходы на мероприятия по проведению общероссийского голосования по внесению изменений в Конституцию Российской Федерации в МО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W1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</w:tr>
      <w:tr w:rsidR="00510FB7" w:rsidRPr="00B913E4" w:rsidTr="002555E5">
        <w:trPr>
          <w:gridAfter w:val="1"/>
          <w:wAfter w:w="15" w:type="dxa"/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W1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0B67D4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Расходы на проведение муниципальных выборов МО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10FB7" w:rsidRPr="00B913E4" w:rsidTr="002555E5">
        <w:trPr>
          <w:gridAfter w:val="1"/>
          <w:wAfter w:w="15" w:type="dxa"/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</w:tr>
      <w:tr w:rsidR="00510FB7" w:rsidRPr="00B913E4" w:rsidTr="002555E5">
        <w:trPr>
          <w:gridAfter w:val="1"/>
          <w:wAfter w:w="15" w:type="dxa"/>
          <w:trHeight w:val="4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20 046,10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20 295,0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20 935,0</w:t>
            </w:r>
          </w:p>
        </w:tc>
      </w:tr>
      <w:tr w:rsidR="00510FB7" w:rsidRPr="00B913E4" w:rsidTr="002555E5">
        <w:trPr>
          <w:gridAfter w:val="1"/>
          <w:wAfter w:w="15" w:type="dxa"/>
          <w:trHeight w:val="8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20 046,10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20 295,0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20 935,0</w:t>
            </w:r>
          </w:p>
        </w:tc>
      </w:tr>
      <w:tr w:rsidR="00510FB7" w:rsidRPr="00B913E4" w:rsidTr="002555E5">
        <w:trPr>
          <w:gridAfter w:val="1"/>
          <w:wAfter w:w="15" w:type="dxa"/>
          <w:trHeight w:val="8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20 046,10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20 295,0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20 935,0</w:t>
            </w:r>
          </w:p>
        </w:tc>
      </w:tr>
      <w:tr w:rsidR="00510FB7" w:rsidRPr="00B913E4" w:rsidTr="002555E5">
        <w:trPr>
          <w:gridAfter w:val="1"/>
          <w:wAfter w:w="15" w:type="dxa"/>
          <w:trHeight w:val="5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 Выполнение мероприя</w:t>
            </w:r>
            <w:r w:rsidR="000B67D4">
              <w:rPr>
                <w:b/>
                <w:bCs/>
                <w:sz w:val="22"/>
                <w:szCs w:val="22"/>
              </w:rPr>
              <w:t>тий по  реализации вопросов  общ</w:t>
            </w:r>
            <w:r w:rsidRPr="00B913E4">
              <w:rPr>
                <w:b/>
                <w:bCs/>
                <w:sz w:val="22"/>
                <w:szCs w:val="22"/>
              </w:rPr>
              <w:t xml:space="preserve">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17 586,10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18 200,0</w:t>
            </w:r>
          </w:p>
        </w:tc>
      </w:tr>
      <w:tr w:rsidR="00510FB7" w:rsidRPr="00B913E4" w:rsidTr="002555E5">
        <w:trPr>
          <w:gridAfter w:val="1"/>
          <w:wAfter w:w="15" w:type="dxa"/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17 586,10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18 200,0</w:t>
            </w:r>
          </w:p>
        </w:tc>
      </w:tr>
      <w:tr w:rsidR="00510FB7" w:rsidRPr="00B913E4" w:rsidTr="002555E5">
        <w:trPr>
          <w:gridAfter w:val="1"/>
          <w:wAfter w:w="15" w:type="dxa"/>
          <w:trHeight w:val="4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12 204,17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12 500,0</w:t>
            </w:r>
          </w:p>
        </w:tc>
      </w:tr>
      <w:tr w:rsidR="00510FB7" w:rsidRPr="00B913E4" w:rsidTr="002555E5">
        <w:trPr>
          <w:gridAfter w:val="1"/>
          <w:wAfter w:w="15" w:type="dxa"/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1 400,0</w:t>
            </w:r>
          </w:p>
        </w:tc>
      </w:tr>
      <w:tr w:rsidR="00510FB7" w:rsidRPr="00B913E4" w:rsidTr="002555E5">
        <w:trPr>
          <w:gridAfter w:val="1"/>
          <w:wAfter w:w="15" w:type="dxa"/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4 181,93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4 300,0</w:t>
            </w:r>
          </w:p>
        </w:tc>
      </w:tr>
      <w:tr w:rsidR="00510FB7" w:rsidRPr="00B913E4" w:rsidTr="002555E5">
        <w:trPr>
          <w:gridAfter w:val="1"/>
          <w:wAfter w:w="15" w:type="dxa"/>
          <w:trHeight w:val="6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10FB7" w:rsidRPr="00B913E4" w:rsidTr="002555E5">
        <w:trPr>
          <w:gridAfter w:val="1"/>
          <w:wAfter w:w="15" w:type="dxa"/>
          <w:trHeight w:val="7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10FB7" w:rsidRPr="00B913E4" w:rsidTr="002555E5">
        <w:trPr>
          <w:gridAfter w:val="1"/>
          <w:wAfter w:w="15" w:type="dxa"/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200,0</w:t>
            </w:r>
          </w:p>
        </w:tc>
      </w:tr>
      <w:tr w:rsidR="00510FB7" w:rsidRPr="00B913E4" w:rsidTr="002555E5">
        <w:trPr>
          <w:gridAfter w:val="1"/>
          <w:wAfter w:w="15" w:type="dxa"/>
          <w:trHeight w:val="8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B913E4">
              <w:rPr>
                <w:b/>
                <w:bCs/>
                <w:sz w:val="22"/>
                <w:szCs w:val="22"/>
              </w:rPr>
              <w:t>психоактивных</w:t>
            </w:r>
            <w:proofErr w:type="spellEnd"/>
            <w:r w:rsidRPr="00B913E4">
              <w:rPr>
                <w:b/>
                <w:bCs/>
                <w:sz w:val="22"/>
                <w:szCs w:val="22"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510FB7" w:rsidRPr="00B913E4" w:rsidTr="002555E5">
        <w:trPr>
          <w:gridAfter w:val="1"/>
          <w:wAfter w:w="15" w:type="dxa"/>
          <w:trHeight w:val="11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510FB7" w:rsidRPr="00B913E4" w:rsidTr="002555E5">
        <w:trPr>
          <w:gridAfter w:val="1"/>
          <w:wAfter w:w="15" w:type="dxa"/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95,0</w:t>
            </w:r>
          </w:p>
        </w:tc>
      </w:tr>
      <w:tr w:rsidR="00510FB7" w:rsidRPr="00B913E4" w:rsidTr="00E96066">
        <w:trPr>
          <w:gridAfter w:val="1"/>
          <w:wAfter w:w="15" w:type="dxa"/>
          <w:trHeight w:val="6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510FB7" w:rsidRPr="00B913E4" w:rsidTr="002555E5">
        <w:trPr>
          <w:gridAfter w:val="1"/>
          <w:wAfter w:w="15" w:type="dxa"/>
          <w:trHeight w:val="9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Реализация мероприятий ,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510FB7" w:rsidRPr="00B913E4" w:rsidTr="002555E5">
        <w:trPr>
          <w:gridAfter w:val="1"/>
          <w:wAfter w:w="15" w:type="dxa"/>
          <w:trHeight w:val="11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400,0</w:t>
            </w:r>
          </w:p>
        </w:tc>
      </w:tr>
      <w:tr w:rsidR="00510FB7" w:rsidRPr="00B913E4" w:rsidTr="002555E5">
        <w:trPr>
          <w:gridAfter w:val="1"/>
          <w:wAfter w:w="15" w:type="dxa"/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</w:tr>
      <w:tr w:rsidR="00510FB7" w:rsidRPr="00B913E4" w:rsidTr="002555E5">
        <w:trPr>
          <w:gridAfter w:val="1"/>
          <w:wAfter w:w="15" w:type="dxa"/>
          <w:trHeight w:val="8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510FB7" w:rsidRPr="00B913E4" w:rsidTr="002555E5">
        <w:trPr>
          <w:gridAfter w:val="1"/>
          <w:wAfter w:w="15" w:type="dxa"/>
          <w:trHeight w:val="5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lastRenderedPageBreak/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510FB7" w:rsidRPr="00B913E4" w:rsidTr="002555E5">
        <w:trPr>
          <w:gridAfter w:val="1"/>
          <w:wAfter w:w="15" w:type="dxa"/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90,0</w:t>
            </w:r>
          </w:p>
        </w:tc>
      </w:tr>
      <w:tr w:rsidR="00510FB7" w:rsidRPr="00B913E4" w:rsidTr="002555E5">
        <w:trPr>
          <w:gridAfter w:val="1"/>
          <w:wAfter w:w="15" w:type="dxa"/>
          <w:trHeight w:val="7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13E4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i/>
                <w:iCs/>
                <w:sz w:val="22"/>
                <w:szCs w:val="22"/>
              </w:rPr>
            </w:pPr>
            <w:r w:rsidRPr="00B913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i/>
                <w:iCs/>
                <w:sz w:val="22"/>
                <w:szCs w:val="22"/>
              </w:rPr>
            </w:pPr>
            <w:r w:rsidRPr="00B913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913E4">
              <w:rPr>
                <w:b/>
                <w:bCs/>
                <w:i/>
                <w:iCs/>
                <w:sz w:val="22"/>
                <w:szCs w:val="22"/>
              </w:rPr>
              <w:t>2 020,00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913E4">
              <w:rPr>
                <w:b/>
                <w:bCs/>
                <w:i/>
                <w:iCs/>
                <w:sz w:val="22"/>
                <w:szCs w:val="22"/>
              </w:rPr>
              <w:t>1 400,0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913E4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</w:tr>
      <w:tr w:rsidR="00510FB7" w:rsidRPr="00B913E4" w:rsidTr="002555E5">
        <w:trPr>
          <w:gridAfter w:val="1"/>
          <w:wAfter w:w="15" w:type="dxa"/>
          <w:trHeight w:val="5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2 020,00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510FB7" w:rsidRPr="00B913E4" w:rsidTr="002555E5">
        <w:trPr>
          <w:gridAfter w:val="1"/>
          <w:wAfter w:w="15" w:type="dxa"/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2 020,00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1 500,0</w:t>
            </w:r>
          </w:p>
        </w:tc>
      </w:tr>
      <w:tr w:rsidR="00510FB7" w:rsidRPr="00B913E4" w:rsidTr="002555E5">
        <w:trPr>
          <w:gridAfter w:val="1"/>
          <w:wAfter w:w="15" w:type="dxa"/>
          <w:trHeight w:val="7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jc w:val="both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10FB7" w:rsidRPr="00B913E4" w:rsidTr="002555E5">
        <w:trPr>
          <w:gridAfter w:val="1"/>
          <w:wAfter w:w="15" w:type="dxa"/>
          <w:trHeight w:val="9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0B67D4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Реализация мероприятий  "Противопожарная безопасность в МО "Городской округ в г. Карабулак</w:t>
            </w:r>
            <w:r w:rsidR="000B67D4" w:rsidRPr="00B913E4">
              <w:rPr>
                <w:b/>
                <w:bCs/>
                <w:sz w:val="22"/>
                <w:szCs w:val="22"/>
              </w:rPr>
              <w:t>"</w:t>
            </w:r>
            <w:r w:rsidRPr="00B913E4">
              <w:rPr>
                <w:b/>
                <w:bCs/>
                <w:sz w:val="22"/>
                <w:szCs w:val="22"/>
              </w:rPr>
              <w:t xml:space="preserve"> на 2020-2022</w:t>
            </w:r>
            <w:r w:rsidR="000B67D4">
              <w:rPr>
                <w:b/>
                <w:bCs/>
                <w:sz w:val="22"/>
                <w:szCs w:val="22"/>
              </w:rPr>
              <w:t xml:space="preserve"> </w:t>
            </w:r>
            <w:r w:rsidRPr="00B913E4">
              <w:rPr>
                <w:b/>
                <w:bCs/>
                <w:sz w:val="22"/>
                <w:szCs w:val="22"/>
              </w:rPr>
              <w:t>г</w:t>
            </w:r>
            <w:r w:rsidR="000B67D4">
              <w:rPr>
                <w:b/>
                <w:bCs/>
                <w:sz w:val="22"/>
                <w:szCs w:val="22"/>
              </w:rPr>
              <w:t>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10FB7" w:rsidRPr="00B913E4" w:rsidTr="00E96066">
        <w:trPr>
          <w:gridAfter w:val="1"/>
          <w:wAfter w:w="15" w:type="dxa"/>
          <w:trHeight w:val="5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200,0</w:t>
            </w:r>
          </w:p>
        </w:tc>
      </w:tr>
      <w:tr w:rsidR="00510FB7" w:rsidRPr="00B913E4" w:rsidTr="002555E5">
        <w:trPr>
          <w:gridAfter w:val="1"/>
          <w:wAfter w:w="15" w:type="dxa"/>
          <w:trHeight w:val="8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jc w:val="both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B913E4">
              <w:rPr>
                <w:b/>
                <w:bCs/>
                <w:sz w:val="22"/>
                <w:szCs w:val="22"/>
              </w:rPr>
              <w:t>г.Карабулак</w:t>
            </w:r>
            <w:proofErr w:type="spellEnd"/>
            <w:r w:rsidRPr="00B913E4">
              <w:rPr>
                <w:b/>
                <w:bCs/>
                <w:sz w:val="22"/>
                <w:szCs w:val="22"/>
              </w:rPr>
              <w:t xml:space="preserve">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510FB7" w:rsidRPr="00B913E4" w:rsidTr="002555E5">
        <w:trPr>
          <w:gridAfter w:val="1"/>
          <w:wAfter w:w="15" w:type="dxa"/>
          <w:trHeight w:val="8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510FB7" w:rsidRPr="00B913E4" w:rsidTr="002555E5">
        <w:trPr>
          <w:gridAfter w:val="1"/>
          <w:wAfter w:w="15" w:type="dxa"/>
          <w:trHeight w:val="4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250,0</w:t>
            </w:r>
          </w:p>
        </w:tc>
      </w:tr>
      <w:tr w:rsidR="00510FB7" w:rsidRPr="00B913E4" w:rsidTr="002555E5">
        <w:trPr>
          <w:gridAfter w:val="1"/>
          <w:wAfter w:w="15" w:type="dxa"/>
          <w:trHeight w:val="11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Реализация  мероприятий    по уточнению границ земельных участков и объектов недвижимости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Проведение  комплексных  кадастровых работ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4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4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lastRenderedPageBreak/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678,2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701,1</w:t>
            </w:r>
          </w:p>
        </w:tc>
      </w:tr>
      <w:tr w:rsidR="00510FB7" w:rsidRPr="00B913E4" w:rsidTr="002555E5">
        <w:trPr>
          <w:gridAfter w:val="1"/>
          <w:wAfter w:w="15" w:type="dxa"/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678,2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701,1</w:t>
            </w:r>
          </w:p>
        </w:tc>
      </w:tr>
      <w:tr w:rsidR="00510FB7" w:rsidRPr="00B913E4" w:rsidTr="002555E5">
        <w:trPr>
          <w:gridAfter w:val="1"/>
          <w:wAfter w:w="15" w:type="dxa"/>
          <w:trHeight w:val="9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678,2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701,1</w:t>
            </w:r>
          </w:p>
        </w:tc>
      </w:tr>
      <w:tr w:rsidR="00510FB7" w:rsidRPr="00B913E4" w:rsidTr="002555E5">
        <w:trPr>
          <w:gridAfter w:val="1"/>
          <w:wAfter w:w="15" w:type="dxa"/>
          <w:trHeight w:val="9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678,2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701,1</w:t>
            </w:r>
          </w:p>
        </w:tc>
      </w:tr>
      <w:tr w:rsidR="00510FB7" w:rsidRPr="00B913E4" w:rsidTr="00E96066">
        <w:trPr>
          <w:gridAfter w:val="1"/>
          <w:wAfter w:w="15" w:type="dxa"/>
          <w:trHeight w:val="7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678,2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701,1</w:t>
            </w:r>
          </w:p>
        </w:tc>
      </w:tr>
      <w:tr w:rsidR="00510FB7" w:rsidRPr="00B913E4" w:rsidTr="002555E5">
        <w:trPr>
          <w:gridAfter w:val="1"/>
          <w:wAfter w:w="15" w:type="dxa"/>
          <w:trHeight w:val="6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678,2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701,1</w:t>
            </w:r>
          </w:p>
        </w:tc>
      </w:tr>
      <w:tr w:rsidR="00510FB7" w:rsidRPr="00B913E4" w:rsidTr="002555E5">
        <w:trPr>
          <w:gridAfter w:val="1"/>
          <w:wAfter w:w="15" w:type="dxa"/>
          <w:trHeight w:val="12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657,10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678,2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701,1</w:t>
            </w:r>
          </w:p>
        </w:tc>
      </w:tr>
      <w:tr w:rsidR="00510FB7" w:rsidRPr="00B913E4" w:rsidTr="002555E5">
        <w:trPr>
          <w:gridAfter w:val="1"/>
          <w:wAfter w:w="15" w:type="dxa"/>
          <w:trHeight w:val="7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Национальная  безопасность и правоох</w:t>
            </w:r>
            <w:r w:rsidR="002555E5">
              <w:rPr>
                <w:b/>
                <w:bCs/>
                <w:sz w:val="22"/>
                <w:szCs w:val="22"/>
              </w:rPr>
              <w:t>р</w:t>
            </w:r>
            <w:r w:rsidRPr="00B913E4">
              <w:rPr>
                <w:b/>
                <w:bCs/>
                <w:sz w:val="22"/>
                <w:szCs w:val="22"/>
              </w:rPr>
              <w:t>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2 500,00</w:t>
            </w:r>
          </w:p>
        </w:tc>
      </w:tr>
      <w:tr w:rsidR="00510FB7" w:rsidRPr="00B913E4" w:rsidTr="002555E5">
        <w:trPr>
          <w:gridAfter w:val="1"/>
          <w:wAfter w:w="15" w:type="dxa"/>
          <w:trHeight w:val="8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2 500,0</w:t>
            </w:r>
          </w:p>
        </w:tc>
      </w:tr>
      <w:tr w:rsidR="00510FB7" w:rsidRPr="00B913E4" w:rsidTr="002555E5">
        <w:trPr>
          <w:gridAfter w:val="1"/>
          <w:wAfter w:w="15" w:type="dxa"/>
          <w:trHeight w:val="8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2 500,0</w:t>
            </w:r>
          </w:p>
        </w:tc>
      </w:tr>
      <w:tr w:rsidR="00510FB7" w:rsidRPr="00B913E4" w:rsidTr="002555E5">
        <w:trPr>
          <w:gridAfter w:val="1"/>
          <w:wAfter w:w="15" w:type="dxa"/>
          <w:trHeight w:val="1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lastRenderedPageBreak/>
              <w:t>Подпрограмма "Создание ЕДДС для обеспечения защ</w:t>
            </w:r>
            <w:r w:rsidR="000B67D4">
              <w:rPr>
                <w:b/>
                <w:bCs/>
                <w:sz w:val="22"/>
                <w:szCs w:val="22"/>
              </w:rPr>
              <w:t>иты населения и территории от ч</w:t>
            </w:r>
            <w:r w:rsidRPr="00B913E4">
              <w:rPr>
                <w:b/>
                <w:bCs/>
                <w:sz w:val="22"/>
                <w:szCs w:val="22"/>
              </w:rPr>
              <w:t>резвычайн</w:t>
            </w:r>
            <w:r w:rsidR="000B67D4">
              <w:rPr>
                <w:b/>
                <w:bCs/>
                <w:sz w:val="22"/>
                <w:szCs w:val="22"/>
              </w:rPr>
              <w:t>ы</w:t>
            </w:r>
            <w:r w:rsidRPr="00B913E4">
              <w:rPr>
                <w:b/>
                <w:bCs/>
                <w:sz w:val="22"/>
                <w:szCs w:val="22"/>
              </w:rPr>
              <w:t>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2 500,0</w:t>
            </w:r>
          </w:p>
        </w:tc>
      </w:tr>
      <w:tr w:rsidR="00510FB7" w:rsidRPr="00B913E4" w:rsidTr="002555E5">
        <w:trPr>
          <w:gridAfter w:val="1"/>
          <w:wAfter w:w="15" w:type="dxa"/>
          <w:trHeight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jc w:val="both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2 500,0</w:t>
            </w:r>
          </w:p>
        </w:tc>
      </w:tr>
      <w:tr w:rsidR="00510FB7" w:rsidRPr="00B913E4" w:rsidTr="00E96066">
        <w:trPr>
          <w:gridAfter w:val="1"/>
          <w:wAfter w:w="15" w:type="dxa"/>
          <w:trHeight w:val="8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0B67D4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Реализация мероприятий  "Противопожарная безопасность в МО "Городской округ в г. Карабулак</w:t>
            </w:r>
            <w:r w:rsidR="000B67D4" w:rsidRPr="00B913E4">
              <w:rPr>
                <w:b/>
                <w:bCs/>
                <w:sz w:val="22"/>
                <w:szCs w:val="22"/>
              </w:rPr>
              <w:t>"</w:t>
            </w:r>
            <w:r w:rsidR="000B67D4">
              <w:rPr>
                <w:b/>
                <w:bCs/>
                <w:sz w:val="22"/>
                <w:szCs w:val="22"/>
              </w:rPr>
              <w:t xml:space="preserve">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2 390,48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2 500,0</w:t>
            </w:r>
          </w:p>
        </w:tc>
      </w:tr>
      <w:tr w:rsidR="00510FB7" w:rsidRPr="00B913E4" w:rsidTr="002555E5">
        <w:trPr>
          <w:gridAfter w:val="1"/>
          <w:wAfter w:w="15" w:type="dxa"/>
          <w:trHeight w:val="11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2 180,88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2 300,0</w:t>
            </w:r>
          </w:p>
        </w:tc>
      </w:tr>
      <w:tr w:rsidR="00510FB7" w:rsidRPr="00B913E4" w:rsidTr="002555E5">
        <w:trPr>
          <w:gridAfter w:val="1"/>
          <w:wAfter w:w="15" w:type="dxa"/>
          <w:trHeight w:val="7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200,0</w:t>
            </w:r>
          </w:p>
        </w:tc>
      </w:tr>
      <w:tr w:rsidR="00510FB7" w:rsidRPr="00B913E4" w:rsidTr="002555E5">
        <w:trPr>
          <w:gridAfter w:val="1"/>
          <w:wAfter w:w="15" w:type="dxa"/>
          <w:trHeight w:val="4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8"/>
                <w:szCs w:val="28"/>
              </w:rPr>
            </w:pPr>
            <w:r w:rsidRPr="00B913E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4 221,80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4 500,0</w:t>
            </w:r>
          </w:p>
        </w:tc>
      </w:tr>
      <w:tr w:rsidR="00510FB7" w:rsidRPr="00B913E4" w:rsidTr="00E96066">
        <w:trPr>
          <w:gridAfter w:val="1"/>
          <w:wAfter w:w="15" w:type="dxa"/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4 221,80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4 500,0</w:t>
            </w:r>
          </w:p>
        </w:tc>
      </w:tr>
      <w:tr w:rsidR="00510FB7" w:rsidRPr="00B913E4" w:rsidTr="002555E5">
        <w:trPr>
          <w:gridAfter w:val="1"/>
          <w:wAfter w:w="15" w:type="dxa"/>
          <w:trHeight w:val="7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0B67D4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4 221,80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4 500,0</w:t>
            </w:r>
          </w:p>
        </w:tc>
      </w:tr>
      <w:tr w:rsidR="00510FB7" w:rsidRPr="00B913E4" w:rsidTr="002555E5">
        <w:trPr>
          <w:gridAfter w:val="1"/>
          <w:wAfter w:w="15" w:type="dxa"/>
          <w:trHeight w:val="9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</w:t>
            </w:r>
            <w:r w:rsidR="000B67D4">
              <w:rPr>
                <w:sz w:val="22"/>
                <w:szCs w:val="22"/>
              </w:rPr>
              <w:t>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4 221,80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4 500,0</w:t>
            </w:r>
          </w:p>
        </w:tc>
      </w:tr>
      <w:tr w:rsidR="00510FB7" w:rsidRPr="00B913E4" w:rsidTr="002555E5">
        <w:trPr>
          <w:gridAfter w:val="1"/>
          <w:wAfter w:w="15" w:type="dxa"/>
          <w:trHeight w:val="9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B913E4">
              <w:rPr>
                <w:b/>
                <w:bCs/>
                <w:sz w:val="22"/>
                <w:szCs w:val="22"/>
              </w:rPr>
              <w:t>г.Карабулак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4 221,80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4 500,0</w:t>
            </w:r>
          </w:p>
        </w:tc>
      </w:tr>
      <w:tr w:rsidR="00510FB7" w:rsidRPr="00B913E4" w:rsidTr="002555E5">
        <w:trPr>
          <w:gridAfter w:val="1"/>
          <w:wAfter w:w="15" w:type="dxa"/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6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9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4 221,80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4 500,0</w:t>
            </w:r>
          </w:p>
        </w:tc>
      </w:tr>
      <w:tr w:rsidR="00510FB7" w:rsidRPr="00B913E4" w:rsidTr="002555E5">
        <w:trPr>
          <w:gridAfter w:val="1"/>
          <w:wAfter w:w="15" w:type="dxa"/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4 221,80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4 500,0</w:t>
            </w:r>
          </w:p>
        </w:tc>
      </w:tr>
      <w:tr w:rsidR="00510FB7" w:rsidRPr="00B913E4" w:rsidTr="002555E5">
        <w:trPr>
          <w:gridAfter w:val="1"/>
          <w:wAfter w:w="15" w:type="dxa"/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</w:tr>
      <w:tr w:rsidR="00510FB7" w:rsidRPr="00B913E4" w:rsidTr="00E96066">
        <w:trPr>
          <w:gridAfter w:val="1"/>
          <w:wAfter w:w="15" w:type="dxa"/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8"/>
                <w:szCs w:val="28"/>
              </w:rPr>
            </w:pPr>
            <w:r w:rsidRPr="00B913E4">
              <w:rPr>
                <w:b/>
                <w:bCs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24 832,93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26 350,0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27 200,0</w:t>
            </w:r>
          </w:p>
        </w:tc>
      </w:tr>
      <w:tr w:rsidR="00510FB7" w:rsidRPr="00B913E4" w:rsidTr="002555E5">
        <w:trPr>
          <w:gridAfter w:val="1"/>
          <w:wAfter w:w="15" w:type="dxa"/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24 832,93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26 350,0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27 200,0</w:t>
            </w:r>
          </w:p>
        </w:tc>
      </w:tr>
      <w:tr w:rsidR="00510FB7" w:rsidRPr="00B913E4" w:rsidTr="002555E5">
        <w:trPr>
          <w:gridAfter w:val="1"/>
          <w:wAfter w:w="15" w:type="dxa"/>
          <w:trHeight w:val="7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24 832,93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26 350,0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27 200,0</w:t>
            </w:r>
          </w:p>
        </w:tc>
      </w:tr>
      <w:tr w:rsidR="00510FB7" w:rsidRPr="00B913E4" w:rsidTr="002555E5">
        <w:trPr>
          <w:gridAfter w:val="1"/>
          <w:wAfter w:w="15" w:type="dxa"/>
          <w:trHeight w:val="9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0B67D4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24 832,93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26 350,0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27 200,0</w:t>
            </w:r>
          </w:p>
        </w:tc>
      </w:tr>
      <w:tr w:rsidR="00510FB7" w:rsidRPr="00B913E4" w:rsidTr="002555E5">
        <w:trPr>
          <w:gridAfter w:val="1"/>
          <w:wAfter w:w="15" w:type="dxa"/>
          <w:trHeight w:val="9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 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B913E4">
              <w:rPr>
                <w:b/>
                <w:bCs/>
                <w:sz w:val="22"/>
                <w:szCs w:val="22"/>
              </w:rPr>
              <w:t>г.Карабулак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24 832,93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26 350,0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27 200,0</w:t>
            </w:r>
          </w:p>
        </w:tc>
      </w:tr>
      <w:tr w:rsidR="00510FB7" w:rsidRPr="00B913E4" w:rsidTr="002555E5">
        <w:trPr>
          <w:gridAfter w:val="1"/>
          <w:wAfter w:w="15" w:type="dxa"/>
          <w:trHeight w:val="4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5 900,00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510FB7" w:rsidRPr="00B913E4" w:rsidTr="002555E5">
        <w:trPr>
          <w:gridAfter w:val="1"/>
          <w:wAfter w:w="15" w:type="dxa"/>
          <w:trHeight w:val="7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7 000,0</w:t>
            </w:r>
          </w:p>
        </w:tc>
      </w:tr>
      <w:tr w:rsidR="00510FB7" w:rsidRPr="00B913E4" w:rsidTr="002555E5">
        <w:trPr>
          <w:gridAfter w:val="1"/>
          <w:wAfter w:w="15" w:type="dxa"/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900,0</w:t>
            </w:r>
          </w:p>
        </w:tc>
      </w:tr>
      <w:tr w:rsidR="00510FB7" w:rsidRPr="00B913E4" w:rsidTr="002555E5">
        <w:trPr>
          <w:gridAfter w:val="1"/>
          <w:wAfter w:w="15" w:type="dxa"/>
          <w:trHeight w:val="6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900,0</w:t>
            </w:r>
          </w:p>
        </w:tc>
      </w:tr>
      <w:tr w:rsidR="00510FB7" w:rsidRPr="00B913E4" w:rsidTr="002555E5">
        <w:trPr>
          <w:gridAfter w:val="1"/>
          <w:wAfter w:w="15" w:type="dxa"/>
          <w:trHeight w:val="4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510FB7" w:rsidRPr="00B913E4" w:rsidTr="002555E5">
        <w:trPr>
          <w:gridAfter w:val="1"/>
          <w:wAfter w:w="15" w:type="dxa"/>
          <w:trHeight w:val="7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300,0</w:t>
            </w:r>
          </w:p>
        </w:tc>
      </w:tr>
      <w:tr w:rsidR="00510FB7" w:rsidRPr="00B913E4" w:rsidTr="002555E5">
        <w:trPr>
          <w:gridAfter w:val="1"/>
          <w:wAfter w:w="15" w:type="dxa"/>
          <w:trHeight w:val="5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18 132,93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18 500,0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19 000,0</w:t>
            </w:r>
          </w:p>
        </w:tc>
      </w:tr>
      <w:tr w:rsidR="00510FB7" w:rsidRPr="00B913E4" w:rsidTr="002555E5">
        <w:trPr>
          <w:gridAfter w:val="1"/>
          <w:wAfter w:w="15" w:type="dxa"/>
          <w:trHeight w:val="6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18 132,93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18 500,0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19 000,0</w:t>
            </w:r>
          </w:p>
        </w:tc>
      </w:tr>
      <w:tr w:rsidR="00510FB7" w:rsidRPr="00B913E4" w:rsidTr="002555E5">
        <w:trPr>
          <w:gridAfter w:val="1"/>
          <w:wAfter w:w="15" w:type="dxa"/>
          <w:trHeight w:val="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Программа  "Формирование современной городской среды в городском округе </w:t>
            </w:r>
            <w:proofErr w:type="spellStart"/>
            <w:r w:rsidRPr="00B913E4">
              <w:rPr>
                <w:b/>
                <w:bCs/>
                <w:sz w:val="22"/>
                <w:szCs w:val="22"/>
              </w:rPr>
              <w:t>г.Карабулак</w:t>
            </w:r>
            <w:proofErr w:type="spellEnd"/>
            <w:r w:rsidRPr="00B913E4">
              <w:rPr>
                <w:b/>
                <w:bCs/>
                <w:sz w:val="22"/>
                <w:szCs w:val="22"/>
              </w:rPr>
              <w:t xml:space="preserve">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10FB7" w:rsidRPr="00B913E4" w:rsidTr="002555E5">
        <w:trPr>
          <w:gridAfter w:val="1"/>
          <w:wAfter w:w="15" w:type="dxa"/>
          <w:trHeight w:val="11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E96066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 xml:space="preserve">Подпрограмма  "Благоустройство дворовых территорий и территорий общего пользования муниципального образования " Городской округ </w:t>
            </w:r>
            <w:proofErr w:type="spellStart"/>
            <w:r w:rsidRPr="00B913E4">
              <w:rPr>
                <w:sz w:val="22"/>
                <w:szCs w:val="22"/>
              </w:rPr>
              <w:t>г.Карабулак</w:t>
            </w:r>
            <w:proofErr w:type="spellEnd"/>
            <w:r w:rsidRPr="00B913E4">
              <w:rPr>
                <w:sz w:val="22"/>
                <w:szCs w:val="22"/>
              </w:rPr>
              <w:t>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</w:tr>
      <w:tr w:rsidR="00510FB7" w:rsidRPr="00B913E4" w:rsidTr="002555E5">
        <w:trPr>
          <w:gridAfter w:val="1"/>
          <w:wAfter w:w="15" w:type="dxa"/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</w:tr>
      <w:tr w:rsidR="00510FB7" w:rsidRPr="00B913E4" w:rsidTr="00E96066">
        <w:trPr>
          <w:gridAfter w:val="1"/>
          <w:wAfter w:w="15" w:type="dxa"/>
          <w:trHeight w:val="7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8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 xml:space="preserve">Подпрограмма  " Благоустройство мест массового отдыха населения (городских парков) муниципального образования " Городской округ </w:t>
            </w:r>
            <w:proofErr w:type="spellStart"/>
            <w:r w:rsidRPr="00B913E4">
              <w:rPr>
                <w:sz w:val="22"/>
                <w:szCs w:val="22"/>
              </w:rPr>
              <w:t>г.Карабулак</w:t>
            </w:r>
            <w:proofErr w:type="spellEnd"/>
            <w:r w:rsidRPr="00B913E4">
              <w:rPr>
                <w:sz w:val="22"/>
                <w:szCs w:val="22"/>
              </w:rPr>
              <w:t xml:space="preserve"> " на 2018-2020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5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6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8"/>
                <w:szCs w:val="28"/>
              </w:rPr>
            </w:pPr>
            <w:r w:rsidRPr="00B913E4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17 058,6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17 368,6</w:t>
            </w:r>
          </w:p>
        </w:tc>
      </w:tr>
      <w:tr w:rsidR="00510FB7" w:rsidRPr="00B913E4" w:rsidTr="002555E5">
        <w:trPr>
          <w:gridAfter w:val="1"/>
          <w:wAfter w:w="15" w:type="dxa"/>
          <w:trHeight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МКУ "Спортивная школа </w:t>
            </w:r>
            <w:proofErr w:type="spellStart"/>
            <w:r w:rsidRPr="00B913E4">
              <w:rPr>
                <w:b/>
                <w:bCs/>
                <w:sz w:val="22"/>
                <w:szCs w:val="22"/>
              </w:rPr>
              <w:t>г.Карабулак</w:t>
            </w:r>
            <w:proofErr w:type="spellEnd"/>
            <w:r w:rsidRPr="00B913E4">
              <w:rPr>
                <w:b/>
                <w:bCs/>
                <w:sz w:val="22"/>
                <w:szCs w:val="22"/>
              </w:rPr>
              <w:t xml:space="preserve">  им. </w:t>
            </w:r>
            <w:proofErr w:type="spellStart"/>
            <w:r w:rsidRPr="00B913E4">
              <w:rPr>
                <w:b/>
                <w:bCs/>
                <w:sz w:val="22"/>
                <w:szCs w:val="22"/>
              </w:rPr>
              <w:t>Х.Р.Дзейтова</w:t>
            </w:r>
            <w:proofErr w:type="spellEnd"/>
            <w:r w:rsidRPr="00B913E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17 058,6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17 368,6</w:t>
            </w:r>
          </w:p>
        </w:tc>
      </w:tr>
      <w:tr w:rsidR="00510FB7" w:rsidRPr="00B913E4" w:rsidTr="002555E5">
        <w:trPr>
          <w:gridAfter w:val="1"/>
          <w:wAfter w:w="15" w:type="dxa"/>
          <w:trHeight w:val="8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17 058,6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17 368,6</w:t>
            </w:r>
          </w:p>
        </w:tc>
      </w:tr>
      <w:tr w:rsidR="00510FB7" w:rsidRPr="00B913E4" w:rsidTr="002555E5">
        <w:trPr>
          <w:gridAfter w:val="1"/>
          <w:wAfter w:w="15" w:type="dxa"/>
          <w:trHeight w:val="8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17 058,6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17 368,6</w:t>
            </w:r>
          </w:p>
        </w:tc>
      </w:tr>
      <w:tr w:rsidR="00510FB7" w:rsidRPr="00B913E4" w:rsidTr="002555E5">
        <w:trPr>
          <w:gridAfter w:val="1"/>
          <w:wAfter w:w="15" w:type="dxa"/>
          <w:trHeight w:val="9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lastRenderedPageBreak/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17 058,60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17 368,60</w:t>
            </w:r>
          </w:p>
        </w:tc>
      </w:tr>
      <w:tr w:rsidR="00510FB7" w:rsidRPr="00B913E4" w:rsidTr="002555E5">
        <w:trPr>
          <w:gridAfter w:val="1"/>
          <w:wAfter w:w="15" w:type="dxa"/>
          <w:trHeight w:val="8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17 025,60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17 058,6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17 368,6</w:t>
            </w:r>
          </w:p>
        </w:tc>
      </w:tr>
      <w:tr w:rsidR="00510FB7" w:rsidRPr="00B913E4" w:rsidTr="002555E5">
        <w:trPr>
          <w:gridAfter w:val="1"/>
          <w:wAfter w:w="15" w:type="dxa"/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13 975,63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13 990,0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14 300,0</w:t>
            </w:r>
          </w:p>
        </w:tc>
      </w:tr>
      <w:tr w:rsidR="00510FB7" w:rsidRPr="00B913E4" w:rsidTr="002555E5">
        <w:trPr>
          <w:gridAfter w:val="1"/>
          <w:wAfter w:w="15" w:type="dxa"/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2 665,35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2 600,0</w:t>
            </w:r>
          </w:p>
        </w:tc>
      </w:tr>
      <w:tr w:rsidR="00510FB7" w:rsidRPr="00B913E4" w:rsidTr="002555E5">
        <w:trPr>
          <w:gridAfter w:val="1"/>
          <w:wAfter w:w="15" w:type="dxa"/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384,63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468,6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468,6</w:t>
            </w:r>
          </w:p>
        </w:tc>
      </w:tr>
      <w:tr w:rsidR="00510FB7" w:rsidRPr="00B913E4" w:rsidTr="002555E5">
        <w:trPr>
          <w:gridAfter w:val="1"/>
          <w:wAfter w:w="15" w:type="dxa"/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8"/>
                <w:szCs w:val="28"/>
              </w:rPr>
            </w:pPr>
            <w:r w:rsidRPr="00B913E4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9 016,30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9 016,3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9 016,3</w:t>
            </w:r>
          </w:p>
        </w:tc>
      </w:tr>
      <w:tr w:rsidR="00510FB7" w:rsidRPr="00B913E4" w:rsidTr="002555E5">
        <w:trPr>
          <w:gridAfter w:val="1"/>
          <w:wAfter w:w="15" w:type="dxa"/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9 016,30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9 016,3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9 016,3</w:t>
            </w:r>
          </w:p>
        </w:tc>
      </w:tr>
      <w:tr w:rsidR="00510FB7" w:rsidRPr="00B913E4" w:rsidTr="002555E5">
        <w:trPr>
          <w:gridAfter w:val="1"/>
          <w:wAfter w:w="15" w:type="dxa"/>
          <w:trHeight w:val="8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9 016,30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9 016,3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9 016,3</w:t>
            </w:r>
          </w:p>
        </w:tc>
      </w:tr>
      <w:tr w:rsidR="00510FB7" w:rsidRPr="00B913E4" w:rsidTr="002555E5">
        <w:trPr>
          <w:gridAfter w:val="1"/>
          <w:wAfter w:w="15" w:type="dxa"/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9 016,30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9 016,3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9 016,3</w:t>
            </w:r>
          </w:p>
        </w:tc>
      </w:tr>
      <w:tr w:rsidR="00510FB7" w:rsidRPr="00B913E4" w:rsidTr="002555E5">
        <w:trPr>
          <w:gridAfter w:val="1"/>
          <w:wAfter w:w="15" w:type="dxa"/>
          <w:trHeight w:val="8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8 909,30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8 909,3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8 909,3</w:t>
            </w:r>
          </w:p>
        </w:tc>
      </w:tr>
      <w:tr w:rsidR="00510FB7" w:rsidRPr="00B913E4" w:rsidTr="002555E5">
        <w:trPr>
          <w:gridAfter w:val="1"/>
          <w:wAfter w:w="15" w:type="dxa"/>
          <w:trHeight w:val="8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10FB7" w:rsidRPr="00B913E4" w:rsidTr="002555E5">
        <w:trPr>
          <w:gridAfter w:val="1"/>
          <w:wAfter w:w="15" w:type="dxa"/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6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2555E5">
        <w:trPr>
          <w:gridAfter w:val="1"/>
          <w:wAfter w:w="15" w:type="dxa"/>
          <w:trHeight w:val="13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lastRenderedPageBreak/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94,2</w:t>
            </w:r>
          </w:p>
        </w:tc>
      </w:tr>
      <w:tr w:rsidR="00510FB7" w:rsidRPr="00B913E4" w:rsidTr="002555E5">
        <w:trPr>
          <w:gridAfter w:val="1"/>
          <w:wAfter w:w="15" w:type="dxa"/>
          <w:trHeight w:val="4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93,00</w:t>
            </w:r>
          </w:p>
        </w:tc>
      </w:tr>
      <w:tr w:rsidR="00510FB7" w:rsidRPr="00B913E4" w:rsidTr="002555E5">
        <w:trPr>
          <w:gridAfter w:val="1"/>
          <w:wAfter w:w="15" w:type="dxa"/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1,20</w:t>
            </w:r>
          </w:p>
        </w:tc>
      </w:tr>
      <w:tr w:rsidR="00510FB7" w:rsidRPr="00B913E4" w:rsidTr="002555E5">
        <w:trPr>
          <w:gridAfter w:val="1"/>
          <w:wAfter w:w="15" w:type="dxa"/>
          <w:trHeight w:val="8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8 922,10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8 922,1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8 922,1</w:t>
            </w:r>
          </w:p>
        </w:tc>
      </w:tr>
      <w:tr w:rsidR="00510FB7" w:rsidRPr="00B913E4" w:rsidTr="002555E5">
        <w:trPr>
          <w:gridAfter w:val="1"/>
          <w:wAfter w:w="15" w:type="dxa"/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8 816,30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8 816,30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8 816,30</w:t>
            </w:r>
          </w:p>
        </w:tc>
      </w:tr>
      <w:tr w:rsidR="00510FB7" w:rsidRPr="00B913E4" w:rsidTr="002555E5">
        <w:trPr>
          <w:gridAfter w:val="1"/>
          <w:wAfter w:w="15" w:type="dxa"/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105,80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105,80</w:t>
            </w:r>
          </w:p>
        </w:tc>
      </w:tr>
      <w:tr w:rsidR="00510FB7" w:rsidRPr="00B913E4" w:rsidTr="002555E5">
        <w:trPr>
          <w:gridAfter w:val="1"/>
          <w:wAfter w:w="15" w:type="dxa"/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8"/>
                <w:szCs w:val="28"/>
              </w:rPr>
            </w:pPr>
            <w:r w:rsidRPr="00B913E4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2 650,0</w:t>
            </w:r>
          </w:p>
        </w:tc>
      </w:tr>
      <w:tr w:rsidR="00510FB7" w:rsidRPr="00B913E4" w:rsidTr="002555E5">
        <w:trPr>
          <w:gridAfter w:val="1"/>
          <w:wAfter w:w="15" w:type="dxa"/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2 700,0</w:t>
            </w:r>
          </w:p>
        </w:tc>
      </w:tr>
      <w:tr w:rsidR="00510FB7" w:rsidRPr="00B913E4" w:rsidTr="002555E5">
        <w:trPr>
          <w:gridAfter w:val="1"/>
          <w:wAfter w:w="15" w:type="dxa"/>
          <w:trHeight w:val="8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2 700,0</w:t>
            </w:r>
          </w:p>
        </w:tc>
      </w:tr>
      <w:tr w:rsidR="00510FB7" w:rsidRPr="00B913E4" w:rsidTr="002555E5">
        <w:trPr>
          <w:gridAfter w:val="1"/>
          <w:wAfter w:w="15" w:type="dxa"/>
          <w:trHeight w:val="4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2 700,0</w:t>
            </w:r>
          </w:p>
        </w:tc>
      </w:tr>
      <w:tr w:rsidR="00510FB7" w:rsidRPr="00B913E4" w:rsidTr="002555E5">
        <w:trPr>
          <w:gridAfter w:val="1"/>
          <w:wAfter w:w="15" w:type="dxa"/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2 700,0</w:t>
            </w:r>
          </w:p>
        </w:tc>
      </w:tr>
      <w:tr w:rsidR="00510FB7" w:rsidRPr="00B913E4" w:rsidTr="002555E5">
        <w:trPr>
          <w:gridAfter w:val="1"/>
          <w:wAfter w:w="15" w:type="dxa"/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2 700,0</w:t>
            </w:r>
          </w:p>
        </w:tc>
      </w:tr>
      <w:tr w:rsidR="00510FB7" w:rsidRPr="00B913E4" w:rsidTr="002555E5">
        <w:trPr>
          <w:gridAfter w:val="1"/>
          <w:wAfter w:w="15" w:type="dxa"/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913E4">
              <w:rPr>
                <w:b/>
                <w:bCs/>
                <w:sz w:val="22"/>
                <w:szCs w:val="22"/>
              </w:rPr>
              <w:t>Карабулакское</w:t>
            </w:r>
            <w:proofErr w:type="spellEnd"/>
            <w:r w:rsidRPr="00B913E4">
              <w:rPr>
                <w:b/>
                <w:bCs/>
                <w:sz w:val="22"/>
                <w:szCs w:val="22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6 096,0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6 196,0</w:t>
            </w:r>
          </w:p>
        </w:tc>
      </w:tr>
      <w:tr w:rsidR="00510FB7" w:rsidRPr="00B913E4" w:rsidTr="002555E5">
        <w:trPr>
          <w:gridAfter w:val="1"/>
          <w:wAfter w:w="15" w:type="dxa"/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6 096,0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6 196,0</w:t>
            </w:r>
          </w:p>
        </w:tc>
      </w:tr>
      <w:tr w:rsidR="00510FB7" w:rsidRPr="00B913E4" w:rsidTr="002555E5">
        <w:trPr>
          <w:gridAfter w:val="1"/>
          <w:wAfter w:w="15" w:type="dxa"/>
          <w:trHeight w:val="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lastRenderedPageBreak/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6 096,0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6 196,0</w:t>
            </w:r>
          </w:p>
        </w:tc>
      </w:tr>
      <w:tr w:rsidR="00510FB7" w:rsidRPr="00B913E4" w:rsidTr="002555E5">
        <w:trPr>
          <w:gridAfter w:val="1"/>
          <w:wAfter w:w="15" w:type="dxa"/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6 096,0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6 196,0</w:t>
            </w:r>
          </w:p>
        </w:tc>
      </w:tr>
      <w:tr w:rsidR="00510FB7" w:rsidRPr="00B913E4" w:rsidTr="002555E5">
        <w:trPr>
          <w:gridAfter w:val="1"/>
          <w:wAfter w:w="15" w:type="dxa"/>
          <w:trHeight w:val="4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5 950,00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6 096,0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6 196,0</w:t>
            </w:r>
          </w:p>
        </w:tc>
      </w:tr>
      <w:tr w:rsidR="00510FB7" w:rsidRPr="00B913E4" w:rsidTr="002555E5">
        <w:trPr>
          <w:gridAfter w:val="1"/>
          <w:wAfter w:w="15" w:type="dxa"/>
          <w:trHeight w:val="5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3 796,0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3 796,0</w:t>
            </w:r>
          </w:p>
        </w:tc>
      </w:tr>
      <w:tr w:rsidR="00510FB7" w:rsidRPr="00B913E4" w:rsidTr="002555E5">
        <w:trPr>
          <w:gridAfter w:val="1"/>
          <w:wAfter w:w="15" w:type="dxa"/>
          <w:trHeight w:val="11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3 796,00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3 796,00</w:t>
            </w:r>
          </w:p>
        </w:tc>
      </w:tr>
      <w:tr w:rsidR="00510FB7" w:rsidRPr="00B913E4" w:rsidTr="002555E5">
        <w:trPr>
          <w:gridAfter w:val="1"/>
          <w:wAfter w:w="15" w:type="dxa"/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2 154,00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2 400,0</w:t>
            </w:r>
          </w:p>
        </w:tc>
      </w:tr>
      <w:tr w:rsidR="00510FB7" w:rsidRPr="00B913E4" w:rsidTr="002555E5">
        <w:trPr>
          <w:gridAfter w:val="1"/>
          <w:wAfter w:w="15" w:type="dxa"/>
          <w:trHeight w:val="11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80,0</w:t>
            </w:r>
          </w:p>
        </w:tc>
      </w:tr>
      <w:tr w:rsidR="00510FB7" w:rsidRPr="00B913E4" w:rsidTr="002555E5">
        <w:trPr>
          <w:gridAfter w:val="1"/>
          <w:wAfter w:w="15" w:type="dxa"/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2 047,10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2 001,1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2 082,0</w:t>
            </w:r>
          </w:p>
        </w:tc>
      </w:tr>
      <w:tr w:rsidR="00510FB7" w:rsidRPr="00B913E4" w:rsidTr="002555E5">
        <w:trPr>
          <w:gridAfter w:val="1"/>
          <w:wAfter w:w="15" w:type="dxa"/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38,0</w:t>
            </w:r>
          </w:p>
        </w:tc>
      </w:tr>
      <w:tr w:rsidR="00510FB7" w:rsidRPr="00B913E4" w:rsidTr="002555E5">
        <w:trPr>
          <w:gridAfter w:val="1"/>
          <w:wAfter w:w="15" w:type="dxa"/>
          <w:trHeight w:val="3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510FB7" w:rsidRPr="00B913E4" w:rsidTr="002555E5">
        <w:trPr>
          <w:gridAfter w:val="1"/>
          <w:wAfter w:w="15" w:type="dxa"/>
          <w:trHeight w:val="8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</w:t>
            </w:r>
          </w:p>
        </w:tc>
      </w:tr>
      <w:tr w:rsidR="00510FB7" w:rsidRPr="00B913E4" w:rsidTr="00992623">
        <w:trPr>
          <w:gridAfter w:val="1"/>
          <w:wAfter w:w="15" w:type="dxa"/>
          <w:trHeight w:val="9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</w:t>
            </w:r>
          </w:p>
        </w:tc>
      </w:tr>
      <w:tr w:rsidR="00510FB7" w:rsidRPr="00B913E4" w:rsidTr="00992623">
        <w:trPr>
          <w:gridAfter w:val="1"/>
          <w:wAfter w:w="15" w:type="dxa"/>
          <w:trHeight w:val="42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</w:t>
            </w:r>
          </w:p>
        </w:tc>
      </w:tr>
      <w:tr w:rsidR="00510FB7" w:rsidRPr="00B913E4" w:rsidTr="00E96066">
        <w:trPr>
          <w:gridAfter w:val="1"/>
          <w:wAfter w:w="15" w:type="dxa"/>
          <w:trHeight w:val="7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lastRenderedPageBreak/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</w:t>
            </w:r>
          </w:p>
        </w:tc>
      </w:tr>
      <w:tr w:rsidR="00510FB7" w:rsidRPr="00B913E4" w:rsidTr="002555E5">
        <w:trPr>
          <w:gridAfter w:val="1"/>
          <w:wAfter w:w="15" w:type="dxa"/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700,0</w:t>
            </w:r>
          </w:p>
        </w:tc>
      </w:tr>
      <w:tr w:rsidR="00510FB7" w:rsidRPr="00B913E4" w:rsidTr="00992623">
        <w:trPr>
          <w:gridAfter w:val="1"/>
          <w:wAfter w:w="15" w:type="dxa"/>
          <w:trHeight w:val="3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6 770,0</w:t>
            </w:r>
          </w:p>
        </w:tc>
      </w:tr>
      <w:tr w:rsidR="00510FB7" w:rsidRPr="00B913E4" w:rsidTr="00992623">
        <w:trPr>
          <w:gridAfter w:val="1"/>
          <w:wAfter w:w="15" w:type="dxa"/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0B67D4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МКОУДОД </w:t>
            </w:r>
            <w:r w:rsidR="000B67D4" w:rsidRPr="00B913E4">
              <w:rPr>
                <w:b/>
                <w:bCs/>
                <w:sz w:val="22"/>
                <w:szCs w:val="22"/>
              </w:rPr>
              <w:t>"</w:t>
            </w:r>
            <w:r w:rsidRPr="00B913E4">
              <w:rPr>
                <w:b/>
                <w:bCs/>
                <w:sz w:val="22"/>
                <w:szCs w:val="22"/>
              </w:rPr>
              <w:t xml:space="preserve">Центр детского технического творчества </w:t>
            </w:r>
            <w:proofErr w:type="spellStart"/>
            <w:r w:rsidRPr="00B913E4">
              <w:rPr>
                <w:b/>
                <w:bCs/>
                <w:sz w:val="22"/>
                <w:szCs w:val="22"/>
              </w:rPr>
              <w:t>г.Карабулак</w:t>
            </w:r>
            <w:proofErr w:type="spellEnd"/>
            <w:r w:rsidR="000B67D4" w:rsidRPr="00B913E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6 770,0</w:t>
            </w:r>
          </w:p>
        </w:tc>
      </w:tr>
      <w:tr w:rsidR="00510FB7" w:rsidRPr="00B913E4" w:rsidTr="00992623">
        <w:trPr>
          <w:gridAfter w:val="1"/>
          <w:wAfter w:w="15" w:type="dxa"/>
          <w:trHeight w:val="6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6 770,0</w:t>
            </w:r>
          </w:p>
        </w:tc>
      </w:tr>
      <w:tr w:rsidR="00510FB7" w:rsidRPr="00B913E4" w:rsidTr="00E96066">
        <w:trPr>
          <w:gridAfter w:val="1"/>
          <w:wAfter w:w="15" w:type="dxa"/>
          <w:trHeight w:val="8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E96066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6 770,0</w:t>
            </w:r>
          </w:p>
        </w:tc>
      </w:tr>
      <w:tr w:rsidR="00510FB7" w:rsidRPr="00B913E4" w:rsidTr="00992623">
        <w:trPr>
          <w:gridAfter w:val="1"/>
          <w:wAfter w:w="15" w:type="dxa"/>
          <w:trHeight w:val="8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0B67D4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6 770,0</w:t>
            </w:r>
          </w:p>
        </w:tc>
      </w:tr>
      <w:tr w:rsidR="00510FB7" w:rsidRPr="00B913E4" w:rsidTr="00992623">
        <w:trPr>
          <w:gridAfter w:val="1"/>
          <w:wAfter w:w="15" w:type="dxa"/>
          <w:trHeight w:val="5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6 770,0</w:t>
            </w:r>
          </w:p>
        </w:tc>
      </w:tr>
      <w:tr w:rsidR="00510FB7" w:rsidRPr="00B913E4" w:rsidTr="00992623">
        <w:trPr>
          <w:gridAfter w:val="1"/>
          <w:wAfter w:w="15" w:type="dxa"/>
          <w:trHeight w:val="11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5 962,00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6 110,0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6 225,0</w:t>
            </w:r>
          </w:p>
        </w:tc>
      </w:tr>
      <w:tr w:rsidR="00510FB7" w:rsidRPr="00B913E4" w:rsidTr="00992623">
        <w:trPr>
          <w:gridAfter w:val="1"/>
          <w:wAfter w:w="15" w:type="dxa"/>
          <w:trHeight w:val="6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437,04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505,0</w:t>
            </w:r>
          </w:p>
        </w:tc>
      </w:tr>
      <w:tr w:rsidR="00510FB7" w:rsidRPr="00B913E4" w:rsidTr="00992623">
        <w:trPr>
          <w:gridAfter w:val="1"/>
          <w:wAfter w:w="15" w:type="dxa"/>
          <w:trHeight w:val="4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40,0</w:t>
            </w:r>
          </w:p>
        </w:tc>
      </w:tr>
      <w:tr w:rsidR="00510FB7" w:rsidRPr="00B913E4" w:rsidTr="00992623">
        <w:trPr>
          <w:gridAfter w:val="1"/>
          <w:wAfter w:w="15" w:type="dxa"/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МКОУ ДОД</w:t>
            </w:r>
            <w:r w:rsidRPr="00B913E4">
              <w:rPr>
                <w:sz w:val="22"/>
                <w:szCs w:val="22"/>
              </w:rPr>
              <w:t xml:space="preserve"> </w:t>
            </w:r>
            <w:r w:rsidR="000B67D4" w:rsidRPr="00B913E4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B913E4">
              <w:rPr>
                <w:b/>
                <w:bCs/>
                <w:sz w:val="22"/>
                <w:szCs w:val="22"/>
              </w:rPr>
              <w:t>Карабулакская</w:t>
            </w:r>
            <w:proofErr w:type="spellEnd"/>
            <w:r w:rsidRPr="00B913E4">
              <w:rPr>
                <w:b/>
                <w:bCs/>
                <w:sz w:val="22"/>
                <w:szCs w:val="22"/>
              </w:rPr>
              <w:t xml:space="preserve">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10FB7" w:rsidRPr="00B913E4" w:rsidTr="00992623">
        <w:trPr>
          <w:gridAfter w:val="1"/>
          <w:wAfter w:w="15" w:type="dxa"/>
          <w:trHeight w:val="7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</w:tr>
      <w:tr w:rsidR="00510FB7" w:rsidRPr="00B913E4" w:rsidTr="00992623">
        <w:trPr>
          <w:gridAfter w:val="1"/>
          <w:wAfter w:w="15" w:type="dxa"/>
          <w:trHeight w:val="9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992623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</w:tr>
      <w:tr w:rsidR="00510FB7" w:rsidRPr="00B913E4" w:rsidTr="00992623">
        <w:trPr>
          <w:gridAfter w:val="1"/>
          <w:wAfter w:w="15" w:type="dxa"/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E96066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lastRenderedPageBreak/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10FB7" w:rsidRPr="00B913E4" w:rsidTr="00992623">
        <w:trPr>
          <w:gridAfter w:val="1"/>
          <w:wAfter w:w="15" w:type="dxa"/>
          <w:trHeight w:val="5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</w:tr>
      <w:tr w:rsidR="00510FB7" w:rsidRPr="00B913E4" w:rsidTr="00992623">
        <w:trPr>
          <w:gridAfter w:val="1"/>
          <w:wAfter w:w="15" w:type="dxa"/>
          <w:trHeight w:val="11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992623">
        <w:trPr>
          <w:gridAfter w:val="1"/>
          <w:wAfter w:w="15" w:type="dxa"/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E96066">
        <w:trPr>
          <w:gridAfter w:val="1"/>
          <w:wAfter w:w="15" w:type="dxa"/>
          <w:trHeight w:val="3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</w:tr>
      <w:tr w:rsidR="00510FB7" w:rsidRPr="00B913E4" w:rsidTr="00992623">
        <w:trPr>
          <w:gridAfter w:val="1"/>
          <w:wAfter w:w="15" w:type="dxa"/>
          <w:trHeight w:val="4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10 494,00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10 794,00</w:t>
            </w:r>
          </w:p>
        </w:tc>
      </w:tr>
      <w:tr w:rsidR="00510FB7" w:rsidRPr="00B913E4" w:rsidTr="00992623">
        <w:trPr>
          <w:gridAfter w:val="1"/>
          <w:wAfter w:w="15" w:type="dxa"/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МКУ "</w:t>
            </w:r>
            <w:proofErr w:type="spellStart"/>
            <w:r w:rsidRPr="00B913E4">
              <w:rPr>
                <w:b/>
                <w:bCs/>
                <w:sz w:val="22"/>
                <w:szCs w:val="22"/>
              </w:rPr>
              <w:t>Карабулакский</w:t>
            </w:r>
            <w:proofErr w:type="spellEnd"/>
            <w:r w:rsidRPr="00B913E4">
              <w:rPr>
                <w:b/>
                <w:bCs/>
                <w:sz w:val="22"/>
                <w:szCs w:val="22"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10 340,00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10 494,00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10 794,00</w:t>
            </w:r>
          </w:p>
        </w:tc>
      </w:tr>
      <w:tr w:rsidR="00510FB7" w:rsidRPr="00B913E4" w:rsidTr="00E96066">
        <w:trPr>
          <w:gridAfter w:val="1"/>
          <w:wAfter w:w="15" w:type="dxa"/>
          <w:trHeight w:val="8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7 159,0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7 209,0</w:t>
            </w:r>
          </w:p>
        </w:tc>
      </w:tr>
      <w:tr w:rsidR="00510FB7" w:rsidRPr="00B913E4" w:rsidTr="00992623">
        <w:trPr>
          <w:gridAfter w:val="1"/>
          <w:wAfter w:w="15" w:type="dxa"/>
          <w:trHeight w:val="9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7 159,0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7 209,0</w:t>
            </w:r>
          </w:p>
        </w:tc>
      </w:tr>
      <w:tr w:rsidR="00510FB7" w:rsidRPr="00B913E4" w:rsidTr="00992623">
        <w:trPr>
          <w:gridAfter w:val="1"/>
          <w:wAfter w:w="15" w:type="dxa"/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7 159,0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7 209,0</w:t>
            </w:r>
          </w:p>
        </w:tc>
      </w:tr>
      <w:tr w:rsidR="00510FB7" w:rsidRPr="00B913E4" w:rsidTr="00992623">
        <w:trPr>
          <w:gridAfter w:val="1"/>
          <w:wAfter w:w="15" w:type="dxa"/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7 132,00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7 159,0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7 209,0</w:t>
            </w:r>
          </w:p>
        </w:tc>
      </w:tr>
      <w:tr w:rsidR="00510FB7" w:rsidRPr="00B913E4" w:rsidTr="00E96066">
        <w:trPr>
          <w:gridAfter w:val="1"/>
          <w:wAfter w:w="15" w:type="dxa"/>
          <w:trHeight w:val="11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6 291,12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6 350,0</w:t>
            </w:r>
          </w:p>
        </w:tc>
      </w:tr>
      <w:tr w:rsidR="00510FB7" w:rsidRPr="00B913E4" w:rsidTr="00992623">
        <w:trPr>
          <w:gridAfter w:val="1"/>
          <w:wAfter w:w="15" w:type="dxa"/>
          <w:trHeight w:val="5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815,88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820,0</w:t>
            </w:r>
          </w:p>
        </w:tc>
      </w:tr>
      <w:tr w:rsidR="00510FB7" w:rsidRPr="00B913E4" w:rsidTr="00992623">
        <w:trPr>
          <w:gridAfter w:val="1"/>
          <w:wAfter w:w="15" w:type="dxa"/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39,0</w:t>
            </w:r>
          </w:p>
        </w:tc>
      </w:tr>
      <w:tr w:rsidR="00510FB7" w:rsidRPr="00B913E4" w:rsidTr="00992623">
        <w:trPr>
          <w:gridAfter w:val="1"/>
          <w:wAfter w:w="15" w:type="dxa"/>
          <w:trHeight w:val="41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0B67D4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МКУК  "</w:t>
            </w:r>
            <w:proofErr w:type="spellStart"/>
            <w:r w:rsidRPr="00B913E4">
              <w:rPr>
                <w:b/>
                <w:bCs/>
                <w:sz w:val="22"/>
                <w:szCs w:val="22"/>
              </w:rPr>
              <w:t>Карабулакская</w:t>
            </w:r>
            <w:proofErr w:type="spellEnd"/>
            <w:r w:rsidRPr="00B913E4">
              <w:rPr>
                <w:b/>
                <w:bCs/>
                <w:sz w:val="22"/>
                <w:szCs w:val="22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3 335,00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3 585,00</w:t>
            </w:r>
          </w:p>
        </w:tc>
      </w:tr>
      <w:tr w:rsidR="00510FB7" w:rsidRPr="00B913E4" w:rsidTr="00992623">
        <w:trPr>
          <w:gridAfter w:val="1"/>
          <w:wAfter w:w="15" w:type="dxa"/>
          <w:trHeight w:val="9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3 335,0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3 585,0</w:t>
            </w:r>
          </w:p>
        </w:tc>
      </w:tr>
      <w:tr w:rsidR="00510FB7" w:rsidRPr="00B913E4" w:rsidTr="00992623">
        <w:trPr>
          <w:gridAfter w:val="1"/>
          <w:wAfter w:w="15" w:type="dxa"/>
          <w:trHeight w:val="8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3 335,00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3 585,00</w:t>
            </w:r>
          </w:p>
        </w:tc>
      </w:tr>
      <w:tr w:rsidR="00510FB7" w:rsidRPr="00B913E4" w:rsidTr="00E96066">
        <w:trPr>
          <w:gridAfter w:val="1"/>
          <w:wAfter w:w="15" w:type="dxa"/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3 335,0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3 585,0</w:t>
            </w:r>
          </w:p>
        </w:tc>
      </w:tr>
      <w:tr w:rsidR="00510FB7" w:rsidRPr="00B913E4" w:rsidTr="00992623">
        <w:trPr>
          <w:gridAfter w:val="1"/>
          <w:wAfter w:w="15" w:type="dxa"/>
          <w:trHeight w:val="11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2 596,30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2 900,0</w:t>
            </w:r>
          </w:p>
        </w:tc>
      </w:tr>
      <w:tr w:rsidR="00510FB7" w:rsidRPr="00B913E4" w:rsidTr="00992623">
        <w:trPr>
          <w:gridAfter w:val="1"/>
          <w:wAfter w:w="15" w:type="dxa"/>
          <w:trHeight w:val="7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587,40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650,0</w:t>
            </w:r>
          </w:p>
        </w:tc>
      </w:tr>
      <w:tr w:rsidR="00510FB7" w:rsidRPr="00B913E4" w:rsidTr="00992623">
        <w:trPr>
          <w:gridAfter w:val="1"/>
          <w:wAfter w:w="15" w:type="dxa"/>
          <w:trHeight w:val="4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35,0</w:t>
            </w:r>
          </w:p>
        </w:tc>
      </w:tr>
      <w:tr w:rsidR="00510FB7" w:rsidRPr="00B913E4" w:rsidTr="00992623">
        <w:trPr>
          <w:gridAfter w:val="1"/>
          <w:wAfter w:w="15" w:type="dxa"/>
          <w:trHeight w:val="4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10FB7" w:rsidRPr="00B913E4" w:rsidTr="002555E5">
        <w:trPr>
          <w:gridAfter w:val="1"/>
          <w:wAfter w:w="15" w:type="dxa"/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center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sz w:val="22"/>
                <w:szCs w:val="22"/>
              </w:rPr>
            </w:pPr>
            <w:r w:rsidRPr="00B913E4">
              <w:rPr>
                <w:sz w:val="22"/>
                <w:szCs w:val="22"/>
              </w:rPr>
              <w:t>0,0</w:t>
            </w:r>
          </w:p>
        </w:tc>
      </w:tr>
      <w:tr w:rsidR="00510FB7" w:rsidRPr="00B913E4" w:rsidTr="002555E5">
        <w:trPr>
          <w:gridAfter w:val="1"/>
          <w:wAfter w:w="15" w:type="dxa"/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B913E4" w:rsidRDefault="00510FB7" w:rsidP="002C7CC8">
            <w:pPr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142 671,70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146 785,10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B7" w:rsidRPr="00B913E4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B913E4">
              <w:rPr>
                <w:b/>
                <w:bCs/>
                <w:sz w:val="22"/>
                <w:szCs w:val="22"/>
              </w:rPr>
              <w:t>150 639,00</w:t>
            </w:r>
          </w:p>
        </w:tc>
      </w:tr>
    </w:tbl>
    <w:p w:rsidR="00510FB7" w:rsidRDefault="00510FB7" w:rsidP="00510FB7">
      <w:pPr>
        <w:rPr>
          <w:sz w:val="22"/>
          <w:szCs w:val="22"/>
        </w:rPr>
      </w:pPr>
    </w:p>
    <w:p w:rsidR="00510FB7" w:rsidRDefault="00510FB7" w:rsidP="00510FB7">
      <w:pPr>
        <w:rPr>
          <w:sz w:val="22"/>
          <w:szCs w:val="22"/>
        </w:rPr>
      </w:pPr>
    </w:p>
    <w:p w:rsidR="00510FB7" w:rsidRDefault="00510FB7" w:rsidP="00510FB7">
      <w:pPr>
        <w:jc w:val="right"/>
        <w:rPr>
          <w:b/>
          <w:sz w:val="19"/>
          <w:szCs w:val="19"/>
        </w:rPr>
      </w:pPr>
    </w:p>
    <w:p w:rsidR="00510FB7" w:rsidRDefault="00510FB7" w:rsidP="00510FB7">
      <w:pPr>
        <w:jc w:val="right"/>
        <w:rPr>
          <w:b/>
          <w:sz w:val="19"/>
          <w:szCs w:val="19"/>
        </w:rPr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8946"/>
        <w:gridCol w:w="232"/>
        <w:gridCol w:w="1086"/>
        <w:gridCol w:w="1024"/>
        <w:gridCol w:w="1276"/>
        <w:gridCol w:w="1275"/>
        <w:gridCol w:w="1276"/>
      </w:tblGrid>
      <w:tr w:rsidR="00510FB7" w:rsidRPr="00E96066" w:rsidTr="00E96066">
        <w:trPr>
          <w:trHeight w:val="30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A074C6" w:rsidRDefault="00510FB7" w:rsidP="002C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066" w:rsidRPr="00E96066" w:rsidRDefault="00E96066" w:rsidP="002C7CC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96066" w:rsidRPr="00E96066" w:rsidRDefault="00E96066" w:rsidP="002C7CC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96066" w:rsidRPr="00E96066" w:rsidRDefault="00E96066" w:rsidP="002C7CC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96066" w:rsidRPr="00E96066" w:rsidRDefault="00E96066" w:rsidP="002C7CC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96066" w:rsidRPr="00E96066" w:rsidRDefault="00E96066" w:rsidP="002C7CC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96066" w:rsidRPr="00E96066" w:rsidRDefault="00E96066" w:rsidP="002C7CC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96066" w:rsidRPr="00E96066" w:rsidRDefault="00E96066" w:rsidP="002C7CC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96066" w:rsidRDefault="00E96066" w:rsidP="00E96066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96066" w:rsidRPr="00E96066" w:rsidRDefault="00E96066" w:rsidP="00E96066">
            <w:pPr>
              <w:jc w:val="right"/>
              <w:rPr>
                <w:b/>
                <w:bCs/>
                <w:sz w:val="18"/>
                <w:szCs w:val="18"/>
              </w:rPr>
            </w:pPr>
            <w:r w:rsidRPr="00E96066">
              <w:rPr>
                <w:b/>
                <w:bCs/>
                <w:sz w:val="18"/>
                <w:szCs w:val="18"/>
              </w:rPr>
              <w:lastRenderedPageBreak/>
              <w:t>Приложение №5 табл. 1.2</w:t>
            </w:r>
          </w:p>
          <w:p w:rsidR="00E96066" w:rsidRPr="00E96066" w:rsidRDefault="00E96066" w:rsidP="00E96066">
            <w:pPr>
              <w:jc w:val="right"/>
              <w:rPr>
                <w:sz w:val="18"/>
                <w:szCs w:val="18"/>
              </w:rPr>
            </w:pPr>
            <w:r w:rsidRPr="00E96066">
              <w:rPr>
                <w:sz w:val="18"/>
                <w:szCs w:val="18"/>
              </w:rPr>
              <w:t>к решению городского Совета депутатов городского округа</w:t>
            </w:r>
          </w:p>
          <w:p w:rsidR="00E96066" w:rsidRPr="00E96066" w:rsidRDefault="00E96066" w:rsidP="00E96066">
            <w:pPr>
              <w:jc w:val="right"/>
              <w:rPr>
                <w:sz w:val="18"/>
                <w:szCs w:val="18"/>
              </w:rPr>
            </w:pPr>
            <w:r w:rsidRPr="00E96066">
              <w:rPr>
                <w:sz w:val="18"/>
                <w:szCs w:val="18"/>
              </w:rPr>
              <w:t xml:space="preserve"> г. Карабулак </w:t>
            </w:r>
            <w:r w:rsidRPr="00E96066">
              <w:rPr>
                <w:rFonts w:eastAsiaTheme="minorHAnsi"/>
                <w:b/>
                <w:bCs/>
                <w:color w:val="26282F"/>
                <w:sz w:val="18"/>
                <w:szCs w:val="18"/>
                <w:lang w:eastAsia="en-US"/>
              </w:rPr>
              <w:t>"</w:t>
            </w:r>
            <w:r w:rsidRPr="00E96066">
              <w:rPr>
                <w:sz w:val="18"/>
                <w:szCs w:val="18"/>
              </w:rPr>
              <w:t xml:space="preserve">О бюджете городского округа г. Карабулак </w:t>
            </w:r>
          </w:p>
          <w:p w:rsidR="00E96066" w:rsidRPr="00E96066" w:rsidRDefault="00E96066" w:rsidP="00E960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6066">
              <w:rPr>
                <w:sz w:val="18"/>
                <w:szCs w:val="18"/>
              </w:rPr>
              <w:t>на 2022 год и плановый период 2023-2024 гг.</w:t>
            </w:r>
            <w:r w:rsidRPr="00E96066">
              <w:rPr>
                <w:rFonts w:eastAsiaTheme="minorHAnsi"/>
                <w:b/>
                <w:bCs/>
                <w:color w:val="26282F"/>
                <w:sz w:val="18"/>
                <w:szCs w:val="18"/>
                <w:lang w:eastAsia="en-US"/>
              </w:rPr>
              <w:t>"</w:t>
            </w:r>
          </w:p>
        </w:tc>
      </w:tr>
      <w:tr w:rsidR="00510FB7" w:rsidRPr="00A074C6" w:rsidTr="00E96066">
        <w:trPr>
          <w:trHeight w:val="270"/>
        </w:trPr>
        <w:tc>
          <w:tcPr>
            <w:tcW w:w="1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FB7" w:rsidRPr="00A074C6" w:rsidRDefault="00510FB7" w:rsidP="002C7CC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0FB7" w:rsidRPr="00A074C6" w:rsidTr="00E96066">
        <w:trPr>
          <w:trHeight w:val="1155"/>
        </w:trPr>
        <w:tc>
          <w:tcPr>
            <w:tcW w:w="1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066" w:rsidRDefault="00E96066" w:rsidP="009926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10FB7" w:rsidRPr="00992623" w:rsidRDefault="00510FB7" w:rsidP="009926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623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бюджета города Карабулак на 2022 г. </w:t>
            </w:r>
            <w:r w:rsidRPr="00992623">
              <w:rPr>
                <w:b/>
                <w:bCs/>
                <w:color w:val="000000"/>
                <w:sz w:val="24"/>
                <w:szCs w:val="24"/>
              </w:rPr>
              <w:br/>
              <w:t>и плановый период 2023-2024 годы по целевым статьям</w:t>
            </w:r>
            <w:r w:rsidRPr="00992623">
              <w:rPr>
                <w:b/>
                <w:bCs/>
                <w:color w:val="000000"/>
                <w:sz w:val="24"/>
                <w:szCs w:val="24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510FB7" w:rsidRPr="00302EB1" w:rsidTr="00E96066">
        <w:trPr>
          <w:trHeight w:val="8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</w:p>
        </w:tc>
      </w:tr>
      <w:tr w:rsidR="00510FB7" w:rsidRPr="00302EB1" w:rsidTr="00E96066">
        <w:trPr>
          <w:trHeight w:val="67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992623" w:rsidP="00992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br/>
              <w:t>программа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2EB1">
              <w:rPr>
                <w:b/>
                <w:bCs/>
                <w:color w:val="000000"/>
                <w:sz w:val="22"/>
                <w:szCs w:val="22"/>
              </w:rPr>
              <w:t>подпро</w:t>
            </w:r>
            <w:r w:rsidR="00992623" w:rsidRPr="00302EB1"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spellEnd"/>
            <w:r w:rsidR="00992623" w:rsidRPr="00302EB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302EB1">
              <w:rPr>
                <w:b/>
                <w:bCs/>
                <w:color w:val="000000"/>
                <w:sz w:val="22"/>
                <w:szCs w:val="22"/>
              </w:rPr>
              <w:t>рамма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510FB7" w:rsidRPr="00302EB1" w:rsidTr="00E96066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6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302E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 xml:space="preserve">Программа «Развитие  физической культуры и спорта» </w:t>
            </w:r>
            <w:r w:rsidRPr="00302EB1">
              <w:rPr>
                <w:b/>
                <w:bCs/>
                <w:color w:val="000000"/>
                <w:sz w:val="22"/>
                <w:szCs w:val="22"/>
              </w:rPr>
              <w:br/>
              <w:t xml:space="preserve">  муниципального образования «Городской округ город Карабулак» на 2021-2023годы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17 025,6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17 058,6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17 368,6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 xml:space="preserve">«Реализация мер по развитию физической культуре и спорта» </w:t>
            </w:r>
            <w:r w:rsidRPr="00302EB1">
              <w:rPr>
                <w:color w:val="000000"/>
                <w:sz w:val="22"/>
                <w:szCs w:val="22"/>
              </w:rPr>
              <w:br/>
              <w:t>в муниципальном образовании « Городской округ г. Карабулак»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sz w:val="22"/>
                <w:szCs w:val="22"/>
              </w:rPr>
            </w:pPr>
            <w:r w:rsidRPr="00302EB1">
              <w:rPr>
                <w:sz w:val="22"/>
                <w:szCs w:val="22"/>
              </w:rPr>
              <w:t>17 025,6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17 058,6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17 368,6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 xml:space="preserve">Программа «Благоустройство»   муниципального образования </w:t>
            </w:r>
            <w:r w:rsidRPr="00302EB1">
              <w:rPr>
                <w:b/>
                <w:bCs/>
                <w:color w:val="000000"/>
                <w:sz w:val="22"/>
                <w:szCs w:val="22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29 054,7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30 650,0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31 700,0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«Мероприятия по содержанию и благоустройству    муниципального образования</w:t>
            </w:r>
            <w:r w:rsidRPr="00302EB1">
              <w:rPr>
                <w:color w:val="000000"/>
                <w:sz w:val="22"/>
                <w:szCs w:val="22"/>
              </w:rPr>
              <w:br/>
              <w:t xml:space="preserve"> «Городской округ город Карабулак» на 2021-2023годы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sz w:val="22"/>
                <w:szCs w:val="22"/>
              </w:rPr>
            </w:pPr>
            <w:r w:rsidRPr="00302EB1">
              <w:rPr>
                <w:sz w:val="22"/>
                <w:szCs w:val="22"/>
              </w:rPr>
              <w:t>29 054,7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30 650,0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31 700,0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 xml:space="preserve">Программа «Развитие культуры»   муниципального образования </w:t>
            </w:r>
            <w:r w:rsidRPr="00302EB1">
              <w:rPr>
                <w:b/>
                <w:bCs/>
                <w:color w:val="000000"/>
                <w:sz w:val="22"/>
                <w:szCs w:val="22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sz w:val="22"/>
                <w:szCs w:val="22"/>
              </w:rPr>
            </w:pPr>
            <w:r w:rsidRPr="00302EB1">
              <w:rPr>
                <w:b/>
                <w:bCs/>
                <w:sz w:val="22"/>
                <w:szCs w:val="22"/>
              </w:rPr>
              <w:t>10 340,0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10 494,0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10 794,0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Подпрограмма «Организация культурно-досуговой деятельности»</w:t>
            </w:r>
            <w:r w:rsidRPr="00302EB1">
              <w:rPr>
                <w:color w:val="000000"/>
                <w:sz w:val="22"/>
                <w:szCs w:val="22"/>
              </w:rPr>
              <w:br/>
              <w:t xml:space="preserve"> в муниципальном образовании «Городской округ город Карабулак».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sz w:val="22"/>
                <w:szCs w:val="22"/>
              </w:rPr>
            </w:pPr>
            <w:r w:rsidRPr="00302EB1">
              <w:rPr>
                <w:sz w:val="22"/>
                <w:szCs w:val="22"/>
              </w:rPr>
              <w:t>7 132,0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7 159,0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7 209,0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 xml:space="preserve">Подпрограмма  «Развитие библиотечного обслуживания населения и проведение </w:t>
            </w:r>
            <w:r w:rsidRPr="00302EB1">
              <w:rPr>
                <w:color w:val="000000"/>
                <w:sz w:val="22"/>
                <w:szCs w:val="22"/>
              </w:rPr>
              <w:br/>
              <w:t>мероприятий литературно-художественного направления»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3 208,0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3 335,0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3 585,0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 xml:space="preserve">Программа «Управление муниципальными финансами   муниципального образования </w:t>
            </w:r>
            <w:r w:rsidRPr="00302EB1">
              <w:rPr>
                <w:b/>
                <w:bCs/>
                <w:color w:val="000000"/>
                <w:sz w:val="22"/>
                <w:szCs w:val="22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29 743,7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30 169,2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31 032,1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 xml:space="preserve">Подпрограмма «Организация бюджетного процесса в муниципальном </w:t>
            </w:r>
            <w:r w:rsidRPr="00302EB1">
              <w:rPr>
                <w:color w:val="000000"/>
                <w:sz w:val="22"/>
                <w:szCs w:val="22"/>
              </w:rPr>
              <w:br/>
              <w:t>образовании «Городской округ город Карабулак».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26 696,1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27 091,0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27 831,0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Подпрограмма «Создание  условий  для эффективного выполнения  полномочий органов</w:t>
            </w:r>
            <w:r w:rsidRPr="00302EB1">
              <w:rPr>
                <w:color w:val="000000"/>
                <w:sz w:val="22"/>
                <w:szCs w:val="22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657,1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701,1</w:t>
            </w:r>
          </w:p>
        </w:tc>
      </w:tr>
      <w:tr w:rsidR="00510FB7" w:rsidRPr="00302EB1" w:rsidTr="00E96066">
        <w:trPr>
          <w:trHeight w:val="78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B7" w:rsidRPr="00302EB1" w:rsidRDefault="00510FB7" w:rsidP="002C7CC8">
            <w:pPr>
              <w:rPr>
                <w:sz w:val="22"/>
                <w:szCs w:val="22"/>
              </w:rPr>
            </w:pPr>
            <w:r w:rsidRPr="00302EB1">
              <w:rPr>
                <w:sz w:val="22"/>
                <w:szCs w:val="22"/>
              </w:rPr>
              <w:lastRenderedPageBreak/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302EB1">
              <w:rPr>
                <w:sz w:val="22"/>
                <w:szCs w:val="22"/>
              </w:rPr>
              <w:t>черезвычайнх</w:t>
            </w:r>
            <w:proofErr w:type="spellEnd"/>
            <w:r w:rsidRPr="00302EB1">
              <w:rPr>
                <w:sz w:val="22"/>
                <w:szCs w:val="22"/>
              </w:rPr>
              <w:t xml:space="preserve">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2 390,5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2 500,0</w:t>
            </w:r>
          </w:p>
        </w:tc>
      </w:tr>
      <w:tr w:rsidR="00510FB7" w:rsidRPr="00302EB1" w:rsidTr="00E96066">
        <w:trPr>
          <w:trHeight w:val="5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 xml:space="preserve">«Программа Развитие образования»   муниципального образования </w:t>
            </w:r>
            <w:r w:rsidRPr="00302EB1">
              <w:rPr>
                <w:b/>
                <w:bCs/>
                <w:color w:val="000000"/>
                <w:sz w:val="22"/>
                <w:szCs w:val="22"/>
              </w:rPr>
              <w:br/>
              <w:t>«Городской округ город Карабулак»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15 456,3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15 616,3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15 786,3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02EB1">
              <w:rPr>
                <w:color w:val="000000"/>
                <w:sz w:val="22"/>
                <w:szCs w:val="22"/>
              </w:rPr>
              <w:t>Подпрограмма«Развитие</w:t>
            </w:r>
            <w:proofErr w:type="spellEnd"/>
            <w:r w:rsidRPr="00302EB1">
              <w:rPr>
                <w:color w:val="000000"/>
                <w:sz w:val="22"/>
                <w:szCs w:val="22"/>
              </w:rPr>
              <w:t xml:space="preserve"> дополнительного образования в муниципальном образовании </w:t>
            </w:r>
            <w:r w:rsidRPr="00302EB1">
              <w:rPr>
                <w:color w:val="000000"/>
                <w:sz w:val="22"/>
                <w:szCs w:val="22"/>
              </w:rPr>
              <w:br/>
              <w:t>«Городской округ город Карабулак».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6 440,0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6 770,0</w:t>
            </w:r>
          </w:p>
        </w:tc>
      </w:tr>
      <w:tr w:rsidR="00510FB7" w:rsidRPr="00302EB1" w:rsidTr="00E96066">
        <w:trPr>
          <w:trHeight w:val="40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Подпрограмма « Права ребенка на семью»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9 016,3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9 016,3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Непрограммные расходы в рамках обеспечения деятельности  законодательного</w:t>
            </w:r>
            <w:r w:rsidRPr="00302EB1">
              <w:rPr>
                <w:b/>
                <w:bCs/>
                <w:color w:val="000000"/>
                <w:sz w:val="22"/>
                <w:szCs w:val="22"/>
              </w:rPr>
              <w:br/>
              <w:t xml:space="preserve"> представительного органа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8 631,0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8 792,0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7 766,0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7 841,0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7 942,0</w:t>
            </w:r>
          </w:p>
        </w:tc>
      </w:tr>
      <w:tr w:rsidR="00510FB7" w:rsidRPr="00302EB1" w:rsidTr="00E96066">
        <w:trPr>
          <w:trHeight w:val="3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510FB7" w:rsidRPr="00302EB1" w:rsidTr="00E96066">
        <w:trPr>
          <w:trHeight w:val="4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31 566,0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32 516,0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  (Центральный аппарат_)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29 152,9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30 700,0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31 600,0</w:t>
            </w:r>
          </w:p>
        </w:tc>
      </w:tr>
      <w:tr w:rsidR="00510FB7" w:rsidRPr="00302EB1" w:rsidTr="00E96066">
        <w:trPr>
          <w:trHeight w:val="6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847,1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916,0</w:t>
            </w:r>
          </w:p>
        </w:tc>
      </w:tr>
      <w:tr w:rsidR="00510FB7" w:rsidRPr="00302EB1" w:rsidTr="00E96066">
        <w:trPr>
          <w:trHeight w:val="64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 периодических изданий, учрежденные органами </w:t>
            </w:r>
            <w:r w:rsidRPr="00302EB1">
              <w:rPr>
                <w:b/>
                <w:bCs/>
                <w:color w:val="000000"/>
                <w:sz w:val="22"/>
                <w:szCs w:val="22"/>
              </w:rPr>
              <w:br/>
              <w:t>законодательно-исполнительной власти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2 551,4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2 650,0</w:t>
            </w:r>
          </w:p>
        </w:tc>
      </w:tr>
      <w:tr w:rsidR="00510FB7" w:rsidRPr="00302EB1" w:rsidTr="00E96066">
        <w:trPr>
          <w:trHeight w:val="3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2 551,4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2 650,0</w:t>
            </w:r>
          </w:p>
        </w:tc>
      </w:tr>
      <w:tr w:rsidR="00510FB7" w:rsidRPr="00302EB1" w:rsidTr="00E96066">
        <w:trPr>
          <w:trHeight w:val="6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Программа «Формирование современной городской среды в   муниципальном образовании «Городской округ город Карабулак» на 2018-2022годы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10FB7" w:rsidRPr="00302EB1" w:rsidTr="00E96066">
        <w:trPr>
          <w:trHeight w:val="6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Подпрограмма «Благоустройство дворовых территорий и территорий общего пользования  муниципального  образования «Городской округ город Карабулак»  на 2018-2022г.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center"/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color w:val="000000"/>
                <w:sz w:val="22"/>
                <w:szCs w:val="22"/>
              </w:rPr>
            </w:pPr>
            <w:r w:rsidRPr="00302E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0FB7" w:rsidRPr="00302EB1" w:rsidTr="00E96066">
        <w:trPr>
          <w:trHeight w:val="31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142 671,7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146 785,1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B7" w:rsidRPr="00302EB1" w:rsidRDefault="00510FB7" w:rsidP="002C7C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2EB1">
              <w:rPr>
                <w:b/>
                <w:bCs/>
                <w:color w:val="000000"/>
                <w:sz w:val="22"/>
                <w:szCs w:val="22"/>
              </w:rPr>
              <w:t>150 639,0</w:t>
            </w:r>
          </w:p>
        </w:tc>
      </w:tr>
    </w:tbl>
    <w:p w:rsidR="00510FB7" w:rsidRPr="00302EB1" w:rsidRDefault="00510FB7" w:rsidP="00510FB7">
      <w:pPr>
        <w:jc w:val="right"/>
        <w:rPr>
          <w:b/>
          <w:sz w:val="22"/>
          <w:szCs w:val="22"/>
        </w:rPr>
      </w:pPr>
    </w:p>
    <w:p w:rsidR="00450BC3" w:rsidRDefault="00450BC3" w:rsidP="00510FB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8A468B" w:rsidRDefault="008A468B" w:rsidP="00510FB7">
      <w:pPr>
        <w:rPr>
          <w:rFonts w:ascii="Arial" w:eastAsia="Calibri" w:hAnsi="Arial" w:cs="Arial"/>
          <w:sz w:val="24"/>
          <w:szCs w:val="24"/>
          <w:lang w:eastAsia="en-US"/>
        </w:rPr>
        <w:sectPr w:rsidR="008A468B" w:rsidSect="008A468B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665DF" w:rsidRDefault="005665DF" w:rsidP="009F0AD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92623" w:rsidRDefault="00992623" w:rsidP="009F0AD2">
      <w:pPr>
        <w:rPr>
          <w:rFonts w:ascii="Arial" w:eastAsia="Calibri" w:hAnsi="Arial" w:cs="Arial"/>
          <w:sz w:val="24"/>
          <w:szCs w:val="24"/>
          <w:lang w:eastAsia="en-US"/>
        </w:rPr>
      </w:pPr>
      <w:bookmarkStart w:id="4" w:name="_GoBack"/>
      <w:bookmarkEnd w:id="4"/>
    </w:p>
    <w:sectPr w:rsidR="00992623" w:rsidSect="009F0A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B7"/>
    <w:rsid w:val="00015D10"/>
    <w:rsid w:val="00050611"/>
    <w:rsid w:val="00072AE0"/>
    <w:rsid w:val="000B67D4"/>
    <w:rsid w:val="000F6CAC"/>
    <w:rsid w:val="00186C44"/>
    <w:rsid w:val="001B2143"/>
    <w:rsid w:val="001E2DAA"/>
    <w:rsid w:val="00251F0A"/>
    <w:rsid w:val="002555E5"/>
    <w:rsid w:val="00285564"/>
    <w:rsid w:val="002C782F"/>
    <w:rsid w:val="002C7CC8"/>
    <w:rsid w:val="002E103F"/>
    <w:rsid w:val="002E3F5F"/>
    <w:rsid w:val="002E68FF"/>
    <w:rsid w:val="00302EB1"/>
    <w:rsid w:val="00305A99"/>
    <w:rsid w:val="00326C5D"/>
    <w:rsid w:val="00370CB7"/>
    <w:rsid w:val="00382267"/>
    <w:rsid w:val="0038558F"/>
    <w:rsid w:val="003A3FBE"/>
    <w:rsid w:val="003D416E"/>
    <w:rsid w:val="0042720A"/>
    <w:rsid w:val="00432D8A"/>
    <w:rsid w:val="00434060"/>
    <w:rsid w:val="0044201A"/>
    <w:rsid w:val="00450BC3"/>
    <w:rsid w:val="004945C5"/>
    <w:rsid w:val="004C5C8C"/>
    <w:rsid w:val="004E2DA4"/>
    <w:rsid w:val="00510FB7"/>
    <w:rsid w:val="00513AD0"/>
    <w:rsid w:val="00531009"/>
    <w:rsid w:val="005320C8"/>
    <w:rsid w:val="00535688"/>
    <w:rsid w:val="005665DF"/>
    <w:rsid w:val="005B2813"/>
    <w:rsid w:val="005C015C"/>
    <w:rsid w:val="005C628A"/>
    <w:rsid w:val="005D3AEF"/>
    <w:rsid w:val="006230E0"/>
    <w:rsid w:val="00630C92"/>
    <w:rsid w:val="00641155"/>
    <w:rsid w:val="00650408"/>
    <w:rsid w:val="00651FA9"/>
    <w:rsid w:val="006569DF"/>
    <w:rsid w:val="006C377F"/>
    <w:rsid w:val="006D48E8"/>
    <w:rsid w:val="006E282D"/>
    <w:rsid w:val="00755F4B"/>
    <w:rsid w:val="007606DB"/>
    <w:rsid w:val="007D4400"/>
    <w:rsid w:val="0080655A"/>
    <w:rsid w:val="0082039F"/>
    <w:rsid w:val="008463FC"/>
    <w:rsid w:val="008651C4"/>
    <w:rsid w:val="00866E80"/>
    <w:rsid w:val="00884B8D"/>
    <w:rsid w:val="00890E8D"/>
    <w:rsid w:val="008A468B"/>
    <w:rsid w:val="008F154D"/>
    <w:rsid w:val="00924F7B"/>
    <w:rsid w:val="00947087"/>
    <w:rsid w:val="00992623"/>
    <w:rsid w:val="009A08E4"/>
    <w:rsid w:val="009A5921"/>
    <w:rsid w:val="009F0AD2"/>
    <w:rsid w:val="00A15D8C"/>
    <w:rsid w:val="00A46BF3"/>
    <w:rsid w:val="00A65EE0"/>
    <w:rsid w:val="00A919E5"/>
    <w:rsid w:val="00AA15C4"/>
    <w:rsid w:val="00AA4125"/>
    <w:rsid w:val="00AB05BB"/>
    <w:rsid w:val="00AE1EF3"/>
    <w:rsid w:val="00AF1AB7"/>
    <w:rsid w:val="00B4645F"/>
    <w:rsid w:val="00B50CDC"/>
    <w:rsid w:val="00B97237"/>
    <w:rsid w:val="00BB0FA0"/>
    <w:rsid w:val="00BD683B"/>
    <w:rsid w:val="00C44C90"/>
    <w:rsid w:val="00C5388F"/>
    <w:rsid w:val="00CB17AB"/>
    <w:rsid w:val="00CD57C1"/>
    <w:rsid w:val="00CE2C7E"/>
    <w:rsid w:val="00CF7245"/>
    <w:rsid w:val="00D54F43"/>
    <w:rsid w:val="00DB4472"/>
    <w:rsid w:val="00DD57F1"/>
    <w:rsid w:val="00E10593"/>
    <w:rsid w:val="00E12F91"/>
    <w:rsid w:val="00E21DD0"/>
    <w:rsid w:val="00E301F7"/>
    <w:rsid w:val="00E51AD7"/>
    <w:rsid w:val="00E649D4"/>
    <w:rsid w:val="00E96066"/>
    <w:rsid w:val="00EC5B8D"/>
    <w:rsid w:val="00F13F33"/>
    <w:rsid w:val="00F314C2"/>
    <w:rsid w:val="00F40D18"/>
    <w:rsid w:val="00FA0A5C"/>
    <w:rsid w:val="00FB24DF"/>
    <w:rsid w:val="00FC7C07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F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10FB7"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510FB7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10FB7"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nhideWhenUsed/>
    <w:qFormat/>
    <w:rsid w:val="00510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510FB7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510FB7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10FB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10FB7"/>
    <w:pPr>
      <w:spacing w:after="120"/>
    </w:pPr>
  </w:style>
  <w:style w:type="character" w:customStyle="1" w:styleId="a4">
    <w:name w:val="Основной текст Знак"/>
    <w:basedOn w:val="a0"/>
    <w:link w:val="a3"/>
    <w:rsid w:val="00510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510F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0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0F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0F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0FB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0F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0F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510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3"/>
    <w:next w:val="23"/>
    <w:rsid w:val="00510FB7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510FB7"/>
  </w:style>
  <w:style w:type="character" w:customStyle="1" w:styleId="Iniiaiieoeoo">
    <w:name w:val="Iniiaiie o?eoo"/>
    <w:rsid w:val="00510FB7"/>
    <w:rPr>
      <w:sz w:val="20"/>
    </w:rPr>
  </w:style>
  <w:style w:type="paragraph" w:customStyle="1" w:styleId="FR1">
    <w:name w:val="FR1"/>
    <w:rsid w:val="00510FB7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10FB7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510FB7"/>
    <w:rPr>
      <w:sz w:val="20"/>
    </w:rPr>
  </w:style>
  <w:style w:type="paragraph" w:customStyle="1" w:styleId="12">
    <w:name w:val="Верхний колонтитул1"/>
    <w:basedOn w:val="23"/>
    <w:rsid w:val="00510FB7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510FB7"/>
    <w:rPr>
      <w:sz w:val="20"/>
    </w:rPr>
  </w:style>
  <w:style w:type="paragraph" w:customStyle="1" w:styleId="210">
    <w:name w:val="Основной текст 21"/>
    <w:basedOn w:val="23"/>
    <w:rsid w:val="00510FB7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3"/>
    <w:rsid w:val="00510FB7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510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5"/>
    <w:rsid w:val="00510FB7"/>
  </w:style>
  <w:style w:type="paragraph" w:styleId="a7">
    <w:name w:val="header"/>
    <w:basedOn w:val="a"/>
    <w:link w:val="a8"/>
    <w:rsid w:val="00510FB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510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510FB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510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510FB7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510FB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510FB7"/>
  </w:style>
  <w:style w:type="paragraph" w:customStyle="1" w:styleId="Iauiue1">
    <w:name w:val="Iau?iue1"/>
    <w:rsid w:val="0051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510FB7"/>
  </w:style>
  <w:style w:type="character" w:customStyle="1" w:styleId="af">
    <w:name w:val="Текст сноски Знак"/>
    <w:basedOn w:val="a0"/>
    <w:link w:val="ae"/>
    <w:semiHidden/>
    <w:rsid w:val="00510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510FB7"/>
    <w:rPr>
      <w:vertAlign w:val="superscript"/>
    </w:rPr>
  </w:style>
  <w:style w:type="paragraph" w:styleId="af1">
    <w:name w:val="Body Text Indent"/>
    <w:basedOn w:val="a"/>
    <w:link w:val="af2"/>
    <w:rsid w:val="00510FB7"/>
    <w:pPr>
      <w:ind w:firstLine="709"/>
      <w:jc w:val="both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510F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10FB7"/>
    <w:pPr>
      <w:ind w:firstLine="993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510F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510F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10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510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0F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51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510FB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510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10F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510FB7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rsid w:val="00510FB7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510FB7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510F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b">
    <w:name w:val="Hyperlink"/>
    <w:uiPriority w:val="99"/>
    <w:unhideWhenUsed/>
    <w:rsid w:val="00510FB7"/>
    <w:rPr>
      <w:color w:val="0000FF"/>
      <w:u w:val="single"/>
    </w:rPr>
  </w:style>
  <w:style w:type="character" w:styleId="afc">
    <w:name w:val="FollowedHyperlink"/>
    <w:uiPriority w:val="99"/>
    <w:unhideWhenUsed/>
    <w:rsid w:val="00510FB7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510FB7"/>
  </w:style>
  <w:style w:type="paragraph" w:styleId="24">
    <w:name w:val="Body Text 2"/>
    <w:basedOn w:val="a"/>
    <w:link w:val="25"/>
    <w:rsid w:val="00510FB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10FB7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510FB7"/>
  </w:style>
  <w:style w:type="paragraph" w:customStyle="1" w:styleId="212">
    <w:name w:val="Основной текст 21"/>
    <w:basedOn w:val="23"/>
    <w:rsid w:val="00510FB7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3"/>
    <w:rsid w:val="00510FB7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5"/>
    <w:rsid w:val="0051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10FB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10FB7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10FB7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10FB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10FB7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510F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510FB7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10FB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510FB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510FB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510FB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510FB7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510FB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510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510FB7"/>
  </w:style>
  <w:style w:type="paragraph" w:customStyle="1" w:styleId="xl117">
    <w:name w:val="xl117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510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510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510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510FB7"/>
  </w:style>
  <w:style w:type="numbering" w:customStyle="1" w:styleId="41">
    <w:name w:val="Нет списка4"/>
    <w:next w:val="a2"/>
    <w:uiPriority w:val="99"/>
    <w:semiHidden/>
    <w:unhideWhenUsed/>
    <w:rsid w:val="00510FB7"/>
  </w:style>
  <w:style w:type="numbering" w:customStyle="1" w:styleId="51">
    <w:name w:val="Нет списка5"/>
    <w:next w:val="a2"/>
    <w:uiPriority w:val="99"/>
    <w:semiHidden/>
    <w:unhideWhenUsed/>
    <w:rsid w:val="00510FB7"/>
  </w:style>
  <w:style w:type="paragraph" w:customStyle="1" w:styleId="xl131">
    <w:name w:val="xl13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510FB7"/>
    <w:pP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510FB7"/>
    <w:pPr>
      <w:shd w:val="clear" w:color="000000" w:fill="00B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510FB7"/>
    <w:pP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510FB7"/>
    <w:pP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510FB7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10FB7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4">
    <w:name w:val="xl144"/>
    <w:basedOn w:val="a"/>
    <w:rsid w:val="00510FB7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510F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510F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326C5D"/>
    <w:pPr>
      <w:ind w:left="720"/>
      <w:contextualSpacing/>
    </w:pPr>
  </w:style>
  <w:style w:type="character" w:customStyle="1" w:styleId="FontStyle29">
    <w:name w:val="Font Style29"/>
    <w:basedOn w:val="a0"/>
    <w:rsid w:val="009A5921"/>
    <w:rPr>
      <w:rFonts w:ascii="Times New Roman" w:hAnsi="Times New Roman" w:cs="Times New Roman"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9A5921"/>
  </w:style>
  <w:style w:type="numbering" w:customStyle="1" w:styleId="1111">
    <w:name w:val="Нет списка1111"/>
    <w:next w:val="a2"/>
    <w:uiPriority w:val="99"/>
    <w:semiHidden/>
    <w:rsid w:val="009A5921"/>
  </w:style>
  <w:style w:type="table" w:customStyle="1" w:styleId="27">
    <w:name w:val="Сетка таблицы2"/>
    <w:basedOn w:val="a1"/>
    <w:next w:val="af5"/>
    <w:rsid w:val="009A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A5921"/>
  </w:style>
  <w:style w:type="numbering" w:customStyle="1" w:styleId="112">
    <w:name w:val="Нет списка112"/>
    <w:next w:val="a2"/>
    <w:uiPriority w:val="99"/>
    <w:semiHidden/>
    <w:rsid w:val="009A5921"/>
  </w:style>
  <w:style w:type="table" w:customStyle="1" w:styleId="113">
    <w:name w:val="Сетка таблицы11"/>
    <w:basedOn w:val="a1"/>
    <w:next w:val="af5"/>
    <w:rsid w:val="009A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9A5921"/>
  </w:style>
  <w:style w:type="numbering" w:customStyle="1" w:styleId="61">
    <w:name w:val="Нет списка6"/>
    <w:next w:val="a2"/>
    <w:uiPriority w:val="99"/>
    <w:semiHidden/>
    <w:rsid w:val="009A5921"/>
  </w:style>
  <w:style w:type="paragraph" w:customStyle="1" w:styleId="220">
    <w:name w:val="Основной текст 22"/>
    <w:basedOn w:val="23"/>
    <w:rsid w:val="009A5921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3"/>
    <w:rsid w:val="009A5921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5"/>
    <w:rsid w:val="009A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A5921"/>
  </w:style>
  <w:style w:type="numbering" w:customStyle="1" w:styleId="1130">
    <w:name w:val="Нет списка113"/>
    <w:next w:val="a2"/>
    <w:uiPriority w:val="99"/>
    <w:semiHidden/>
    <w:rsid w:val="009A5921"/>
  </w:style>
  <w:style w:type="table" w:customStyle="1" w:styleId="121">
    <w:name w:val="Сетка таблицы12"/>
    <w:basedOn w:val="a1"/>
    <w:next w:val="af5"/>
    <w:rsid w:val="009A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9A5921"/>
  </w:style>
  <w:style w:type="numbering" w:customStyle="1" w:styleId="310">
    <w:name w:val="Нет списка31"/>
    <w:next w:val="a2"/>
    <w:uiPriority w:val="99"/>
    <w:semiHidden/>
    <w:unhideWhenUsed/>
    <w:rsid w:val="009A5921"/>
  </w:style>
  <w:style w:type="numbering" w:customStyle="1" w:styleId="410">
    <w:name w:val="Нет списка41"/>
    <w:next w:val="a2"/>
    <w:uiPriority w:val="99"/>
    <w:semiHidden/>
    <w:unhideWhenUsed/>
    <w:rsid w:val="009A5921"/>
  </w:style>
  <w:style w:type="numbering" w:customStyle="1" w:styleId="510">
    <w:name w:val="Нет списка51"/>
    <w:next w:val="a2"/>
    <w:uiPriority w:val="99"/>
    <w:semiHidden/>
    <w:unhideWhenUsed/>
    <w:rsid w:val="009A5921"/>
  </w:style>
  <w:style w:type="paragraph" w:customStyle="1" w:styleId="msonormal0">
    <w:name w:val="msonormal"/>
    <w:basedOn w:val="a"/>
    <w:rsid w:val="009A592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F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10FB7"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510FB7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10FB7"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nhideWhenUsed/>
    <w:qFormat/>
    <w:rsid w:val="00510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510FB7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510FB7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10FB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10FB7"/>
    <w:pPr>
      <w:spacing w:after="120"/>
    </w:pPr>
  </w:style>
  <w:style w:type="character" w:customStyle="1" w:styleId="a4">
    <w:name w:val="Основной текст Знак"/>
    <w:basedOn w:val="a0"/>
    <w:link w:val="a3"/>
    <w:rsid w:val="00510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510F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10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0F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0F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0FB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0F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0F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510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3"/>
    <w:next w:val="23"/>
    <w:rsid w:val="00510FB7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510FB7"/>
  </w:style>
  <w:style w:type="character" w:customStyle="1" w:styleId="Iniiaiieoeoo">
    <w:name w:val="Iniiaiie o?eoo"/>
    <w:rsid w:val="00510FB7"/>
    <w:rPr>
      <w:sz w:val="20"/>
    </w:rPr>
  </w:style>
  <w:style w:type="paragraph" w:customStyle="1" w:styleId="FR1">
    <w:name w:val="FR1"/>
    <w:rsid w:val="00510FB7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10FB7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510FB7"/>
    <w:rPr>
      <w:sz w:val="20"/>
    </w:rPr>
  </w:style>
  <w:style w:type="paragraph" w:customStyle="1" w:styleId="12">
    <w:name w:val="Верхний колонтитул1"/>
    <w:basedOn w:val="23"/>
    <w:rsid w:val="00510FB7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510FB7"/>
    <w:rPr>
      <w:sz w:val="20"/>
    </w:rPr>
  </w:style>
  <w:style w:type="paragraph" w:customStyle="1" w:styleId="210">
    <w:name w:val="Основной текст 21"/>
    <w:basedOn w:val="23"/>
    <w:rsid w:val="00510FB7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3"/>
    <w:rsid w:val="00510FB7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510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5"/>
    <w:rsid w:val="00510FB7"/>
  </w:style>
  <w:style w:type="paragraph" w:styleId="a7">
    <w:name w:val="header"/>
    <w:basedOn w:val="a"/>
    <w:link w:val="a8"/>
    <w:rsid w:val="00510FB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510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510FB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510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510FB7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510FB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510FB7"/>
  </w:style>
  <w:style w:type="paragraph" w:customStyle="1" w:styleId="Iauiue1">
    <w:name w:val="Iau?iue1"/>
    <w:rsid w:val="0051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510FB7"/>
  </w:style>
  <w:style w:type="character" w:customStyle="1" w:styleId="af">
    <w:name w:val="Текст сноски Знак"/>
    <w:basedOn w:val="a0"/>
    <w:link w:val="ae"/>
    <w:semiHidden/>
    <w:rsid w:val="00510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510FB7"/>
    <w:rPr>
      <w:vertAlign w:val="superscript"/>
    </w:rPr>
  </w:style>
  <w:style w:type="paragraph" w:styleId="af1">
    <w:name w:val="Body Text Indent"/>
    <w:basedOn w:val="a"/>
    <w:link w:val="af2"/>
    <w:rsid w:val="00510FB7"/>
    <w:pPr>
      <w:ind w:firstLine="709"/>
      <w:jc w:val="both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510F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10FB7"/>
    <w:pPr>
      <w:ind w:firstLine="993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510F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510F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10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510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0F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51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510FB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510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10F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510FB7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Цветовое выделение"/>
    <w:rsid w:val="00510FB7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510FB7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510F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b">
    <w:name w:val="Hyperlink"/>
    <w:uiPriority w:val="99"/>
    <w:unhideWhenUsed/>
    <w:rsid w:val="00510FB7"/>
    <w:rPr>
      <w:color w:val="0000FF"/>
      <w:u w:val="single"/>
    </w:rPr>
  </w:style>
  <w:style w:type="character" w:styleId="afc">
    <w:name w:val="FollowedHyperlink"/>
    <w:uiPriority w:val="99"/>
    <w:unhideWhenUsed/>
    <w:rsid w:val="00510FB7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510FB7"/>
  </w:style>
  <w:style w:type="paragraph" w:styleId="24">
    <w:name w:val="Body Text 2"/>
    <w:basedOn w:val="a"/>
    <w:link w:val="25"/>
    <w:rsid w:val="00510FB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10FB7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510FB7"/>
  </w:style>
  <w:style w:type="paragraph" w:customStyle="1" w:styleId="212">
    <w:name w:val="Основной текст 21"/>
    <w:basedOn w:val="23"/>
    <w:rsid w:val="00510FB7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3"/>
    <w:rsid w:val="00510FB7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5"/>
    <w:rsid w:val="0051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10FB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10FB7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6">
    <w:name w:val="xl66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7">
    <w:name w:val="xl67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10FB7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10FB7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10FB7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510FB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510FB7"/>
    <w:pPr>
      <w:shd w:val="clear" w:color="000000" w:fill="D8E4BC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10FB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510FB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510FB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510FB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a"/>
    <w:rsid w:val="00510FB7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510FB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510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7">
    <w:name w:val="xl107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510FB7"/>
  </w:style>
  <w:style w:type="paragraph" w:customStyle="1" w:styleId="xl117">
    <w:name w:val="xl117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510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510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510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510FB7"/>
  </w:style>
  <w:style w:type="numbering" w:customStyle="1" w:styleId="41">
    <w:name w:val="Нет списка4"/>
    <w:next w:val="a2"/>
    <w:uiPriority w:val="99"/>
    <w:semiHidden/>
    <w:unhideWhenUsed/>
    <w:rsid w:val="00510FB7"/>
  </w:style>
  <w:style w:type="numbering" w:customStyle="1" w:styleId="51">
    <w:name w:val="Нет списка5"/>
    <w:next w:val="a2"/>
    <w:uiPriority w:val="99"/>
    <w:semiHidden/>
    <w:unhideWhenUsed/>
    <w:rsid w:val="00510FB7"/>
  </w:style>
  <w:style w:type="paragraph" w:customStyle="1" w:styleId="xl131">
    <w:name w:val="xl13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510FB7"/>
    <w:pP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510FB7"/>
    <w:pPr>
      <w:shd w:val="clear" w:color="000000" w:fill="00B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510FB7"/>
    <w:pP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510FB7"/>
    <w:pP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510FB7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10FB7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4">
    <w:name w:val="xl144"/>
    <w:basedOn w:val="a"/>
    <w:rsid w:val="00510FB7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510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510F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510F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510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510F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510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326C5D"/>
    <w:pPr>
      <w:ind w:left="720"/>
      <w:contextualSpacing/>
    </w:pPr>
  </w:style>
  <w:style w:type="character" w:customStyle="1" w:styleId="FontStyle29">
    <w:name w:val="Font Style29"/>
    <w:basedOn w:val="a0"/>
    <w:rsid w:val="009A5921"/>
    <w:rPr>
      <w:rFonts w:ascii="Times New Roman" w:hAnsi="Times New Roman" w:cs="Times New Roman"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9A5921"/>
  </w:style>
  <w:style w:type="numbering" w:customStyle="1" w:styleId="1111">
    <w:name w:val="Нет списка1111"/>
    <w:next w:val="a2"/>
    <w:uiPriority w:val="99"/>
    <w:semiHidden/>
    <w:rsid w:val="009A5921"/>
  </w:style>
  <w:style w:type="table" w:customStyle="1" w:styleId="27">
    <w:name w:val="Сетка таблицы2"/>
    <w:basedOn w:val="a1"/>
    <w:next w:val="af5"/>
    <w:rsid w:val="009A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A5921"/>
  </w:style>
  <w:style w:type="numbering" w:customStyle="1" w:styleId="112">
    <w:name w:val="Нет списка112"/>
    <w:next w:val="a2"/>
    <w:uiPriority w:val="99"/>
    <w:semiHidden/>
    <w:rsid w:val="009A5921"/>
  </w:style>
  <w:style w:type="table" w:customStyle="1" w:styleId="113">
    <w:name w:val="Сетка таблицы11"/>
    <w:basedOn w:val="a1"/>
    <w:next w:val="af5"/>
    <w:rsid w:val="009A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9A5921"/>
  </w:style>
  <w:style w:type="numbering" w:customStyle="1" w:styleId="61">
    <w:name w:val="Нет списка6"/>
    <w:next w:val="a2"/>
    <w:uiPriority w:val="99"/>
    <w:semiHidden/>
    <w:rsid w:val="009A5921"/>
  </w:style>
  <w:style w:type="paragraph" w:customStyle="1" w:styleId="220">
    <w:name w:val="Основной текст 22"/>
    <w:basedOn w:val="23"/>
    <w:rsid w:val="009A5921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3"/>
    <w:rsid w:val="009A5921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5"/>
    <w:rsid w:val="009A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A5921"/>
  </w:style>
  <w:style w:type="numbering" w:customStyle="1" w:styleId="1130">
    <w:name w:val="Нет списка113"/>
    <w:next w:val="a2"/>
    <w:uiPriority w:val="99"/>
    <w:semiHidden/>
    <w:rsid w:val="009A5921"/>
  </w:style>
  <w:style w:type="table" w:customStyle="1" w:styleId="121">
    <w:name w:val="Сетка таблицы12"/>
    <w:basedOn w:val="a1"/>
    <w:next w:val="af5"/>
    <w:rsid w:val="009A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9A5921"/>
  </w:style>
  <w:style w:type="numbering" w:customStyle="1" w:styleId="310">
    <w:name w:val="Нет списка31"/>
    <w:next w:val="a2"/>
    <w:uiPriority w:val="99"/>
    <w:semiHidden/>
    <w:unhideWhenUsed/>
    <w:rsid w:val="009A5921"/>
  </w:style>
  <w:style w:type="numbering" w:customStyle="1" w:styleId="410">
    <w:name w:val="Нет списка41"/>
    <w:next w:val="a2"/>
    <w:uiPriority w:val="99"/>
    <w:semiHidden/>
    <w:unhideWhenUsed/>
    <w:rsid w:val="009A5921"/>
  </w:style>
  <w:style w:type="numbering" w:customStyle="1" w:styleId="510">
    <w:name w:val="Нет списка51"/>
    <w:next w:val="a2"/>
    <w:uiPriority w:val="99"/>
    <w:semiHidden/>
    <w:unhideWhenUsed/>
    <w:rsid w:val="009A5921"/>
  </w:style>
  <w:style w:type="paragraph" w:customStyle="1" w:styleId="msonormal0">
    <w:name w:val="msonormal"/>
    <w:basedOn w:val="a"/>
    <w:rsid w:val="009A59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181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42132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1494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93AD-2D54-42CB-AD46-6B6655A7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14666</Words>
  <Characters>83597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Хамзат 2020</cp:lastModifiedBy>
  <cp:revision>2</cp:revision>
  <cp:lastPrinted>2021-12-30T06:06:00Z</cp:lastPrinted>
  <dcterms:created xsi:type="dcterms:W3CDTF">2022-01-10T06:47:00Z</dcterms:created>
  <dcterms:modified xsi:type="dcterms:W3CDTF">2022-01-10T06:47:00Z</dcterms:modified>
</cp:coreProperties>
</file>