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F3" w:rsidRDefault="00E935F3" w:rsidP="00E935F3">
      <w:pPr>
        <w:spacing w:after="0" w:line="240" w:lineRule="auto"/>
        <w:jc w:val="center"/>
        <w:rPr>
          <w:rFonts w:ascii="Times New Roman" w:hAnsi="Times New Roman"/>
          <w:sz w:val="28"/>
        </w:rPr>
      </w:pPr>
      <w:r w:rsidRPr="00DE2329">
        <w:rPr>
          <w:rFonts w:ascii="Arial" w:eastAsia="Times New Roman" w:hAnsi="Arial" w:cs="Arial"/>
          <w:noProof/>
          <w:sz w:val="24"/>
          <w:szCs w:val="24"/>
          <w:lang w:eastAsia="ru-RU"/>
        </w:rPr>
        <w:drawing>
          <wp:anchor distT="0" distB="0" distL="114300" distR="114300" simplePos="0" relativeHeight="251659264" behindDoc="0" locked="0" layoutInCell="1" allowOverlap="1" wp14:anchorId="7A908B37" wp14:editId="1639C3EE">
            <wp:simplePos x="0" y="0"/>
            <wp:positionH relativeFrom="column">
              <wp:posOffset>2764790</wp:posOffset>
            </wp:positionH>
            <wp:positionV relativeFrom="paragraph">
              <wp:posOffset>-88265</wp:posOffset>
            </wp:positionV>
            <wp:extent cx="594995" cy="741680"/>
            <wp:effectExtent l="0" t="0" r="0" b="1270"/>
            <wp:wrapNone/>
            <wp:docPr id="5" name="Рисунок 5" descr="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рабулак ГО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935F3" w:rsidRPr="00DE2329" w:rsidRDefault="00E935F3" w:rsidP="00E935F3">
      <w:pPr>
        <w:widowControl w:val="0"/>
        <w:autoSpaceDE w:val="0"/>
        <w:autoSpaceDN w:val="0"/>
        <w:adjustRightInd w:val="0"/>
        <w:spacing w:after="0" w:line="240" w:lineRule="atLeast"/>
        <w:ind w:firstLine="284"/>
        <w:rPr>
          <w:rFonts w:ascii="Times New Roman" w:eastAsia="Times New Roman" w:hAnsi="Times New Roman"/>
          <w:b/>
        </w:rPr>
      </w:pPr>
      <w:r>
        <w:rPr>
          <w:rFonts w:ascii="Times New Roman" w:eastAsia="Times New Roman" w:hAnsi="Times New Roman"/>
          <w:b/>
        </w:rPr>
        <w:t xml:space="preserve">                        </w:t>
      </w:r>
      <w:r w:rsidRPr="00DE2329">
        <w:rPr>
          <w:rFonts w:ascii="Times New Roman" w:eastAsia="Times New Roman" w:hAnsi="Times New Roman"/>
          <w:b/>
        </w:rPr>
        <w:t>Г</w:t>
      </w:r>
      <w:r w:rsidRPr="00DE2329">
        <w:rPr>
          <w:rFonts w:ascii="Times New Roman" w:eastAsia="Times New Roman" w:hAnsi="Times New Roman"/>
          <w:b/>
          <w:lang w:val="en-US"/>
        </w:rPr>
        <w:t>I</w:t>
      </w:r>
      <w:r w:rsidRPr="00DE2329">
        <w:rPr>
          <w:rFonts w:ascii="Times New Roman" w:eastAsia="Times New Roman" w:hAnsi="Times New Roman"/>
          <w:b/>
        </w:rPr>
        <w:t>АЛГ</w:t>
      </w:r>
      <w:r w:rsidRPr="00DE2329">
        <w:rPr>
          <w:rFonts w:ascii="Times New Roman" w:eastAsia="Times New Roman" w:hAnsi="Times New Roman"/>
          <w:b/>
          <w:lang w:val="en-US"/>
        </w:rPr>
        <w:t>I</w:t>
      </w:r>
      <w:r w:rsidRPr="00DE2329">
        <w:rPr>
          <w:rFonts w:ascii="Times New Roman" w:eastAsia="Times New Roman" w:hAnsi="Times New Roman"/>
          <w:b/>
        </w:rPr>
        <w:t xml:space="preserve">АЙ </w:t>
      </w:r>
      <w:r>
        <w:rPr>
          <w:rFonts w:ascii="Times New Roman" w:eastAsia="Times New Roman" w:hAnsi="Times New Roman"/>
          <w:b/>
        </w:rPr>
        <w:t xml:space="preserve">  </w:t>
      </w:r>
      <w:r w:rsidRPr="00DE2329">
        <w:rPr>
          <w:rFonts w:ascii="Times New Roman" w:eastAsia="Times New Roman" w:hAnsi="Times New Roman"/>
          <w:b/>
        </w:rPr>
        <w:t xml:space="preserve">               </w:t>
      </w:r>
      <w:r w:rsidRPr="00DE2329">
        <w:rPr>
          <w:rFonts w:ascii="Times New Roman" w:eastAsia="Times New Roman" w:hAnsi="Times New Roman"/>
          <w:b/>
        </w:rPr>
        <w:tab/>
        <w:t xml:space="preserve"> </w:t>
      </w:r>
      <w:r>
        <w:rPr>
          <w:rFonts w:ascii="Times New Roman" w:eastAsia="Times New Roman" w:hAnsi="Times New Roman"/>
          <w:b/>
        </w:rPr>
        <w:t xml:space="preserve">                           </w:t>
      </w:r>
      <w:r w:rsidRPr="00DE2329">
        <w:rPr>
          <w:rFonts w:ascii="Times New Roman" w:eastAsia="Times New Roman" w:hAnsi="Times New Roman"/>
          <w:b/>
        </w:rPr>
        <w:t xml:space="preserve">            РЕСПУБЛИКА</w:t>
      </w:r>
    </w:p>
    <w:p w:rsidR="00E935F3" w:rsidRPr="00DE2329" w:rsidRDefault="00E935F3" w:rsidP="00E935F3">
      <w:pPr>
        <w:spacing w:after="0" w:line="240" w:lineRule="atLeast"/>
        <w:rPr>
          <w:rFonts w:ascii="Times New Roman" w:eastAsia="Times New Roman" w:hAnsi="Times New Roman"/>
          <w:b/>
        </w:rPr>
      </w:pPr>
      <w:r>
        <w:rPr>
          <w:rFonts w:ascii="Times New Roman" w:eastAsia="Times New Roman" w:hAnsi="Times New Roman"/>
          <w:b/>
        </w:rPr>
        <w:t xml:space="preserve">                             </w:t>
      </w:r>
      <w:r w:rsidRPr="00DE2329">
        <w:rPr>
          <w:rFonts w:ascii="Times New Roman" w:eastAsia="Times New Roman" w:hAnsi="Times New Roman"/>
          <w:b/>
        </w:rPr>
        <w:t xml:space="preserve">РЕСПУБЛИКА                          </w:t>
      </w:r>
      <w:r>
        <w:rPr>
          <w:rFonts w:ascii="Times New Roman" w:eastAsia="Times New Roman" w:hAnsi="Times New Roman"/>
          <w:b/>
        </w:rPr>
        <w:t xml:space="preserve">                                </w:t>
      </w:r>
      <w:r w:rsidRPr="00DE2329">
        <w:rPr>
          <w:rFonts w:ascii="Times New Roman" w:eastAsia="Times New Roman" w:hAnsi="Times New Roman"/>
          <w:b/>
        </w:rPr>
        <w:t xml:space="preserve">  ИНГУШЕТИЯ</w:t>
      </w:r>
    </w:p>
    <w:p w:rsidR="00E935F3" w:rsidRPr="00DE2329" w:rsidRDefault="00E935F3" w:rsidP="00E935F3">
      <w:pPr>
        <w:spacing w:after="0" w:line="240" w:lineRule="atLeast"/>
        <w:jc w:val="center"/>
        <w:rPr>
          <w:rFonts w:ascii="Times New Roman" w:eastAsia="Times New Roman" w:hAnsi="Times New Roman"/>
          <w:b/>
          <w:bCs/>
          <w:kern w:val="32"/>
        </w:rPr>
      </w:pPr>
    </w:p>
    <w:p w:rsidR="00E935F3" w:rsidRPr="00DE2329" w:rsidRDefault="00E935F3" w:rsidP="00E935F3">
      <w:pPr>
        <w:spacing w:after="0" w:line="240" w:lineRule="atLeast"/>
        <w:rPr>
          <w:rFonts w:ascii="Times New Roman" w:eastAsia="Times New Roman" w:hAnsi="Times New Roman"/>
          <w:b/>
          <w:bCs/>
        </w:rPr>
      </w:pPr>
    </w:p>
    <w:p w:rsidR="00E935F3" w:rsidRPr="00DE2329" w:rsidRDefault="00E935F3" w:rsidP="00E935F3">
      <w:pPr>
        <w:spacing w:after="0" w:line="240" w:lineRule="atLeast"/>
        <w:jc w:val="center"/>
        <w:rPr>
          <w:rFonts w:ascii="Times New Roman" w:eastAsia="Times New Roman" w:hAnsi="Times New Roman"/>
          <w:b/>
          <w:bCs/>
        </w:rPr>
      </w:pPr>
      <w:r w:rsidRPr="00DE2329">
        <w:rPr>
          <w:rFonts w:ascii="Times New Roman" w:eastAsia="Times New Roman" w:hAnsi="Times New Roman"/>
          <w:b/>
          <w:bCs/>
        </w:rPr>
        <w:t>ГОРОДСКОЙ СОВЕТ ДЕПУТАТОВ МУНИЦИПАЛЬНОГО ОБРАЗОВАНИЯ</w:t>
      </w:r>
    </w:p>
    <w:p w:rsidR="00E935F3" w:rsidRPr="00DE2329" w:rsidRDefault="00E935F3" w:rsidP="00E935F3">
      <w:pPr>
        <w:spacing w:after="0" w:line="240" w:lineRule="atLeast"/>
        <w:jc w:val="center"/>
        <w:rPr>
          <w:rFonts w:ascii="Times New Roman" w:eastAsia="Times New Roman" w:hAnsi="Times New Roman"/>
          <w:b/>
          <w:bCs/>
        </w:rPr>
      </w:pPr>
      <w:r w:rsidRPr="00DE2329">
        <w:rPr>
          <w:rFonts w:ascii="Times New Roman" w:eastAsia="Times New Roman" w:hAnsi="Times New Roman"/>
          <w:b/>
          <w:bCs/>
        </w:rPr>
        <w:t xml:space="preserve"> ГОРОДСКОЙ ОКРУГ ГОРОД КАРАБУЛАК</w:t>
      </w:r>
    </w:p>
    <w:p w:rsidR="00E935F3" w:rsidRPr="00DE2329" w:rsidRDefault="00E935F3" w:rsidP="00E935F3">
      <w:pPr>
        <w:spacing w:after="0" w:line="240" w:lineRule="atLeast"/>
        <w:jc w:val="center"/>
        <w:rPr>
          <w:rFonts w:ascii="Times New Roman" w:eastAsia="Times New Roman" w:hAnsi="Times New Roman"/>
          <w:b/>
        </w:rPr>
      </w:pPr>
      <w:r w:rsidRPr="00DE2329">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14:anchorId="411E3A2F" wp14:editId="3FAAE3CF">
                <wp:simplePos x="0" y="0"/>
                <wp:positionH relativeFrom="column">
                  <wp:posOffset>-231775</wp:posOffset>
                </wp:positionH>
                <wp:positionV relativeFrom="paragraph">
                  <wp:posOffset>215265</wp:posOffset>
                </wp:positionV>
                <wp:extent cx="6365240" cy="0"/>
                <wp:effectExtent l="0" t="19050" r="5461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pt,16.95pt" to="482.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" strokeweight="4.5pt">
                <v:stroke linestyle="thickThin"/>
              </v:line>
            </w:pict>
          </mc:Fallback>
        </mc:AlternateContent>
      </w:r>
      <w:r w:rsidRPr="00DE2329">
        <w:rPr>
          <w:rFonts w:ascii="Times New Roman" w:eastAsia="Times New Roman" w:hAnsi="Times New Roman"/>
          <w:b/>
        </w:rPr>
        <w:t>ЭЛДАРХА Г</w:t>
      </w:r>
      <w:r w:rsidRPr="00DE2329">
        <w:rPr>
          <w:rFonts w:ascii="Times New Roman" w:eastAsia="Times New Roman" w:hAnsi="Times New Roman"/>
          <w:b/>
          <w:lang w:val="en-US" w:eastAsia="x-none"/>
        </w:rPr>
        <w:t>I</w:t>
      </w:r>
      <w:r w:rsidRPr="00DE2329">
        <w:rPr>
          <w:rFonts w:ascii="Times New Roman" w:eastAsia="Times New Roman" w:hAnsi="Times New Roman"/>
          <w:b/>
        </w:rPr>
        <w:t>АЛА СОВЕТ</w:t>
      </w:r>
    </w:p>
    <w:p w:rsidR="00E935F3" w:rsidRPr="00DE2329" w:rsidRDefault="00E935F3" w:rsidP="00E935F3">
      <w:pPr>
        <w:spacing w:after="0" w:line="240" w:lineRule="atLeast"/>
        <w:rPr>
          <w:rFonts w:ascii="Times New Roman" w:eastAsia="Times New Roman" w:hAnsi="Times New Roman"/>
          <w:b/>
        </w:rPr>
      </w:pPr>
    </w:p>
    <w:p w:rsidR="00E935F3" w:rsidRPr="00DE2329" w:rsidRDefault="00E935F3" w:rsidP="00E935F3">
      <w:pPr>
        <w:spacing w:after="0" w:line="240" w:lineRule="auto"/>
        <w:ind w:hanging="992"/>
        <w:jc w:val="center"/>
        <w:rPr>
          <w:rFonts w:ascii="Times New Roman" w:eastAsia="Times New Roman" w:hAnsi="Times New Roman"/>
          <w:b/>
          <w:sz w:val="14"/>
          <w:szCs w:val="14"/>
        </w:rPr>
      </w:pPr>
      <w:r w:rsidRPr="00DE2329">
        <w:rPr>
          <w:rFonts w:ascii="Times New Roman" w:eastAsia="Times New Roman" w:hAnsi="Times New Roman"/>
          <w:b/>
          <w:sz w:val="16"/>
          <w:szCs w:val="16"/>
        </w:rPr>
        <w:t xml:space="preserve">        </w:t>
      </w:r>
      <w:r w:rsidRPr="00DE2329">
        <w:rPr>
          <w:rFonts w:ascii="Times New Roman" w:eastAsia="Times New Roman" w:hAnsi="Times New Roman"/>
          <w:b/>
          <w:sz w:val="14"/>
          <w:szCs w:val="14"/>
        </w:rPr>
        <w:t>386231, РИ, г. Карабулак, ул. Джабагиева, 142, Здание городского Совета, тел.(ф):88734 44-48-47,</w:t>
      </w:r>
      <w:r w:rsidRPr="00DE2329">
        <w:rPr>
          <w:rFonts w:ascii="Times New Roman" w:eastAsia="Times New Roman" w:hAnsi="Times New Roman"/>
          <w:b/>
          <w:i/>
          <w:sz w:val="14"/>
          <w:szCs w:val="14"/>
        </w:rPr>
        <w:t xml:space="preserve"> </w:t>
      </w:r>
      <w:r w:rsidRPr="00DE2329">
        <w:rPr>
          <w:rFonts w:ascii="Times New Roman" w:eastAsia="Times New Roman" w:hAnsi="Times New Roman"/>
          <w:b/>
          <w:i/>
          <w:sz w:val="14"/>
          <w:szCs w:val="14"/>
          <w:lang w:val="en-US"/>
        </w:rPr>
        <w:t>e</w:t>
      </w:r>
      <w:r w:rsidRPr="00DE2329">
        <w:rPr>
          <w:rFonts w:ascii="Times New Roman" w:eastAsia="Times New Roman" w:hAnsi="Times New Roman"/>
          <w:b/>
          <w:i/>
          <w:sz w:val="14"/>
          <w:szCs w:val="14"/>
        </w:rPr>
        <w:t>-</w:t>
      </w:r>
      <w:r w:rsidRPr="00DE2329">
        <w:rPr>
          <w:rFonts w:ascii="Times New Roman" w:eastAsia="Times New Roman" w:hAnsi="Times New Roman"/>
          <w:b/>
          <w:i/>
          <w:sz w:val="14"/>
          <w:szCs w:val="14"/>
          <w:lang w:val="en-US"/>
        </w:rPr>
        <w:t>mail</w:t>
      </w:r>
      <w:r w:rsidRPr="00DE2329">
        <w:rPr>
          <w:rFonts w:ascii="Times New Roman" w:eastAsia="Times New Roman" w:hAnsi="Times New Roman"/>
          <w:b/>
          <w:i/>
          <w:sz w:val="14"/>
          <w:szCs w:val="14"/>
        </w:rPr>
        <w:t xml:space="preserve">: </w:t>
      </w:r>
      <w:r w:rsidRPr="00DE2329">
        <w:rPr>
          <w:rFonts w:ascii="Times New Roman" w:eastAsia="Times New Roman" w:hAnsi="Times New Roman"/>
          <w:b/>
          <w:i/>
          <w:sz w:val="14"/>
          <w:szCs w:val="14"/>
          <w:lang w:val="en-US"/>
        </w:rPr>
        <w:t>gorsovet</w:t>
      </w:r>
      <w:r w:rsidRPr="00DE2329">
        <w:rPr>
          <w:rFonts w:ascii="Times New Roman" w:eastAsia="Times New Roman" w:hAnsi="Times New Roman"/>
          <w:b/>
          <w:i/>
          <w:sz w:val="14"/>
          <w:szCs w:val="14"/>
        </w:rPr>
        <w:t>-06@</w:t>
      </w:r>
      <w:r w:rsidRPr="00DE2329">
        <w:rPr>
          <w:rFonts w:ascii="Times New Roman" w:eastAsia="Times New Roman" w:hAnsi="Times New Roman"/>
          <w:b/>
          <w:i/>
          <w:sz w:val="14"/>
          <w:szCs w:val="14"/>
          <w:lang w:val="en-US"/>
        </w:rPr>
        <w:t>mail</w:t>
      </w:r>
      <w:r w:rsidRPr="00DE2329">
        <w:rPr>
          <w:rFonts w:ascii="Times New Roman" w:eastAsia="Times New Roman" w:hAnsi="Times New Roman"/>
          <w:b/>
          <w:i/>
          <w:sz w:val="14"/>
          <w:szCs w:val="14"/>
        </w:rPr>
        <w:t>.</w:t>
      </w:r>
      <w:r w:rsidRPr="00DE2329">
        <w:rPr>
          <w:rFonts w:ascii="Times New Roman" w:eastAsia="Times New Roman" w:hAnsi="Times New Roman"/>
          <w:b/>
          <w:i/>
          <w:sz w:val="14"/>
          <w:szCs w:val="14"/>
          <w:lang w:val="en-US"/>
        </w:rPr>
        <w:t>ru</w:t>
      </w:r>
    </w:p>
    <w:p w:rsidR="00E935F3" w:rsidRPr="00DE2329" w:rsidRDefault="00E935F3" w:rsidP="00E935F3">
      <w:pPr>
        <w:spacing w:after="0" w:line="240" w:lineRule="atLeast"/>
        <w:ind w:hanging="900"/>
        <w:jc w:val="center"/>
        <w:rPr>
          <w:rFonts w:ascii="Times New Roman" w:eastAsia="Times New Roman" w:hAnsi="Times New Roman"/>
          <w:b/>
        </w:rPr>
      </w:pPr>
    </w:p>
    <w:p w:rsidR="00E935F3" w:rsidRPr="00DE2329" w:rsidRDefault="00E935F3" w:rsidP="00E935F3">
      <w:pPr>
        <w:widowControl w:val="0"/>
        <w:autoSpaceDE w:val="0"/>
        <w:autoSpaceDN w:val="0"/>
        <w:adjustRightInd w:val="0"/>
        <w:spacing w:after="0" w:line="240" w:lineRule="auto"/>
        <w:ind w:firstLine="720"/>
        <w:jc w:val="center"/>
        <w:rPr>
          <w:rFonts w:ascii="Times New Roman" w:eastAsia="Times New Roman" w:hAnsi="Times New Roman"/>
          <w:b/>
          <w:bCs/>
          <w:sz w:val="24"/>
          <w:szCs w:val="24"/>
          <w:lang w:eastAsia="ru-RU"/>
        </w:rPr>
      </w:pPr>
    </w:p>
    <w:p w:rsidR="00E935F3" w:rsidRDefault="00E935F3" w:rsidP="00E935F3">
      <w:pPr>
        <w:widowControl w:val="0"/>
        <w:autoSpaceDE w:val="0"/>
        <w:autoSpaceDN w:val="0"/>
        <w:adjustRightInd w:val="0"/>
        <w:spacing w:after="0" w:line="240" w:lineRule="auto"/>
        <w:ind w:firstLine="72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DE2329">
        <w:rPr>
          <w:rFonts w:ascii="Times New Roman" w:eastAsia="Times New Roman" w:hAnsi="Times New Roman"/>
          <w:b/>
          <w:bCs/>
          <w:sz w:val="24"/>
          <w:szCs w:val="24"/>
          <w:lang w:eastAsia="ru-RU"/>
        </w:rPr>
        <w:t>РЕШЕНИЕ</w:t>
      </w:r>
    </w:p>
    <w:p w:rsidR="00E935F3" w:rsidRPr="00DE2329" w:rsidRDefault="00E935F3" w:rsidP="00E935F3">
      <w:pPr>
        <w:widowControl w:val="0"/>
        <w:autoSpaceDE w:val="0"/>
        <w:autoSpaceDN w:val="0"/>
        <w:adjustRightInd w:val="0"/>
        <w:spacing w:after="0" w:line="240" w:lineRule="auto"/>
        <w:ind w:firstLine="720"/>
        <w:rPr>
          <w:rFonts w:ascii="Times New Roman" w:eastAsia="Times New Roman" w:hAnsi="Times New Roman"/>
          <w:b/>
          <w:bCs/>
          <w:sz w:val="24"/>
          <w:szCs w:val="24"/>
          <w:lang w:eastAsia="ru-RU"/>
        </w:rPr>
      </w:pPr>
    </w:p>
    <w:p w:rsidR="00E935F3" w:rsidRPr="00DE2329" w:rsidRDefault="00E935F3" w:rsidP="00E935F3">
      <w:pPr>
        <w:spacing w:after="0"/>
        <w:jc w:val="center"/>
        <w:rPr>
          <w:rFonts w:ascii="Times New Roman" w:eastAsia="Times New Roman" w:hAnsi="Times New Roman"/>
          <w:b/>
          <w:bCs/>
          <w:sz w:val="28"/>
          <w:szCs w:val="28"/>
        </w:rPr>
      </w:pPr>
    </w:p>
    <w:p w:rsidR="00E935F3" w:rsidRPr="00DE2329" w:rsidRDefault="00E935F3" w:rsidP="00E935F3">
      <w:pPr>
        <w:spacing w:after="0"/>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Pr="00DE2329">
        <w:rPr>
          <w:rFonts w:ascii="Arial" w:eastAsia="Times New Roman" w:hAnsi="Arial" w:cs="Arial"/>
          <w:b/>
          <w:sz w:val="24"/>
          <w:szCs w:val="24"/>
          <w:lang w:eastAsia="ru-RU"/>
        </w:rPr>
        <w:t xml:space="preserve"> №</w:t>
      </w:r>
      <w:r>
        <w:rPr>
          <w:rFonts w:ascii="Arial" w:eastAsia="Times New Roman" w:hAnsi="Arial" w:cs="Arial"/>
          <w:b/>
          <w:sz w:val="24"/>
          <w:szCs w:val="24"/>
          <w:u w:val="single"/>
          <w:lang w:eastAsia="ru-RU"/>
        </w:rPr>
        <w:t xml:space="preserve">  8</w:t>
      </w:r>
      <w:r w:rsidRPr="00DE2329">
        <w:rPr>
          <w:rFonts w:ascii="Arial" w:eastAsia="Times New Roman" w:hAnsi="Arial" w:cs="Arial"/>
          <w:b/>
          <w:sz w:val="24"/>
          <w:szCs w:val="24"/>
          <w:u w:val="single"/>
          <w:lang w:eastAsia="ru-RU"/>
        </w:rPr>
        <w:t>/</w:t>
      </w:r>
      <w:r>
        <w:rPr>
          <w:rFonts w:ascii="Arial" w:eastAsia="Times New Roman" w:hAnsi="Arial" w:cs="Arial"/>
          <w:b/>
          <w:sz w:val="24"/>
          <w:szCs w:val="24"/>
          <w:u w:val="single"/>
          <w:lang w:eastAsia="ru-RU"/>
        </w:rPr>
        <w:t>3</w:t>
      </w:r>
      <w:r w:rsidRPr="00DE2329">
        <w:rPr>
          <w:rFonts w:ascii="Arial" w:eastAsia="Times New Roman" w:hAnsi="Arial" w:cs="Arial"/>
          <w:b/>
          <w:sz w:val="24"/>
          <w:szCs w:val="24"/>
          <w:u w:val="single"/>
          <w:lang w:eastAsia="ru-RU"/>
        </w:rPr>
        <w:t xml:space="preserve">-4   </w:t>
      </w:r>
      <w:r w:rsidRPr="00DE2329">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DE2329">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DE2329">
        <w:rPr>
          <w:rFonts w:ascii="Arial" w:eastAsia="Times New Roman" w:hAnsi="Arial" w:cs="Arial"/>
          <w:b/>
          <w:sz w:val="24"/>
          <w:szCs w:val="24"/>
          <w:lang w:eastAsia="ru-RU"/>
        </w:rPr>
        <w:t xml:space="preserve"> "</w:t>
      </w:r>
      <w:r w:rsidRPr="00DE2329">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28</w:t>
      </w:r>
      <w:r w:rsidRPr="00DE2329">
        <w:rPr>
          <w:rFonts w:ascii="Arial" w:eastAsia="Times New Roman" w:hAnsi="Arial" w:cs="Arial"/>
          <w:b/>
          <w:sz w:val="24"/>
          <w:szCs w:val="24"/>
          <w:u w:val="single"/>
          <w:lang w:eastAsia="ru-RU"/>
        </w:rPr>
        <w:t xml:space="preserve">  </w:t>
      </w:r>
      <w:r w:rsidRPr="00DE2329">
        <w:rPr>
          <w:rFonts w:ascii="Arial" w:eastAsia="Times New Roman" w:hAnsi="Arial" w:cs="Arial"/>
          <w:b/>
          <w:sz w:val="24"/>
          <w:szCs w:val="24"/>
          <w:lang w:eastAsia="ru-RU"/>
        </w:rPr>
        <w:t xml:space="preserve">" </w:t>
      </w:r>
      <w:r w:rsidRPr="00DE2329">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 сентября</w:t>
      </w:r>
      <w:r w:rsidRPr="00DE2329">
        <w:rPr>
          <w:rFonts w:ascii="Arial" w:eastAsia="Times New Roman" w:hAnsi="Arial" w:cs="Arial"/>
          <w:b/>
          <w:sz w:val="24"/>
          <w:szCs w:val="24"/>
          <w:u w:val="single"/>
          <w:lang w:eastAsia="ru-RU"/>
        </w:rPr>
        <w:t xml:space="preserve">    </w:t>
      </w:r>
      <w:r w:rsidRPr="00DE2329">
        <w:rPr>
          <w:rFonts w:ascii="Arial" w:eastAsia="Times New Roman" w:hAnsi="Arial" w:cs="Arial"/>
          <w:b/>
          <w:sz w:val="24"/>
          <w:szCs w:val="24"/>
          <w:lang w:eastAsia="ru-RU"/>
        </w:rPr>
        <w:t xml:space="preserve">  2021 г.</w:t>
      </w:r>
    </w:p>
    <w:p w:rsidR="00E935F3" w:rsidRDefault="00E935F3" w:rsidP="00E935F3">
      <w:pPr>
        <w:suppressAutoHyphens/>
        <w:spacing w:after="0" w:line="300" w:lineRule="auto"/>
        <w:jc w:val="center"/>
        <w:rPr>
          <w:rFonts w:ascii="Times New Roman" w:hAnsi="Times New Roman"/>
          <w:b/>
          <w:bCs/>
          <w:sz w:val="28"/>
          <w:szCs w:val="28"/>
          <w:lang w:eastAsia="zh-CN"/>
        </w:rPr>
      </w:pPr>
    </w:p>
    <w:p w:rsidR="00E935F3" w:rsidRDefault="00E935F3" w:rsidP="00E935F3">
      <w:pPr>
        <w:suppressAutoHyphens/>
        <w:spacing w:after="0" w:line="300" w:lineRule="auto"/>
        <w:jc w:val="center"/>
        <w:rPr>
          <w:rFonts w:ascii="Times New Roman" w:hAnsi="Times New Roman"/>
          <w:b/>
          <w:bCs/>
          <w:sz w:val="28"/>
          <w:szCs w:val="28"/>
          <w:lang w:eastAsia="zh-CN"/>
        </w:rPr>
      </w:pPr>
    </w:p>
    <w:p w:rsidR="00E935F3" w:rsidRPr="008B4D5D" w:rsidRDefault="00E935F3" w:rsidP="00E935F3">
      <w:pPr>
        <w:spacing w:after="0" w:line="240" w:lineRule="auto"/>
        <w:ind w:right="3402"/>
        <w:jc w:val="both"/>
        <w:outlineLvl w:val="0"/>
        <w:rPr>
          <w:rFonts w:ascii="Arial" w:hAnsi="Arial" w:cs="Arial"/>
          <w:sz w:val="24"/>
          <w:szCs w:val="24"/>
        </w:rPr>
      </w:pPr>
      <w:r w:rsidRPr="008B4D5D">
        <w:rPr>
          <w:rFonts w:ascii="Arial" w:hAnsi="Arial" w:cs="Arial"/>
          <w:sz w:val="24"/>
          <w:szCs w:val="24"/>
        </w:rPr>
        <w:t>"Об утверждении положения о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w:t>
      </w:r>
      <w:r w:rsidRPr="008B4D5D">
        <w:rPr>
          <w:rFonts w:ascii="Arial" w:hAnsi="Arial" w:cs="Arial"/>
          <w:iCs/>
          <w:sz w:val="24"/>
          <w:szCs w:val="24"/>
          <w:lang w:eastAsia="zh-CN"/>
        </w:rPr>
        <w:t xml:space="preserve"> </w:t>
      </w:r>
      <w:r w:rsidRPr="008B4D5D">
        <w:rPr>
          <w:rFonts w:ascii="Arial" w:hAnsi="Arial" w:cs="Arial"/>
          <w:sz w:val="24"/>
          <w:szCs w:val="24"/>
        </w:rPr>
        <w:t>"</w:t>
      </w:r>
      <w:r w:rsidRPr="008B4D5D">
        <w:rPr>
          <w:rFonts w:ascii="Arial" w:hAnsi="Arial" w:cs="Arial"/>
          <w:iCs/>
          <w:sz w:val="24"/>
          <w:szCs w:val="24"/>
          <w:lang w:eastAsia="zh-CN"/>
        </w:rPr>
        <w:t>Городской округ гор</w:t>
      </w:r>
      <w:r>
        <w:rPr>
          <w:rFonts w:ascii="Arial" w:hAnsi="Arial" w:cs="Arial"/>
          <w:iCs/>
          <w:sz w:val="24"/>
          <w:szCs w:val="24"/>
          <w:lang w:eastAsia="zh-CN"/>
        </w:rPr>
        <w:t>о</w:t>
      </w:r>
      <w:r w:rsidRPr="008B4D5D">
        <w:rPr>
          <w:rFonts w:ascii="Arial" w:hAnsi="Arial" w:cs="Arial"/>
          <w:iCs/>
          <w:sz w:val="24"/>
          <w:szCs w:val="24"/>
          <w:lang w:eastAsia="zh-CN"/>
        </w:rPr>
        <w:t>д Карабулак</w:t>
      </w:r>
      <w:r w:rsidRPr="008B4D5D">
        <w:rPr>
          <w:rFonts w:ascii="Arial" w:hAnsi="Arial" w:cs="Arial"/>
          <w:sz w:val="24"/>
          <w:szCs w:val="24"/>
        </w:rPr>
        <w:t>"</w:t>
      </w:r>
    </w:p>
    <w:p w:rsidR="00E935F3" w:rsidRPr="008B4D5D" w:rsidRDefault="00E935F3" w:rsidP="00E935F3">
      <w:pPr>
        <w:spacing w:after="0" w:line="240" w:lineRule="auto"/>
        <w:ind w:right="9" w:firstLine="540"/>
        <w:outlineLvl w:val="0"/>
        <w:rPr>
          <w:rFonts w:ascii="Arial" w:hAnsi="Arial" w:cs="Arial"/>
          <w:sz w:val="24"/>
          <w:szCs w:val="24"/>
        </w:rPr>
      </w:pPr>
    </w:p>
    <w:p w:rsidR="00E935F3" w:rsidRDefault="00E935F3" w:rsidP="00E935F3">
      <w:pPr>
        <w:autoSpaceDE w:val="0"/>
        <w:autoSpaceDN w:val="0"/>
        <w:adjustRightInd w:val="0"/>
        <w:spacing w:after="0" w:line="240" w:lineRule="auto"/>
        <w:ind w:firstLine="540"/>
        <w:jc w:val="both"/>
        <w:rPr>
          <w:rFonts w:ascii="Arial" w:hAnsi="Arial" w:cs="Arial"/>
          <w:sz w:val="24"/>
          <w:szCs w:val="24"/>
        </w:rPr>
      </w:pPr>
    </w:p>
    <w:p w:rsidR="00E935F3" w:rsidRPr="008B4D5D" w:rsidRDefault="00E935F3" w:rsidP="00E935F3">
      <w:pPr>
        <w:autoSpaceDE w:val="0"/>
        <w:autoSpaceDN w:val="0"/>
        <w:adjustRightInd w:val="0"/>
        <w:spacing w:after="0" w:line="240" w:lineRule="auto"/>
        <w:ind w:firstLine="540"/>
        <w:jc w:val="both"/>
        <w:rPr>
          <w:rFonts w:ascii="Arial" w:hAnsi="Arial" w:cs="Arial"/>
          <w:sz w:val="24"/>
          <w:szCs w:val="24"/>
          <w:lang w:eastAsia="zh-CN"/>
        </w:rPr>
      </w:pPr>
      <w:r w:rsidRPr="008B4D5D">
        <w:rPr>
          <w:rFonts w:ascii="Arial" w:hAnsi="Arial" w:cs="Arial"/>
          <w:sz w:val="24"/>
          <w:szCs w:val="24"/>
        </w:rPr>
        <w:t>В целях реализации Федерального закона от 31.07.2020 № 248-ФЗ "О государственном контроле (надзоре) и муниципальном контроле</w:t>
      </w:r>
      <w:r>
        <w:rPr>
          <w:rFonts w:ascii="Arial" w:hAnsi="Arial" w:cs="Arial"/>
          <w:sz w:val="24"/>
          <w:szCs w:val="24"/>
        </w:rPr>
        <w:t xml:space="preserve"> </w:t>
      </w:r>
      <w:r w:rsidRPr="008B4D5D">
        <w:rPr>
          <w:rFonts w:ascii="Arial" w:hAnsi="Arial" w:cs="Arial"/>
          <w:sz w:val="24"/>
          <w:szCs w:val="24"/>
        </w:rPr>
        <w:t xml:space="preserve">в Российской Федерации", в соответствии с Федеральными </w:t>
      </w:r>
      <w:hyperlink r:id="rId6" w:history="1">
        <w:r w:rsidRPr="008B4D5D">
          <w:rPr>
            <w:rFonts w:ascii="Arial" w:hAnsi="Arial" w:cs="Arial"/>
            <w:sz w:val="24"/>
            <w:szCs w:val="24"/>
          </w:rPr>
          <w:t>закон</w:t>
        </w:r>
      </w:hyperlink>
      <w:r w:rsidRPr="008B4D5D">
        <w:rPr>
          <w:rFonts w:ascii="Arial" w:hAnsi="Arial" w:cs="Arial"/>
          <w:sz w:val="24"/>
          <w:szCs w:val="24"/>
        </w:rPr>
        <w:t>ами</w:t>
      </w:r>
      <w:r>
        <w:rPr>
          <w:rFonts w:ascii="Arial" w:hAnsi="Arial" w:cs="Arial"/>
          <w:sz w:val="24"/>
          <w:szCs w:val="24"/>
        </w:rPr>
        <w:t xml:space="preserve"> </w:t>
      </w:r>
      <w:r w:rsidRPr="008B4D5D">
        <w:rPr>
          <w:rFonts w:ascii="Arial" w:hAnsi="Arial" w:cs="Arial"/>
          <w:sz w:val="24"/>
          <w:szCs w:val="24"/>
        </w:rPr>
        <w:t>от 06.10.2003 № 131-ФЗ "Об общих принципах организации местного самоуправления</w:t>
      </w:r>
      <w:r>
        <w:rPr>
          <w:rFonts w:ascii="Arial" w:hAnsi="Arial" w:cs="Arial"/>
          <w:sz w:val="24"/>
          <w:szCs w:val="24"/>
        </w:rPr>
        <w:t xml:space="preserve"> </w:t>
      </w:r>
      <w:r w:rsidRPr="008B4D5D">
        <w:rPr>
          <w:rFonts w:ascii="Arial" w:hAnsi="Arial" w:cs="Arial"/>
          <w:sz w:val="24"/>
          <w:szCs w:val="24"/>
        </w:rPr>
        <w:t>в Российской Федерации",</w:t>
      </w:r>
      <w:r w:rsidRPr="008B4D5D">
        <w:rPr>
          <w:rFonts w:ascii="Arial" w:hAnsi="Arial" w:cs="Arial"/>
          <w:color w:val="0000FF"/>
          <w:sz w:val="24"/>
          <w:szCs w:val="24"/>
        </w:rPr>
        <w:t xml:space="preserve"> </w:t>
      </w:r>
      <w:r w:rsidRPr="008B4D5D">
        <w:rPr>
          <w:rFonts w:ascii="Arial" w:hAnsi="Arial" w:cs="Arial"/>
          <w:sz w:val="24"/>
          <w:szCs w:val="24"/>
        </w:rPr>
        <w:t>от 27.07.2010 №190-ФЗ</w:t>
      </w:r>
      <w:r>
        <w:rPr>
          <w:rFonts w:ascii="Arial" w:hAnsi="Arial" w:cs="Arial"/>
          <w:sz w:val="24"/>
          <w:szCs w:val="24"/>
        </w:rPr>
        <w:t xml:space="preserve"> </w:t>
      </w:r>
      <w:r w:rsidRPr="008B4D5D">
        <w:rPr>
          <w:rFonts w:ascii="Arial" w:hAnsi="Arial" w:cs="Arial"/>
          <w:sz w:val="24"/>
          <w:szCs w:val="24"/>
        </w:rPr>
        <w:t>"О теплоснабжении", Уставом муниципального образования</w:t>
      </w:r>
      <w:r w:rsidRPr="008B4D5D">
        <w:rPr>
          <w:rFonts w:ascii="Arial" w:hAnsi="Arial" w:cs="Arial"/>
          <w:iCs/>
          <w:sz w:val="24"/>
          <w:szCs w:val="24"/>
          <w:lang w:eastAsia="zh-CN"/>
        </w:rPr>
        <w:t xml:space="preserve"> </w:t>
      </w:r>
      <w:r w:rsidRPr="008B4D5D">
        <w:rPr>
          <w:rFonts w:ascii="Arial" w:hAnsi="Arial" w:cs="Arial"/>
          <w:sz w:val="24"/>
          <w:szCs w:val="24"/>
        </w:rPr>
        <w:t>"</w:t>
      </w:r>
      <w:r w:rsidRPr="008B4D5D">
        <w:rPr>
          <w:rFonts w:ascii="Arial" w:hAnsi="Arial" w:cs="Arial"/>
          <w:iCs/>
          <w:sz w:val="24"/>
          <w:szCs w:val="24"/>
          <w:lang w:eastAsia="zh-CN"/>
        </w:rPr>
        <w:t>Город Карабулак</w:t>
      </w:r>
      <w:r w:rsidRPr="008B4D5D">
        <w:rPr>
          <w:rFonts w:ascii="Arial" w:hAnsi="Arial" w:cs="Arial"/>
          <w:sz w:val="24"/>
          <w:szCs w:val="24"/>
        </w:rPr>
        <w:t>"</w:t>
      </w:r>
      <w:r>
        <w:rPr>
          <w:rFonts w:ascii="Arial" w:hAnsi="Arial" w:cs="Arial"/>
          <w:sz w:val="24"/>
          <w:szCs w:val="24"/>
        </w:rPr>
        <w:t xml:space="preserve">, городской Совет муниципального образования </w:t>
      </w:r>
      <w:r w:rsidRPr="008B4D5D">
        <w:rPr>
          <w:rFonts w:ascii="Arial" w:hAnsi="Arial" w:cs="Arial"/>
          <w:sz w:val="24"/>
          <w:szCs w:val="24"/>
        </w:rPr>
        <w:t>"</w:t>
      </w:r>
      <w:r>
        <w:rPr>
          <w:rFonts w:ascii="Arial" w:hAnsi="Arial" w:cs="Arial"/>
          <w:sz w:val="24"/>
          <w:szCs w:val="24"/>
        </w:rPr>
        <w:t>Городской округ город Карабулак</w:t>
      </w:r>
      <w:r w:rsidRPr="008B4D5D">
        <w:rPr>
          <w:rFonts w:ascii="Arial" w:hAnsi="Arial" w:cs="Arial"/>
          <w:sz w:val="24"/>
          <w:szCs w:val="24"/>
        </w:rPr>
        <w:t>"</w:t>
      </w:r>
      <w:r>
        <w:rPr>
          <w:rFonts w:ascii="Arial" w:hAnsi="Arial" w:cs="Arial"/>
          <w:sz w:val="24"/>
          <w:szCs w:val="24"/>
        </w:rPr>
        <w:t xml:space="preserve"> </w:t>
      </w:r>
      <w:r w:rsidRPr="008B4D5D">
        <w:rPr>
          <w:rFonts w:ascii="Arial" w:hAnsi="Arial" w:cs="Arial"/>
          <w:sz w:val="24"/>
          <w:szCs w:val="24"/>
          <w:lang w:eastAsia="zh-CN"/>
        </w:rPr>
        <w:t>решил:</w:t>
      </w:r>
    </w:p>
    <w:p w:rsidR="00E935F3" w:rsidRPr="008B4D5D" w:rsidRDefault="00E935F3" w:rsidP="00E935F3">
      <w:pPr>
        <w:pStyle w:val="ConsPlusNormal"/>
        <w:tabs>
          <w:tab w:val="left" w:pos="1134"/>
        </w:tabs>
        <w:ind w:firstLine="540"/>
        <w:jc w:val="both"/>
        <w:rPr>
          <w:rFonts w:ascii="Arial" w:hAnsi="Arial" w:cs="Arial"/>
          <w:sz w:val="24"/>
          <w:szCs w:val="24"/>
        </w:rPr>
      </w:pPr>
      <w:r w:rsidRPr="008B4D5D">
        <w:rPr>
          <w:rFonts w:ascii="Arial" w:hAnsi="Arial" w:cs="Arial"/>
          <w:sz w:val="24"/>
          <w:szCs w:val="24"/>
        </w:rPr>
        <w:t>1. Утвердить прилагаемое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w:t>
      </w:r>
      <w:r w:rsidRPr="008B4D5D">
        <w:rPr>
          <w:rFonts w:ascii="Arial" w:hAnsi="Arial" w:cs="Arial"/>
          <w:iCs/>
          <w:sz w:val="24"/>
          <w:szCs w:val="24"/>
          <w:lang w:eastAsia="zh-CN"/>
        </w:rPr>
        <w:t xml:space="preserve"> </w:t>
      </w:r>
      <w:r w:rsidRPr="008B4D5D">
        <w:rPr>
          <w:rFonts w:ascii="Arial" w:hAnsi="Arial" w:cs="Arial"/>
          <w:sz w:val="24"/>
          <w:szCs w:val="24"/>
        </w:rPr>
        <w:t>"</w:t>
      </w:r>
      <w:r w:rsidRPr="008B4D5D">
        <w:rPr>
          <w:rFonts w:ascii="Arial" w:hAnsi="Arial" w:cs="Arial"/>
          <w:iCs/>
          <w:sz w:val="24"/>
          <w:szCs w:val="24"/>
          <w:lang w:eastAsia="zh-CN"/>
        </w:rPr>
        <w:t>Городской округ горд Карабулак</w:t>
      </w:r>
      <w:r w:rsidRPr="008B4D5D">
        <w:rPr>
          <w:rFonts w:ascii="Arial" w:hAnsi="Arial" w:cs="Arial"/>
          <w:sz w:val="24"/>
          <w:szCs w:val="24"/>
        </w:rPr>
        <w:t>"</w:t>
      </w:r>
      <w:r w:rsidRPr="008B4D5D">
        <w:rPr>
          <w:rFonts w:ascii="Arial" w:hAnsi="Arial" w:cs="Arial"/>
          <w:iCs/>
          <w:sz w:val="24"/>
          <w:szCs w:val="24"/>
          <w:lang w:eastAsia="zh-CN"/>
        </w:rPr>
        <w:t>.</w:t>
      </w:r>
    </w:p>
    <w:p w:rsidR="00E935F3" w:rsidRPr="00DE2329" w:rsidRDefault="00E935F3" w:rsidP="00E935F3">
      <w:pPr>
        <w:autoSpaceDE w:val="0"/>
        <w:spacing w:after="0" w:line="240" w:lineRule="auto"/>
        <w:ind w:firstLine="709"/>
        <w:jc w:val="both"/>
        <w:rPr>
          <w:rFonts w:ascii="Arial" w:hAnsi="Arial" w:cs="Arial"/>
          <w:sz w:val="24"/>
          <w:szCs w:val="24"/>
        </w:rPr>
      </w:pPr>
      <w:r>
        <w:rPr>
          <w:rFonts w:ascii="Arial" w:hAnsi="Arial" w:cs="Arial"/>
          <w:sz w:val="24"/>
          <w:szCs w:val="24"/>
        </w:rPr>
        <w:t>2</w:t>
      </w:r>
      <w:r w:rsidRPr="008B4D5D">
        <w:rPr>
          <w:rFonts w:ascii="Arial" w:hAnsi="Arial" w:cs="Arial"/>
          <w:sz w:val="24"/>
          <w:szCs w:val="24"/>
        </w:rPr>
        <w:t xml:space="preserve">. </w:t>
      </w:r>
      <w:hyperlink r:id="rId7" w:history="1">
        <w:r w:rsidRPr="00DE2329">
          <w:rPr>
            <w:rStyle w:val="a8"/>
            <w:rFonts w:ascii="Arial" w:hAnsi="Arial" w:cs="Arial"/>
            <w:color w:val="000000" w:themeColor="text1"/>
            <w:sz w:val="24"/>
            <w:szCs w:val="24"/>
            <w:u w:val="none"/>
          </w:rPr>
          <w:t>Опубликовать</w:t>
        </w:r>
      </w:hyperlink>
      <w:r w:rsidRPr="00DE2329">
        <w:rPr>
          <w:rFonts w:ascii="Arial" w:hAnsi="Arial" w:cs="Arial"/>
          <w:color w:val="000000" w:themeColor="text1"/>
          <w:sz w:val="24"/>
          <w:szCs w:val="24"/>
        </w:rPr>
        <w:t xml:space="preserve"> </w:t>
      </w:r>
      <w:r w:rsidRPr="00DE2329">
        <w:rPr>
          <w:rFonts w:ascii="Arial" w:hAnsi="Arial" w:cs="Arial"/>
          <w:sz w:val="24"/>
          <w:szCs w:val="24"/>
        </w:rPr>
        <w:t>настоя</w:t>
      </w:r>
      <w:r>
        <w:rPr>
          <w:rFonts w:ascii="Arial" w:hAnsi="Arial" w:cs="Arial"/>
          <w:sz w:val="24"/>
          <w:szCs w:val="24"/>
        </w:rPr>
        <w:t xml:space="preserve">щее решение в газете "Керда Ха" и </w:t>
      </w:r>
      <w:r w:rsidRPr="00DE2329">
        <w:rPr>
          <w:rFonts w:ascii="Arial" w:hAnsi="Arial" w:cs="Arial"/>
          <w:sz w:val="24"/>
          <w:szCs w:val="24"/>
        </w:rPr>
        <w:t>разместить на официальном сайте муниципального образования "Городской округ город Карабулак" в информационно-телекоммуникационной сети "Интернет".</w:t>
      </w:r>
    </w:p>
    <w:p w:rsidR="00E935F3" w:rsidRPr="008B4D5D" w:rsidRDefault="00E935F3" w:rsidP="00E935F3">
      <w:pPr>
        <w:spacing w:after="0" w:line="240" w:lineRule="auto"/>
        <w:ind w:firstLine="4962"/>
        <w:jc w:val="both"/>
        <w:rPr>
          <w:rFonts w:ascii="Arial" w:hAnsi="Arial" w:cs="Arial"/>
          <w:sz w:val="24"/>
          <w:szCs w:val="24"/>
        </w:rPr>
      </w:pPr>
    </w:p>
    <w:p w:rsidR="00E935F3" w:rsidRPr="008B4D5D" w:rsidRDefault="00E935F3" w:rsidP="00E935F3">
      <w:pPr>
        <w:spacing w:after="0" w:line="240" w:lineRule="auto"/>
        <w:ind w:firstLine="4962"/>
        <w:jc w:val="both"/>
        <w:rPr>
          <w:rFonts w:ascii="Arial" w:hAnsi="Arial" w:cs="Arial"/>
          <w:sz w:val="24"/>
          <w:szCs w:val="24"/>
        </w:rPr>
      </w:pPr>
    </w:p>
    <w:p w:rsidR="00E935F3" w:rsidRPr="008B4D5D" w:rsidRDefault="00E935F3" w:rsidP="00E935F3">
      <w:pPr>
        <w:tabs>
          <w:tab w:val="left" w:pos="993"/>
        </w:tabs>
        <w:spacing w:after="0" w:line="240" w:lineRule="auto"/>
        <w:ind w:firstLine="284"/>
        <w:jc w:val="both"/>
        <w:rPr>
          <w:rFonts w:ascii="Arial" w:eastAsia="Times New Roman" w:hAnsi="Arial" w:cs="Arial"/>
          <w:sz w:val="24"/>
          <w:szCs w:val="24"/>
          <w:lang w:eastAsia="ru-RU"/>
        </w:rPr>
      </w:pPr>
      <w:r w:rsidRPr="008B4D5D">
        <w:rPr>
          <w:rFonts w:ascii="Arial" w:eastAsia="Times New Roman" w:hAnsi="Arial" w:cs="Arial"/>
          <w:sz w:val="24"/>
          <w:szCs w:val="24"/>
          <w:lang w:eastAsia="ru-RU"/>
        </w:rPr>
        <w:t>Председатель городского Совета депутатов</w:t>
      </w:r>
    </w:p>
    <w:p w:rsidR="00E935F3" w:rsidRPr="008B4D5D" w:rsidRDefault="00E935F3" w:rsidP="00E935F3">
      <w:pPr>
        <w:tabs>
          <w:tab w:val="left" w:pos="993"/>
        </w:tabs>
        <w:spacing w:after="0" w:line="240" w:lineRule="auto"/>
        <w:ind w:firstLine="284"/>
        <w:jc w:val="both"/>
        <w:rPr>
          <w:rFonts w:ascii="Arial" w:eastAsia="Times New Roman" w:hAnsi="Arial" w:cs="Arial"/>
          <w:sz w:val="24"/>
          <w:szCs w:val="24"/>
          <w:lang w:eastAsia="ru-RU"/>
        </w:rPr>
      </w:pPr>
      <w:r w:rsidRPr="008B4D5D">
        <w:rPr>
          <w:rFonts w:ascii="Arial" w:eastAsia="Times New Roman" w:hAnsi="Arial" w:cs="Arial"/>
          <w:sz w:val="24"/>
          <w:szCs w:val="24"/>
          <w:lang w:eastAsia="ru-RU"/>
        </w:rPr>
        <w:t xml:space="preserve">муниципального образования </w:t>
      </w:r>
    </w:p>
    <w:p w:rsidR="00E935F3" w:rsidRPr="008B4D5D" w:rsidRDefault="00E935F3" w:rsidP="00E935F3">
      <w:pPr>
        <w:widowControl w:val="0"/>
        <w:autoSpaceDE w:val="0"/>
        <w:autoSpaceDN w:val="0"/>
        <w:adjustRightInd w:val="0"/>
        <w:spacing w:after="0" w:line="240" w:lineRule="auto"/>
        <w:ind w:firstLine="284"/>
        <w:jc w:val="both"/>
        <w:rPr>
          <w:rFonts w:ascii="Arial" w:eastAsia="Times New Roman" w:hAnsi="Arial" w:cs="Arial"/>
          <w:sz w:val="24"/>
          <w:szCs w:val="24"/>
          <w:lang w:eastAsia="ru-RU"/>
        </w:rPr>
      </w:pPr>
      <w:r w:rsidRPr="008B4D5D">
        <w:rPr>
          <w:rFonts w:ascii="Arial" w:hAnsi="Arial" w:cs="Arial"/>
          <w:sz w:val="24"/>
          <w:szCs w:val="24"/>
        </w:rPr>
        <w:t>"</w:t>
      </w:r>
      <w:r w:rsidRPr="008B4D5D">
        <w:rPr>
          <w:rFonts w:ascii="Arial" w:eastAsia="Times New Roman" w:hAnsi="Arial" w:cs="Arial"/>
          <w:sz w:val="24"/>
          <w:szCs w:val="24"/>
          <w:lang w:eastAsia="ru-RU"/>
        </w:rPr>
        <w:t>Городской округ город Карабулак</w:t>
      </w:r>
      <w:r w:rsidRPr="008B4D5D">
        <w:rPr>
          <w:rFonts w:ascii="Arial" w:hAnsi="Arial" w:cs="Arial"/>
          <w:sz w:val="24"/>
          <w:szCs w:val="24"/>
        </w:rPr>
        <w:t>"</w:t>
      </w:r>
      <w:r w:rsidRPr="008B4D5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8B4D5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8B4D5D">
        <w:rPr>
          <w:rFonts w:ascii="Arial" w:eastAsia="Times New Roman" w:hAnsi="Arial" w:cs="Arial"/>
          <w:sz w:val="24"/>
          <w:szCs w:val="24"/>
          <w:lang w:eastAsia="ru-RU"/>
        </w:rPr>
        <w:t xml:space="preserve">      М.А. Мартазанов </w:t>
      </w:r>
    </w:p>
    <w:p w:rsidR="00E935F3" w:rsidRPr="008B4D5D" w:rsidRDefault="00E935F3" w:rsidP="00E935F3">
      <w:pPr>
        <w:widowControl w:val="0"/>
        <w:autoSpaceDE w:val="0"/>
        <w:autoSpaceDN w:val="0"/>
        <w:adjustRightInd w:val="0"/>
        <w:spacing w:after="0" w:line="240" w:lineRule="auto"/>
        <w:ind w:firstLine="284"/>
        <w:jc w:val="both"/>
        <w:rPr>
          <w:rFonts w:ascii="Arial" w:eastAsia="Times New Roman" w:hAnsi="Arial" w:cs="Arial"/>
          <w:sz w:val="24"/>
          <w:szCs w:val="24"/>
          <w:lang w:eastAsia="ru-RU"/>
        </w:rPr>
      </w:pPr>
    </w:p>
    <w:p w:rsidR="00E935F3" w:rsidRPr="008B4D5D" w:rsidRDefault="00E935F3" w:rsidP="00E935F3">
      <w:pPr>
        <w:tabs>
          <w:tab w:val="left" w:pos="993"/>
        </w:tabs>
        <w:spacing w:after="0" w:line="240" w:lineRule="auto"/>
        <w:ind w:left="142" w:firstLine="284"/>
        <w:jc w:val="both"/>
        <w:rPr>
          <w:rFonts w:ascii="Arial" w:eastAsia="Times New Roman" w:hAnsi="Arial" w:cs="Arial"/>
          <w:sz w:val="24"/>
          <w:szCs w:val="24"/>
          <w:lang w:eastAsia="ru-RU"/>
        </w:rPr>
      </w:pPr>
    </w:p>
    <w:p w:rsidR="00E935F3" w:rsidRPr="008B4D5D" w:rsidRDefault="00E935F3" w:rsidP="00E935F3">
      <w:pPr>
        <w:tabs>
          <w:tab w:val="left" w:pos="993"/>
        </w:tabs>
        <w:spacing w:after="0" w:line="240" w:lineRule="auto"/>
        <w:ind w:firstLine="284"/>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И.о. </w:t>
      </w:r>
      <w:r w:rsidRPr="008B4D5D">
        <w:rPr>
          <w:rFonts w:ascii="Arial" w:eastAsia="Times New Roman" w:hAnsi="Arial" w:cs="Arial"/>
          <w:sz w:val="24"/>
          <w:szCs w:val="24"/>
          <w:lang w:eastAsia="ru-RU"/>
        </w:rPr>
        <w:t>Глав</w:t>
      </w:r>
      <w:r>
        <w:rPr>
          <w:rFonts w:ascii="Arial" w:eastAsia="Times New Roman" w:hAnsi="Arial" w:cs="Arial"/>
          <w:sz w:val="24"/>
          <w:szCs w:val="24"/>
          <w:lang w:eastAsia="ru-RU"/>
        </w:rPr>
        <w:t>ы</w:t>
      </w:r>
      <w:r w:rsidRPr="008B4D5D">
        <w:rPr>
          <w:rFonts w:ascii="Arial" w:eastAsia="Times New Roman" w:hAnsi="Arial" w:cs="Arial"/>
          <w:sz w:val="24"/>
          <w:szCs w:val="24"/>
          <w:lang w:eastAsia="ru-RU"/>
        </w:rPr>
        <w:t xml:space="preserve"> муниципального образования</w:t>
      </w:r>
    </w:p>
    <w:p w:rsidR="00E935F3" w:rsidRPr="008B4D5D" w:rsidRDefault="00E935F3" w:rsidP="00E935F3">
      <w:pPr>
        <w:widowControl w:val="0"/>
        <w:autoSpaceDE w:val="0"/>
        <w:autoSpaceDN w:val="0"/>
        <w:adjustRightInd w:val="0"/>
        <w:spacing w:after="0" w:line="240" w:lineRule="auto"/>
        <w:ind w:firstLine="284"/>
        <w:jc w:val="both"/>
        <w:rPr>
          <w:rFonts w:ascii="Arial" w:eastAsia="Times New Roman" w:hAnsi="Arial" w:cs="Arial"/>
          <w:sz w:val="24"/>
          <w:szCs w:val="24"/>
          <w:lang w:eastAsia="ru-RU"/>
        </w:rPr>
      </w:pPr>
      <w:r w:rsidRPr="008B4D5D">
        <w:rPr>
          <w:rFonts w:ascii="Arial" w:hAnsi="Arial" w:cs="Arial"/>
          <w:sz w:val="24"/>
          <w:szCs w:val="24"/>
        </w:rPr>
        <w:t>"</w:t>
      </w:r>
      <w:r w:rsidRPr="008B4D5D">
        <w:rPr>
          <w:rFonts w:ascii="Arial" w:eastAsia="Times New Roman" w:hAnsi="Arial" w:cs="Arial"/>
          <w:sz w:val="24"/>
          <w:szCs w:val="24"/>
          <w:lang w:eastAsia="ru-RU"/>
        </w:rPr>
        <w:t>Городской округ город Карабулак</w:t>
      </w:r>
      <w:r w:rsidRPr="008B4D5D">
        <w:rPr>
          <w:rFonts w:ascii="Arial" w:hAnsi="Arial" w:cs="Arial"/>
          <w:sz w:val="24"/>
          <w:szCs w:val="24"/>
        </w:rPr>
        <w:t>"</w:t>
      </w:r>
      <w:r w:rsidRPr="008B4D5D">
        <w:rPr>
          <w:rFonts w:ascii="Arial" w:eastAsiaTheme="minorEastAsia" w:hAnsi="Arial" w:cs="Arial"/>
          <w:bCs/>
          <w:color w:val="26282F"/>
          <w:sz w:val="24"/>
          <w:szCs w:val="24"/>
          <w:lang w:eastAsia="ru-RU"/>
        </w:rPr>
        <w:t xml:space="preserve">      </w:t>
      </w:r>
      <w:r w:rsidRPr="008B4D5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8B4D5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8B4D5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8B4D5D">
        <w:rPr>
          <w:rFonts w:ascii="Arial" w:eastAsia="Times New Roman" w:hAnsi="Arial" w:cs="Arial"/>
          <w:sz w:val="24"/>
          <w:szCs w:val="24"/>
          <w:lang w:eastAsia="ru-RU"/>
        </w:rPr>
        <w:t xml:space="preserve">  </w:t>
      </w:r>
      <w:r>
        <w:rPr>
          <w:rFonts w:ascii="Arial" w:eastAsia="Times New Roman" w:hAnsi="Arial" w:cs="Arial"/>
          <w:sz w:val="24"/>
          <w:szCs w:val="24"/>
          <w:lang w:eastAsia="ru-RU"/>
        </w:rPr>
        <w:t>И.А</w:t>
      </w:r>
      <w:r w:rsidRPr="008B4D5D">
        <w:rPr>
          <w:rFonts w:ascii="Arial" w:eastAsia="Times New Roman" w:hAnsi="Arial" w:cs="Arial"/>
          <w:sz w:val="24"/>
          <w:szCs w:val="24"/>
          <w:lang w:eastAsia="ru-RU"/>
        </w:rPr>
        <w:t xml:space="preserve">. </w:t>
      </w:r>
      <w:r>
        <w:rPr>
          <w:rFonts w:ascii="Arial" w:eastAsia="Times New Roman" w:hAnsi="Arial" w:cs="Arial"/>
          <w:sz w:val="24"/>
          <w:szCs w:val="24"/>
          <w:lang w:eastAsia="ru-RU"/>
        </w:rPr>
        <w:t>Мальсагов</w:t>
      </w:r>
    </w:p>
    <w:p w:rsidR="00E935F3" w:rsidRPr="008B4D5D" w:rsidRDefault="00E935F3" w:rsidP="00E935F3">
      <w:pPr>
        <w:spacing w:after="0" w:line="240" w:lineRule="auto"/>
        <w:ind w:firstLine="4962"/>
        <w:jc w:val="both"/>
        <w:rPr>
          <w:rFonts w:ascii="Arial" w:hAnsi="Arial" w:cs="Arial"/>
          <w:sz w:val="24"/>
          <w:szCs w:val="24"/>
        </w:rPr>
      </w:pPr>
    </w:p>
    <w:p w:rsidR="00E935F3" w:rsidRDefault="00E935F3" w:rsidP="00E935F3">
      <w:pPr>
        <w:spacing w:after="0" w:line="240" w:lineRule="auto"/>
        <w:jc w:val="right"/>
        <w:rPr>
          <w:rFonts w:ascii="Arial" w:eastAsia="Times New Roman" w:hAnsi="Arial" w:cs="Arial"/>
          <w:b/>
          <w:bCs/>
          <w:color w:val="26282F"/>
          <w:sz w:val="18"/>
          <w:szCs w:val="18"/>
          <w:lang w:eastAsia="ru-RU"/>
        </w:rPr>
      </w:pPr>
      <w:r w:rsidRPr="008B4D5D">
        <w:rPr>
          <w:rFonts w:ascii="Arial" w:hAnsi="Arial" w:cs="Arial"/>
          <w:sz w:val="24"/>
          <w:szCs w:val="24"/>
        </w:rPr>
        <w:br w:type="page"/>
      </w:r>
      <w:r>
        <w:rPr>
          <w:rFonts w:ascii="Arial" w:hAnsi="Arial" w:cs="Arial"/>
          <w:sz w:val="18"/>
          <w:szCs w:val="18"/>
        </w:rPr>
        <w:lastRenderedPageBreak/>
        <w:t xml:space="preserve">                                                               </w:t>
      </w:r>
      <w:r w:rsidRPr="007958B4">
        <w:rPr>
          <w:rFonts w:ascii="Arial" w:eastAsia="Times New Roman" w:hAnsi="Arial" w:cs="Arial"/>
          <w:b/>
          <w:bCs/>
          <w:color w:val="26282F"/>
          <w:sz w:val="18"/>
          <w:szCs w:val="18"/>
          <w:lang w:eastAsia="ru-RU"/>
        </w:rPr>
        <w:t>Прило</w:t>
      </w:r>
      <w:r>
        <w:rPr>
          <w:rFonts w:ascii="Arial" w:eastAsia="Times New Roman" w:hAnsi="Arial" w:cs="Arial"/>
          <w:b/>
          <w:bCs/>
          <w:color w:val="26282F"/>
          <w:sz w:val="18"/>
          <w:szCs w:val="18"/>
          <w:lang w:eastAsia="ru-RU"/>
        </w:rPr>
        <w:t>жение</w:t>
      </w:r>
    </w:p>
    <w:p w:rsidR="00E935F3" w:rsidRPr="007958B4" w:rsidRDefault="00E935F3" w:rsidP="00E935F3">
      <w:pPr>
        <w:spacing w:after="0" w:line="240" w:lineRule="auto"/>
        <w:jc w:val="right"/>
        <w:rPr>
          <w:rFonts w:ascii="Arial" w:eastAsia="Times New Roman" w:hAnsi="Arial" w:cs="Arial"/>
          <w:b/>
          <w:bCs/>
          <w:color w:val="26282F"/>
          <w:sz w:val="18"/>
          <w:szCs w:val="18"/>
          <w:lang w:eastAsia="ru-RU"/>
        </w:rPr>
      </w:pPr>
      <w:r w:rsidRPr="007958B4">
        <w:rPr>
          <w:rFonts w:ascii="Arial" w:eastAsia="Times New Roman" w:hAnsi="Arial" w:cs="Arial"/>
          <w:b/>
          <w:bCs/>
          <w:color w:val="26282F"/>
          <w:sz w:val="18"/>
          <w:szCs w:val="18"/>
          <w:lang w:eastAsia="ru-RU"/>
        </w:rPr>
        <w:t xml:space="preserve">к </w:t>
      </w:r>
      <w:hyperlink w:anchor="sub_0" w:history="1">
        <w:r w:rsidRPr="007958B4">
          <w:rPr>
            <w:rFonts w:ascii="Arial" w:eastAsia="Times New Roman" w:hAnsi="Arial" w:cs="Arial"/>
            <w:color w:val="106BBE"/>
            <w:sz w:val="18"/>
            <w:szCs w:val="18"/>
            <w:lang w:eastAsia="ru-RU"/>
          </w:rPr>
          <w:t>решению</w:t>
        </w:r>
      </w:hyperlink>
      <w:r>
        <w:rPr>
          <w:rFonts w:ascii="Arial" w:eastAsia="Times New Roman" w:hAnsi="Arial" w:cs="Arial"/>
          <w:b/>
          <w:bCs/>
          <w:color w:val="26282F"/>
          <w:sz w:val="18"/>
          <w:szCs w:val="18"/>
          <w:lang w:eastAsia="ru-RU"/>
        </w:rPr>
        <w:t xml:space="preserve"> </w:t>
      </w:r>
      <w:r w:rsidRPr="007958B4">
        <w:rPr>
          <w:rFonts w:ascii="Arial" w:eastAsia="Times New Roman" w:hAnsi="Arial" w:cs="Arial"/>
          <w:b/>
          <w:bCs/>
          <w:color w:val="26282F"/>
          <w:sz w:val="18"/>
          <w:szCs w:val="18"/>
          <w:lang w:eastAsia="ru-RU"/>
        </w:rPr>
        <w:t xml:space="preserve">городского Совета депутатов </w:t>
      </w:r>
    </w:p>
    <w:p w:rsidR="00E935F3" w:rsidRPr="007958B4" w:rsidRDefault="00E935F3" w:rsidP="00E935F3">
      <w:pPr>
        <w:widowControl w:val="0"/>
        <w:autoSpaceDE w:val="0"/>
        <w:autoSpaceDN w:val="0"/>
        <w:adjustRightInd w:val="0"/>
        <w:spacing w:after="0" w:line="240" w:lineRule="auto"/>
        <w:jc w:val="right"/>
        <w:rPr>
          <w:rFonts w:ascii="Arial" w:eastAsia="Times New Roman" w:hAnsi="Arial" w:cs="Arial"/>
          <w:b/>
          <w:bCs/>
          <w:color w:val="26282F"/>
          <w:sz w:val="18"/>
          <w:szCs w:val="18"/>
          <w:lang w:eastAsia="ru-RU"/>
        </w:rPr>
      </w:pPr>
      <w:r w:rsidRPr="007958B4">
        <w:rPr>
          <w:rFonts w:ascii="Arial" w:eastAsia="Times New Roman" w:hAnsi="Arial" w:cs="Arial"/>
          <w:b/>
          <w:bCs/>
          <w:color w:val="26282F"/>
          <w:sz w:val="18"/>
          <w:szCs w:val="18"/>
          <w:lang w:eastAsia="ru-RU"/>
        </w:rPr>
        <w:t>муниципального образования</w:t>
      </w:r>
    </w:p>
    <w:p w:rsidR="00E935F3" w:rsidRPr="007958B4" w:rsidRDefault="00E935F3" w:rsidP="00E935F3">
      <w:pPr>
        <w:widowControl w:val="0"/>
        <w:autoSpaceDE w:val="0"/>
        <w:autoSpaceDN w:val="0"/>
        <w:adjustRightInd w:val="0"/>
        <w:spacing w:after="0" w:line="240" w:lineRule="auto"/>
        <w:jc w:val="right"/>
        <w:rPr>
          <w:rFonts w:ascii="Arial" w:eastAsia="Times New Roman" w:hAnsi="Arial" w:cs="Arial"/>
          <w:sz w:val="18"/>
          <w:szCs w:val="18"/>
          <w:lang w:eastAsia="ru-RU"/>
        </w:rPr>
      </w:pPr>
      <w:r w:rsidRPr="007958B4">
        <w:rPr>
          <w:rFonts w:ascii="Arial" w:eastAsia="Times New Roman" w:hAnsi="Arial" w:cs="Arial"/>
          <w:sz w:val="18"/>
          <w:szCs w:val="18"/>
          <w:lang w:eastAsia="ru-RU"/>
        </w:rPr>
        <w:t>"</w:t>
      </w:r>
      <w:r w:rsidRPr="007958B4">
        <w:rPr>
          <w:rFonts w:ascii="Arial" w:eastAsia="Times New Roman" w:hAnsi="Arial" w:cs="Arial"/>
          <w:b/>
          <w:bCs/>
          <w:color w:val="26282F"/>
          <w:sz w:val="18"/>
          <w:szCs w:val="18"/>
          <w:lang w:eastAsia="ru-RU"/>
        </w:rPr>
        <w:t>Городской округ город Карабулак</w:t>
      </w:r>
      <w:r w:rsidRPr="007958B4">
        <w:rPr>
          <w:rFonts w:ascii="Arial" w:eastAsia="Times New Roman" w:hAnsi="Arial" w:cs="Arial"/>
          <w:sz w:val="18"/>
          <w:szCs w:val="18"/>
          <w:lang w:eastAsia="ru-RU"/>
        </w:rPr>
        <w:t>"</w:t>
      </w:r>
      <w:r w:rsidRPr="007958B4">
        <w:rPr>
          <w:rFonts w:ascii="Arial" w:eastAsia="Times New Roman" w:hAnsi="Arial" w:cs="Arial"/>
          <w:b/>
          <w:bCs/>
          <w:color w:val="26282F"/>
          <w:sz w:val="18"/>
          <w:szCs w:val="18"/>
          <w:lang w:eastAsia="ru-RU"/>
        </w:rPr>
        <w:br/>
        <w:t>от</w:t>
      </w:r>
      <w:r>
        <w:rPr>
          <w:rFonts w:ascii="Arial" w:eastAsia="Times New Roman" w:hAnsi="Arial" w:cs="Arial"/>
          <w:b/>
          <w:bCs/>
          <w:color w:val="26282F"/>
          <w:sz w:val="18"/>
          <w:szCs w:val="18"/>
          <w:lang w:eastAsia="ru-RU"/>
        </w:rPr>
        <w:t xml:space="preserve"> 28</w:t>
      </w:r>
      <w:r w:rsidRPr="007958B4">
        <w:rPr>
          <w:rFonts w:ascii="Arial" w:eastAsia="Times New Roman" w:hAnsi="Arial" w:cs="Arial"/>
          <w:b/>
          <w:bCs/>
          <w:color w:val="26282F"/>
          <w:sz w:val="18"/>
          <w:szCs w:val="18"/>
          <w:lang w:eastAsia="ru-RU"/>
        </w:rPr>
        <w:t xml:space="preserve"> </w:t>
      </w:r>
      <w:r>
        <w:rPr>
          <w:rFonts w:ascii="Arial" w:eastAsia="Times New Roman" w:hAnsi="Arial" w:cs="Arial"/>
          <w:b/>
          <w:bCs/>
          <w:color w:val="26282F"/>
          <w:sz w:val="18"/>
          <w:szCs w:val="18"/>
          <w:lang w:eastAsia="ru-RU"/>
        </w:rPr>
        <w:t>сентября</w:t>
      </w:r>
      <w:r w:rsidRPr="007958B4">
        <w:rPr>
          <w:rFonts w:ascii="Arial" w:eastAsia="Times New Roman" w:hAnsi="Arial" w:cs="Arial"/>
          <w:b/>
          <w:bCs/>
          <w:color w:val="26282F"/>
          <w:sz w:val="18"/>
          <w:szCs w:val="18"/>
          <w:lang w:eastAsia="ru-RU"/>
        </w:rPr>
        <w:t xml:space="preserve"> 2021</w:t>
      </w:r>
      <w:r>
        <w:rPr>
          <w:rFonts w:ascii="Arial" w:eastAsia="Times New Roman" w:hAnsi="Arial" w:cs="Arial"/>
          <w:b/>
          <w:bCs/>
          <w:color w:val="26282F"/>
          <w:sz w:val="18"/>
          <w:szCs w:val="18"/>
          <w:lang w:eastAsia="ru-RU"/>
        </w:rPr>
        <w:t xml:space="preserve"> года</w:t>
      </w:r>
      <w:r w:rsidRPr="007958B4">
        <w:rPr>
          <w:rFonts w:ascii="Arial" w:eastAsia="Times New Roman" w:hAnsi="Arial" w:cs="Arial"/>
          <w:b/>
          <w:bCs/>
          <w:color w:val="26282F"/>
          <w:sz w:val="18"/>
          <w:szCs w:val="18"/>
          <w:lang w:eastAsia="ru-RU"/>
        </w:rPr>
        <w:t xml:space="preserve"> N</w:t>
      </w:r>
      <w:r>
        <w:rPr>
          <w:rFonts w:ascii="Arial" w:eastAsia="Times New Roman" w:hAnsi="Arial" w:cs="Arial"/>
          <w:b/>
          <w:bCs/>
          <w:color w:val="26282F"/>
          <w:sz w:val="18"/>
          <w:szCs w:val="18"/>
          <w:lang w:eastAsia="ru-RU"/>
        </w:rPr>
        <w:t>8</w:t>
      </w:r>
      <w:r w:rsidRPr="007958B4">
        <w:rPr>
          <w:rFonts w:ascii="Arial" w:eastAsia="Times New Roman" w:hAnsi="Arial" w:cs="Arial"/>
          <w:b/>
          <w:bCs/>
          <w:color w:val="26282F"/>
          <w:sz w:val="18"/>
          <w:szCs w:val="18"/>
          <w:lang w:eastAsia="ru-RU"/>
        </w:rPr>
        <w:t>/</w:t>
      </w:r>
      <w:r>
        <w:rPr>
          <w:rFonts w:ascii="Arial" w:eastAsia="Times New Roman" w:hAnsi="Arial" w:cs="Arial"/>
          <w:b/>
          <w:bCs/>
          <w:color w:val="26282F"/>
          <w:sz w:val="18"/>
          <w:szCs w:val="18"/>
          <w:lang w:eastAsia="ru-RU"/>
        </w:rPr>
        <w:t>3</w:t>
      </w:r>
      <w:r w:rsidRPr="007958B4">
        <w:rPr>
          <w:rFonts w:ascii="Arial" w:eastAsia="Times New Roman" w:hAnsi="Arial" w:cs="Arial"/>
          <w:b/>
          <w:bCs/>
          <w:color w:val="26282F"/>
          <w:sz w:val="18"/>
          <w:szCs w:val="18"/>
          <w:lang w:eastAsia="ru-RU"/>
        </w:rPr>
        <w:t>-4 </w:t>
      </w:r>
    </w:p>
    <w:p w:rsidR="00E935F3" w:rsidRDefault="00E935F3" w:rsidP="00E935F3">
      <w:pPr>
        <w:pStyle w:val="ConsPlusTitle"/>
        <w:ind w:firstLine="540"/>
        <w:jc w:val="center"/>
        <w:rPr>
          <w:rFonts w:ascii="Arial" w:hAnsi="Arial" w:cs="Arial"/>
          <w:b w:val="0"/>
          <w:sz w:val="24"/>
          <w:szCs w:val="24"/>
        </w:rPr>
      </w:pPr>
    </w:p>
    <w:p w:rsidR="00E935F3" w:rsidRPr="008B4D5D" w:rsidRDefault="00E935F3" w:rsidP="00E935F3">
      <w:pPr>
        <w:pStyle w:val="ConsPlusTitle"/>
        <w:ind w:firstLine="540"/>
        <w:jc w:val="center"/>
        <w:rPr>
          <w:rFonts w:ascii="Arial" w:hAnsi="Arial" w:cs="Arial"/>
          <w:b w:val="0"/>
          <w:sz w:val="24"/>
          <w:szCs w:val="24"/>
        </w:rPr>
      </w:pPr>
    </w:p>
    <w:p w:rsidR="00E935F3" w:rsidRPr="008B4D5D" w:rsidRDefault="00E935F3" w:rsidP="00E935F3">
      <w:pPr>
        <w:pStyle w:val="ConsPlusTitle"/>
        <w:ind w:firstLine="540"/>
        <w:jc w:val="center"/>
        <w:rPr>
          <w:rFonts w:ascii="Arial" w:hAnsi="Arial" w:cs="Arial"/>
          <w:sz w:val="24"/>
          <w:szCs w:val="24"/>
        </w:rPr>
      </w:pPr>
      <w:r w:rsidRPr="008B4D5D">
        <w:rPr>
          <w:rFonts w:ascii="Arial" w:hAnsi="Arial" w:cs="Arial"/>
          <w:sz w:val="24"/>
          <w:szCs w:val="24"/>
        </w:rPr>
        <w:t>Положение</w:t>
      </w:r>
    </w:p>
    <w:p w:rsidR="00E935F3" w:rsidRPr="008B4D5D" w:rsidRDefault="00E935F3" w:rsidP="00E935F3">
      <w:pPr>
        <w:pStyle w:val="ConsPlusTitle"/>
        <w:ind w:firstLine="540"/>
        <w:jc w:val="center"/>
        <w:rPr>
          <w:rFonts w:ascii="Arial" w:hAnsi="Arial" w:cs="Arial"/>
          <w:sz w:val="24"/>
          <w:szCs w:val="24"/>
        </w:rPr>
      </w:pPr>
      <w:r w:rsidRPr="008B4D5D">
        <w:rPr>
          <w:rFonts w:ascii="Arial" w:hAnsi="Arial" w:cs="Arial"/>
          <w:sz w:val="24"/>
          <w:szCs w:val="24"/>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ascii="Arial" w:hAnsi="Arial" w:cs="Arial"/>
          <w:sz w:val="24"/>
          <w:szCs w:val="24"/>
        </w:rPr>
        <w:t>муниципального образования</w:t>
      </w:r>
      <w:r w:rsidRPr="008B4D5D">
        <w:rPr>
          <w:rFonts w:ascii="Arial" w:hAnsi="Arial" w:cs="Arial"/>
          <w:sz w:val="24"/>
          <w:szCs w:val="24"/>
        </w:rPr>
        <w:t xml:space="preserve"> "Городской округ город Карабулак"</w:t>
      </w:r>
    </w:p>
    <w:p w:rsidR="00E935F3" w:rsidRPr="008B4D5D" w:rsidRDefault="00E935F3" w:rsidP="00E935F3">
      <w:pPr>
        <w:pStyle w:val="ConsPlusTitle"/>
        <w:ind w:firstLine="540"/>
        <w:jc w:val="center"/>
        <w:rPr>
          <w:rFonts w:ascii="Arial" w:hAnsi="Arial" w:cs="Arial"/>
          <w:b w:val="0"/>
          <w:sz w:val="24"/>
          <w:szCs w:val="24"/>
        </w:rPr>
      </w:pPr>
    </w:p>
    <w:p w:rsidR="00E935F3" w:rsidRPr="008B4D5D" w:rsidRDefault="00E935F3" w:rsidP="00E935F3">
      <w:pPr>
        <w:pStyle w:val="ConsPlusNormal"/>
        <w:ind w:firstLine="540"/>
        <w:jc w:val="center"/>
        <w:rPr>
          <w:rFonts w:ascii="Arial" w:hAnsi="Arial" w:cs="Arial"/>
          <w:b/>
          <w:sz w:val="24"/>
          <w:szCs w:val="24"/>
        </w:rPr>
      </w:pPr>
      <w:r w:rsidRPr="008B4D5D">
        <w:rPr>
          <w:rFonts w:ascii="Arial" w:hAnsi="Arial" w:cs="Arial"/>
          <w:b/>
          <w:sz w:val="24"/>
          <w:szCs w:val="24"/>
        </w:rPr>
        <w:t>1.Общие положения</w:t>
      </w:r>
    </w:p>
    <w:p w:rsidR="00E935F3" w:rsidRPr="008B4D5D" w:rsidRDefault="00E935F3" w:rsidP="00E935F3">
      <w:pPr>
        <w:pStyle w:val="ConsPlusNormal"/>
        <w:ind w:firstLine="540"/>
        <w:rPr>
          <w:rFonts w:ascii="Arial" w:hAnsi="Arial" w:cs="Arial"/>
          <w:sz w:val="24"/>
          <w:szCs w:val="24"/>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1.1. Настоящее Положение устанавливает порядок организации </w:t>
      </w:r>
      <w:r w:rsidRPr="008B4D5D">
        <w:rPr>
          <w:rFonts w:ascii="Arial" w:hAnsi="Arial" w:cs="Arial"/>
          <w:sz w:val="24"/>
          <w:szCs w:val="24"/>
        </w:rPr>
        <w:br/>
        <w:t>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образования "Городской округ город Карабулак"</w:t>
      </w:r>
      <w:r w:rsidRPr="008B4D5D">
        <w:rPr>
          <w:rFonts w:ascii="Arial" w:hAnsi="Arial" w:cs="Arial"/>
          <w:i/>
          <w:spacing w:val="-2"/>
          <w:sz w:val="24"/>
          <w:szCs w:val="24"/>
        </w:rPr>
        <w:t xml:space="preserve"> </w:t>
      </w:r>
      <w:r w:rsidRPr="008B4D5D">
        <w:rPr>
          <w:rFonts w:ascii="Arial" w:hAnsi="Arial" w:cs="Arial"/>
          <w:sz w:val="24"/>
          <w:szCs w:val="24"/>
        </w:rPr>
        <w:t>(далее – муниципальный контроль).</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935F3" w:rsidRPr="008B4D5D" w:rsidRDefault="00E935F3" w:rsidP="00E935F3">
      <w:pPr>
        <w:autoSpaceDE w:val="0"/>
        <w:autoSpaceDN w:val="0"/>
        <w:adjustRightInd w:val="0"/>
        <w:spacing w:after="0" w:line="240" w:lineRule="auto"/>
        <w:ind w:firstLine="540"/>
        <w:jc w:val="both"/>
        <w:rPr>
          <w:rFonts w:ascii="Arial" w:hAnsi="Arial" w:cs="Arial"/>
          <w:sz w:val="24"/>
          <w:szCs w:val="24"/>
        </w:rPr>
      </w:pPr>
      <w:r w:rsidRPr="008B4D5D">
        <w:rPr>
          <w:rFonts w:ascii="Arial" w:hAnsi="Arial" w:cs="Arial"/>
          <w:sz w:val="24"/>
          <w:szCs w:val="24"/>
        </w:rPr>
        <w:t xml:space="preserve">1.2.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w:t>
      </w:r>
      <w:r w:rsidRPr="008B4D5D">
        <w:rPr>
          <w:rFonts w:ascii="Arial" w:hAnsi="Arial" w:cs="Arial"/>
          <w:sz w:val="24"/>
          <w:szCs w:val="24"/>
        </w:rPr>
        <w:br/>
        <w:t>"О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1.3 Объектами муниципального контроля являются:</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деятельность, действия (бездействие) единой теплоснабжающей организацией, в рамках которых должны соблюдаться обязательные требования;</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результаты деятельности единой теплоснабжающей организации, в том числе работы и услуги, к которым предъявляются обязательные требования;</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здания, помещения, сооружения, линейные объекты, территории, оборудование, устройства, предметы, материалы, транспортные средства и другие объекты, которыми единая теплоснабжающая организация владеет и (или) пользуются и к которым предъявляются обязательные требования (далее - производственные объекты).</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 xml:space="preserve">1.4 Контрольный орган осуществляет учет объектов муниципального контроля путем утверждения и актуализации схемы теплоснабжения </w:t>
      </w:r>
      <w:r>
        <w:rPr>
          <w:rFonts w:ascii="Arial" w:hAnsi="Arial" w:cs="Arial"/>
          <w:sz w:val="24"/>
          <w:szCs w:val="24"/>
        </w:rPr>
        <w:t>муниципального образования</w:t>
      </w:r>
      <w:r w:rsidRPr="008B4D5D">
        <w:rPr>
          <w:rFonts w:ascii="Arial" w:hAnsi="Arial" w:cs="Arial"/>
          <w:sz w:val="24"/>
          <w:szCs w:val="24"/>
        </w:rPr>
        <w:t xml:space="preserve"> "Городской округ город Карабулак". Контрольный </w:t>
      </w:r>
      <w:r w:rsidRPr="008B4D5D">
        <w:rPr>
          <w:rFonts w:ascii="Arial" w:hAnsi="Arial" w:cs="Arial"/>
          <w:sz w:val="24"/>
          <w:szCs w:val="24"/>
        </w:rPr>
        <w:lastRenderedPageBreak/>
        <w:t>орган обеспечивает актуальность сведений об объектах контроля в схеме теплоснабжения.</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Учет объектов контроля осуществляется также посредством создания:</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 xml:space="preserve">единого реестра контрольных мероприятий; </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иных государственных и муниципальных информационных систем путем межведомственного информационного взаимодействия.</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в соответствии с действующим законодательством.</w:t>
      </w:r>
    </w:p>
    <w:p w:rsidR="00E935F3" w:rsidRPr="008B4D5D" w:rsidRDefault="00E935F3" w:rsidP="00E935F3">
      <w:pPr>
        <w:pStyle w:val="a3"/>
        <w:spacing w:after="0" w:line="240" w:lineRule="auto"/>
        <w:ind w:left="0" w:firstLine="540"/>
        <w:jc w:val="both"/>
        <w:rPr>
          <w:rFonts w:ascii="Arial" w:hAnsi="Arial" w:cs="Arial"/>
          <w:sz w:val="24"/>
          <w:szCs w:val="24"/>
        </w:rPr>
      </w:pPr>
      <w:r w:rsidRPr="008B4D5D">
        <w:rPr>
          <w:rFonts w:ascii="Arial" w:hAnsi="Arial" w:cs="Arial"/>
          <w:sz w:val="24"/>
          <w:szCs w:val="24"/>
        </w:rPr>
        <w:t xml:space="preserve">1.5. Муниципальный контроль осуществляется </w:t>
      </w:r>
      <w:r>
        <w:rPr>
          <w:rFonts w:ascii="Arial" w:hAnsi="Arial" w:cs="Arial"/>
          <w:sz w:val="24"/>
          <w:szCs w:val="24"/>
        </w:rPr>
        <w:t>органом местного самоуправления</w:t>
      </w:r>
      <w:r w:rsidRPr="008B4D5D">
        <w:rPr>
          <w:rFonts w:ascii="Arial" w:hAnsi="Arial" w:cs="Arial"/>
          <w:sz w:val="24"/>
          <w:szCs w:val="24"/>
        </w:rPr>
        <w:t xml:space="preserve"> "Администрация г.Карабулак" (далее – Контрольный орган).</w:t>
      </w:r>
    </w:p>
    <w:p w:rsidR="00E935F3" w:rsidRPr="008B4D5D" w:rsidRDefault="00E935F3" w:rsidP="00E935F3">
      <w:pPr>
        <w:pStyle w:val="a3"/>
        <w:spacing w:after="0" w:line="240" w:lineRule="auto"/>
        <w:ind w:left="0" w:firstLine="540"/>
        <w:jc w:val="both"/>
        <w:rPr>
          <w:rFonts w:ascii="Arial" w:hAnsi="Arial" w:cs="Arial"/>
          <w:color w:val="FF0000"/>
          <w:sz w:val="24"/>
          <w:szCs w:val="24"/>
          <w:vertAlign w:val="superscript"/>
        </w:rPr>
      </w:pPr>
      <w:r w:rsidRPr="008B4D5D">
        <w:rPr>
          <w:rFonts w:ascii="Arial" w:hAnsi="Arial" w:cs="Arial"/>
          <w:sz w:val="24"/>
          <w:szCs w:val="24"/>
        </w:rPr>
        <w:t>Непосредственное осуществление муниципального контроля возлагается на отдел строительства, промышленности, энергетики, транспорта и связи.</w:t>
      </w:r>
    </w:p>
    <w:p w:rsidR="00E935F3" w:rsidRPr="008B4D5D" w:rsidRDefault="00E935F3" w:rsidP="00E935F3">
      <w:pPr>
        <w:pStyle w:val="a3"/>
        <w:spacing w:after="0" w:line="240" w:lineRule="auto"/>
        <w:ind w:left="0" w:firstLine="540"/>
        <w:jc w:val="both"/>
        <w:rPr>
          <w:rFonts w:ascii="Arial" w:hAnsi="Arial" w:cs="Arial"/>
          <w:sz w:val="24"/>
          <w:szCs w:val="24"/>
        </w:rPr>
      </w:pPr>
      <w:r w:rsidRPr="008B4D5D">
        <w:rPr>
          <w:rFonts w:ascii="Arial" w:hAnsi="Arial" w:cs="Arial"/>
          <w:sz w:val="24"/>
          <w:szCs w:val="24"/>
        </w:rPr>
        <w:t xml:space="preserve">1.6. Руководство деятельностью по осуществлению муниципального контроля осуществляет заместитель главы </w:t>
      </w:r>
      <w:r>
        <w:rPr>
          <w:rFonts w:ascii="Arial" w:hAnsi="Arial" w:cs="Arial"/>
          <w:sz w:val="24"/>
          <w:szCs w:val="24"/>
        </w:rPr>
        <w:t>муниципального образования</w:t>
      </w:r>
      <w:r w:rsidRPr="008B4D5D">
        <w:rPr>
          <w:rFonts w:ascii="Arial" w:hAnsi="Arial" w:cs="Arial"/>
          <w:sz w:val="24"/>
          <w:szCs w:val="24"/>
        </w:rPr>
        <w:t xml:space="preserve"> "</w:t>
      </w:r>
      <w:r>
        <w:rPr>
          <w:rFonts w:ascii="Arial" w:hAnsi="Arial" w:cs="Arial"/>
          <w:sz w:val="24"/>
          <w:szCs w:val="24"/>
        </w:rPr>
        <w:t xml:space="preserve">Городской округ город </w:t>
      </w:r>
      <w:r w:rsidRPr="008B4D5D">
        <w:rPr>
          <w:rFonts w:ascii="Arial" w:hAnsi="Arial" w:cs="Arial"/>
          <w:sz w:val="24"/>
          <w:szCs w:val="24"/>
        </w:rPr>
        <w:t>Карабулак"</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1.7. От имени Контрольного органа муниципальный контроль вправе осуществлять следующие должностные лица:</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1) руководитель (заместитель руководителя) Контрольного органа;</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w:t>
      </w:r>
      <w:r w:rsidRPr="008B4D5D">
        <w:rPr>
          <w:rFonts w:ascii="Arial" w:hAnsi="Arial" w:cs="Arial"/>
          <w:sz w:val="24"/>
          <w:szCs w:val="24"/>
        </w:rPr>
        <w:br/>
        <w:t xml:space="preserve">к настоящему Положению. </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Должностными лицами</w:t>
      </w:r>
      <w:r w:rsidRPr="008B4D5D">
        <w:rPr>
          <w:rFonts w:ascii="Arial" w:hAnsi="Arial" w:cs="Arial"/>
          <w:i/>
          <w:sz w:val="24"/>
          <w:szCs w:val="24"/>
        </w:rPr>
        <w:t xml:space="preserve"> </w:t>
      </w:r>
      <w:r w:rsidRPr="008B4D5D">
        <w:rPr>
          <w:rFonts w:ascii="Arial" w:hAnsi="Arial" w:cs="Arial"/>
          <w:sz w:val="24"/>
          <w:szCs w:val="24"/>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1.8. Инспекторы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имеют права, обязанности и несут ответственность в соответствии с </w:t>
      </w:r>
      <w:r w:rsidRPr="008B4D5D">
        <w:rPr>
          <w:rFonts w:ascii="Arial" w:hAnsi="Arial" w:cs="Arial"/>
          <w:sz w:val="24"/>
          <w:szCs w:val="24"/>
        </w:rPr>
        <w:lastRenderedPageBreak/>
        <w:t xml:space="preserve">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1.8.1. Инспектор обязан:</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1) соблюдать законодательство Российской Федерации, права и законные интересы контролируемых лиц;</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Ингушетия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Arial" w:hAnsi="Arial" w:cs="Arial"/>
          <w:sz w:val="24"/>
          <w:szCs w:val="24"/>
        </w:rPr>
        <w:t>;</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w:t>
      </w:r>
      <w:r w:rsidRPr="008B4D5D">
        <w:rPr>
          <w:rFonts w:ascii="Arial" w:hAnsi="Arial" w:cs="Arial"/>
          <w:sz w:val="24"/>
          <w:szCs w:val="24"/>
        </w:rPr>
        <w:lastRenderedPageBreak/>
        <w:t>самоуправления организаций, в распоряжении которых находятся указанные документы.</w:t>
      </w:r>
    </w:p>
    <w:p w:rsidR="00E935F3" w:rsidRPr="006E46F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1.9. К отношениям, связанным с осуществлением муниципального контроля в области охраны и использования особо охраняемых природных территорий</w:t>
      </w:r>
      <w:r w:rsidRPr="008B4D5D">
        <w:rPr>
          <w:rFonts w:ascii="Arial" w:hAnsi="Arial" w:cs="Arial"/>
          <w:color w:val="0000FF"/>
          <w:sz w:val="24"/>
          <w:szCs w:val="24"/>
        </w:rPr>
        <w:t xml:space="preserve"> </w:t>
      </w:r>
      <w:r w:rsidRPr="006E46FD">
        <w:rPr>
          <w:rFonts w:ascii="Arial" w:hAnsi="Arial" w:cs="Arial"/>
          <w:sz w:val="24"/>
          <w:szCs w:val="24"/>
        </w:rPr>
        <w:t>применяются положения Федерального закона № 248-ФЗ.</w:t>
      </w:r>
    </w:p>
    <w:p w:rsidR="00E935F3" w:rsidRPr="006E46FD" w:rsidRDefault="00E935F3" w:rsidP="00E935F3">
      <w:pPr>
        <w:pStyle w:val="2"/>
        <w:tabs>
          <w:tab w:val="left" w:pos="1134"/>
        </w:tabs>
        <w:spacing w:after="0" w:line="240" w:lineRule="auto"/>
        <w:ind w:left="0" w:firstLine="540"/>
        <w:jc w:val="both"/>
        <w:rPr>
          <w:rFonts w:ascii="Arial" w:hAnsi="Arial" w:cs="Arial"/>
          <w:sz w:val="24"/>
          <w:szCs w:val="24"/>
        </w:rPr>
      </w:pPr>
      <w:r w:rsidRPr="006E46FD">
        <w:rPr>
          <w:rFonts w:ascii="Arial" w:hAnsi="Arial" w:cs="Arial"/>
          <w:sz w:val="24"/>
          <w:szCs w:val="24"/>
        </w:rPr>
        <w:t>1.8.3. Инспектор при проведении контрольного мероприятия в пределах своих полномочий и в объеме проводимых контрольных действий не вправе:</w:t>
      </w:r>
    </w:p>
    <w:p w:rsidR="00E935F3" w:rsidRPr="006E46FD" w:rsidRDefault="00E935F3" w:rsidP="00E935F3">
      <w:pPr>
        <w:pStyle w:val="2"/>
        <w:tabs>
          <w:tab w:val="left" w:pos="1134"/>
        </w:tabs>
        <w:spacing w:after="0" w:line="240" w:lineRule="auto"/>
        <w:ind w:left="0" w:firstLine="540"/>
        <w:jc w:val="both"/>
        <w:rPr>
          <w:rFonts w:ascii="Arial" w:hAnsi="Arial" w:cs="Arial"/>
          <w:sz w:val="24"/>
          <w:szCs w:val="24"/>
        </w:rPr>
      </w:pPr>
      <w:r w:rsidRPr="006E46FD">
        <w:rPr>
          <w:rFonts w:ascii="Arial" w:hAnsi="Arial" w:cs="Arial"/>
          <w:sz w:val="24"/>
          <w:szCs w:val="24"/>
        </w:rPr>
        <w:t>1)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935F3" w:rsidRPr="006E46FD" w:rsidRDefault="00E935F3" w:rsidP="00E935F3">
      <w:pPr>
        <w:pStyle w:val="2"/>
        <w:tabs>
          <w:tab w:val="left" w:pos="1134"/>
        </w:tabs>
        <w:spacing w:after="0" w:line="240" w:lineRule="auto"/>
        <w:ind w:left="0" w:firstLine="540"/>
        <w:jc w:val="both"/>
        <w:rPr>
          <w:rFonts w:ascii="Arial" w:hAnsi="Arial" w:cs="Arial"/>
          <w:sz w:val="24"/>
          <w:szCs w:val="24"/>
        </w:rPr>
      </w:pPr>
      <w:r w:rsidRPr="006E46FD">
        <w:rPr>
          <w:rFonts w:ascii="Arial" w:hAnsi="Arial" w:cs="Arial"/>
          <w:sz w:val="24"/>
          <w:szCs w:val="24"/>
        </w:rPr>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935F3" w:rsidRPr="006E46FD" w:rsidRDefault="00E935F3" w:rsidP="00E935F3">
      <w:pPr>
        <w:pStyle w:val="2"/>
        <w:tabs>
          <w:tab w:val="left" w:pos="1134"/>
        </w:tabs>
        <w:spacing w:after="0" w:line="240" w:lineRule="auto"/>
        <w:ind w:left="0" w:firstLine="540"/>
        <w:jc w:val="both"/>
        <w:rPr>
          <w:rFonts w:ascii="Arial" w:hAnsi="Arial" w:cs="Arial"/>
          <w:sz w:val="24"/>
          <w:szCs w:val="24"/>
        </w:rPr>
      </w:pPr>
      <w:r w:rsidRPr="006E46FD">
        <w:rPr>
          <w:rFonts w:ascii="Arial" w:hAnsi="Arial" w:cs="Arial"/>
          <w:sz w:val="24"/>
          <w:szCs w:val="24"/>
        </w:rPr>
        <w:t>3) требовать от контролируемого лица представления документов, информации до даты начала проведения проверки;</w:t>
      </w:r>
    </w:p>
    <w:p w:rsidR="00E935F3" w:rsidRPr="006E46FD" w:rsidRDefault="00E935F3" w:rsidP="00E935F3">
      <w:pPr>
        <w:pStyle w:val="2"/>
        <w:tabs>
          <w:tab w:val="left" w:pos="1134"/>
        </w:tabs>
        <w:spacing w:after="0" w:line="240" w:lineRule="auto"/>
        <w:ind w:left="0" w:firstLine="540"/>
        <w:jc w:val="both"/>
        <w:rPr>
          <w:rFonts w:ascii="Arial" w:hAnsi="Arial" w:cs="Arial"/>
          <w:sz w:val="24"/>
          <w:szCs w:val="24"/>
        </w:rPr>
      </w:pPr>
      <w:r w:rsidRPr="006E46FD">
        <w:rPr>
          <w:rFonts w:ascii="Arial" w:hAnsi="Arial" w:cs="Arial"/>
          <w:sz w:val="24"/>
          <w:szCs w:val="24"/>
        </w:rPr>
        <w:t>4)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контрольного органа.</w:t>
      </w:r>
    </w:p>
    <w:p w:rsidR="00E935F3" w:rsidRPr="008B4D5D" w:rsidRDefault="00E935F3" w:rsidP="00E935F3">
      <w:pPr>
        <w:pStyle w:val="HTML"/>
        <w:ind w:firstLine="540"/>
        <w:jc w:val="both"/>
        <w:rPr>
          <w:rFonts w:ascii="Arial" w:hAnsi="Arial" w:cs="Arial"/>
          <w:sz w:val="24"/>
          <w:szCs w:val="24"/>
        </w:rPr>
      </w:pPr>
      <w:r w:rsidRPr="006E46FD">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w:t>
      </w:r>
      <w:r w:rsidRPr="008B4D5D">
        <w:rPr>
          <w:rFonts w:ascii="Arial" w:hAnsi="Arial" w:cs="Arial"/>
          <w:sz w:val="24"/>
          <w:szCs w:val="24"/>
        </w:rPr>
        <w:t xml:space="preserve">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35F3" w:rsidRPr="008B4D5D" w:rsidRDefault="00E935F3" w:rsidP="00E935F3">
      <w:pPr>
        <w:pStyle w:val="ConsPlusTitle"/>
        <w:ind w:left="1543" w:firstLine="540"/>
        <w:outlineLvl w:val="1"/>
        <w:rPr>
          <w:rFonts w:ascii="Arial" w:hAnsi="Arial" w:cs="Arial"/>
          <w:sz w:val="24"/>
          <w:szCs w:val="24"/>
        </w:rPr>
      </w:pPr>
    </w:p>
    <w:p w:rsidR="00E935F3" w:rsidRPr="008B4D5D" w:rsidRDefault="00E935F3" w:rsidP="00E935F3">
      <w:pPr>
        <w:pStyle w:val="ConsPlusTitle"/>
        <w:ind w:left="1543" w:firstLine="540"/>
        <w:outlineLvl w:val="1"/>
        <w:rPr>
          <w:rFonts w:ascii="Arial" w:hAnsi="Arial" w:cs="Arial"/>
          <w:sz w:val="24"/>
          <w:szCs w:val="24"/>
        </w:rPr>
      </w:pPr>
      <w:r w:rsidRPr="008B4D5D">
        <w:rPr>
          <w:rFonts w:ascii="Arial" w:hAnsi="Arial" w:cs="Arial"/>
          <w:sz w:val="24"/>
          <w:szCs w:val="24"/>
        </w:rPr>
        <w:t>2. Категории риска причинения вреда (ущерба)</w:t>
      </w:r>
    </w:p>
    <w:p w:rsidR="00E935F3" w:rsidRPr="008B4D5D" w:rsidRDefault="00E935F3" w:rsidP="00E935F3">
      <w:pPr>
        <w:pStyle w:val="ConsPlusNormal"/>
        <w:ind w:firstLine="540"/>
        <w:jc w:val="both"/>
        <w:rPr>
          <w:rFonts w:ascii="Arial" w:hAnsi="Arial" w:cs="Arial"/>
          <w:sz w:val="24"/>
          <w:szCs w:val="24"/>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значительный риск;</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средний риск;</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умеренный риск;</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низкий риск.</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lastRenderedPageBreak/>
        <w:t xml:space="preserve">2.3. Критерии отнесения объектов контроля к категориям риска в рамках осуществления муниципального контроля установлены приложением 2 </w:t>
      </w:r>
      <w:r w:rsidRPr="008B4D5D">
        <w:rPr>
          <w:rFonts w:ascii="Arial" w:hAnsi="Arial" w:cs="Arial"/>
          <w:sz w:val="24"/>
          <w:szCs w:val="24"/>
        </w:rPr>
        <w:br/>
        <w:t>к настоящему Положению.</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Перечень содержит следующую информацию:</w:t>
      </w: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Для примера:</w:t>
      </w: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2) основной государственный регистрационный номер;</w:t>
      </w: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3) идентификационный номер налогоплательщика;</w:t>
      </w: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4) наименование объекта муниципального контроля (при наличии);</w:t>
      </w: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5) место нахождения объекта муниципального контроля;</w:t>
      </w: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 xml:space="preserve">На официальном </w:t>
      </w:r>
      <w:r w:rsidRPr="004C1F4B">
        <w:rPr>
          <w:rFonts w:ascii="Arial" w:hAnsi="Arial" w:cs="Arial"/>
          <w:sz w:val="24"/>
          <w:szCs w:val="24"/>
        </w:rPr>
        <w:t>сайте</w:t>
      </w:r>
      <w:r>
        <w:rPr>
          <w:rFonts w:ascii="Arial" w:hAnsi="Arial" w:cs="Arial"/>
          <w:sz w:val="24"/>
          <w:szCs w:val="24"/>
        </w:rPr>
        <w:t xml:space="preserve"> муниципального образования </w:t>
      </w:r>
      <w:r w:rsidRPr="008B4D5D">
        <w:rPr>
          <w:rFonts w:ascii="Arial" w:hAnsi="Arial" w:cs="Arial"/>
          <w:sz w:val="24"/>
          <w:szCs w:val="24"/>
        </w:rPr>
        <w:t>"</w:t>
      </w:r>
      <w:r>
        <w:rPr>
          <w:rFonts w:ascii="Arial" w:hAnsi="Arial" w:cs="Arial"/>
          <w:sz w:val="24"/>
          <w:szCs w:val="24"/>
        </w:rPr>
        <w:t>Городской округ город Карабулак</w:t>
      </w:r>
      <w:r w:rsidRPr="008B4D5D">
        <w:rPr>
          <w:rFonts w:ascii="Arial" w:hAnsi="Arial" w:cs="Arial"/>
          <w:sz w:val="24"/>
          <w:szCs w:val="24"/>
        </w:rPr>
        <w:t>"</w:t>
      </w:r>
      <w:r w:rsidRPr="004C1F4B">
        <w:rPr>
          <w:rFonts w:ascii="Arial" w:hAnsi="Arial" w:cs="Arial"/>
          <w:sz w:val="24"/>
          <w:szCs w:val="24"/>
        </w:rPr>
        <w:t xml:space="preserve"> </w:t>
      </w:r>
      <w:hyperlink r:id="rId8" w:history="1">
        <w:r w:rsidRPr="004C1F4B">
          <w:rPr>
            <w:rStyle w:val="a8"/>
            <w:rFonts w:ascii="Arial" w:hAnsi="Arial" w:cs="Arial"/>
            <w:sz w:val="24"/>
            <w:szCs w:val="24"/>
            <w:u w:val="none"/>
          </w:rPr>
          <w:t>https://mokarabulak.ru</w:t>
        </w:r>
      </w:hyperlink>
      <w:r w:rsidRPr="008B4D5D">
        <w:rPr>
          <w:rStyle w:val="a8"/>
          <w:rFonts w:ascii="Arial" w:hAnsi="Arial" w:cs="Arial"/>
          <w:sz w:val="24"/>
          <w:szCs w:val="24"/>
          <w:u w:val="none"/>
        </w:rPr>
        <w:t xml:space="preserve"> </w:t>
      </w:r>
      <w:r w:rsidRPr="008B4D5D">
        <w:rPr>
          <w:rFonts w:ascii="Arial" w:hAnsi="Arial" w:cs="Arial"/>
          <w:sz w:val="24"/>
          <w:szCs w:val="24"/>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2.9. По запросу контролируемых лиц Контрольный орган</w:t>
      </w:r>
      <w:r w:rsidRPr="008B4D5D">
        <w:rPr>
          <w:rFonts w:ascii="Arial" w:hAnsi="Arial" w:cs="Arial"/>
          <w:i/>
          <w:sz w:val="24"/>
          <w:szCs w:val="24"/>
        </w:rPr>
        <w:t xml:space="preserve"> </w:t>
      </w:r>
      <w:r w:rsidRPr="008B4D5D">
        <w:rPr>
          <w:rFonts w:ascii="Arial" w:hAnsi="Arial" w:cs="Arial"/>
          <w:sz w:val="24"/>
          <w:szCs w:val="24"/>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p>
    <w:p w:rsidR="00E935F3" w:rsidRPr="008B4D5D" w:rsidRDefault="00E935F3" w:rsidP="00E935F3">
      <w:pPr>
        <w:tabs>
          <w:tab w:val="left" w:pos="1134"/>
        </w:tabs>
        <w:spacing w:after="0" w:line="240" w:lineRule="auto"/>
        <w:ind w:firstLine="540"/>
        <w:jc w:val="center"/>
        <w:rPr>
          <w:rFonts w:ascii="Arial" w:hAnsi="Arial" w:cs="Arial"/>
          <w:b/>
          <w:sz w:val="24"/>
          <w:szCs w:val="24"/>
        </w:rPr>
      </w:pPr>
      <w:r w:rsidRPr="008B4D5D">
        <w:rPr>
          <w:rFonts w:ascii="Arial" w:hAnsi="Arial" w:cs="Arial"/>
          <w:b/>
          <w:sz w:val="24"/>
          <w:szCs w:val="24"/>
        </w:rPr>
        <w:t xml:space="preserve">3. Виды профилактических мероприятий, которые проводятся при осуществлении муниципального контроля </w:t>
      </w:r>
    </w:p>
    <w:p w:rsidR="00E935F3" w:rsidRPr="008B4D5D" w:rsidRDefault="00E935F3" w:rsidP="00E935F3">
      <w:pPr>
        <w:tabs>
          <w:tab w:val="left" w:pos="1134"/>
        </w:tabs>
        <w:spacing w:after="0" w:line="240" w:lineRule="auto"/>
        <w:ind w:firstLine="540"/>
        <w:jc w:val="both"/>
        <w:rPr>
          <w:rFonts w:ascii="Arial" w:hAnsi="Arial" w:cs="Arial"/>
          <w:sz w:val="24"/>
          <w:szCs w:val="24"/>
        </w:rPr>
      </w:pP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Профилактические мероприятия проводятся Контрольным органом</w:t>
      </w:r>
      <w:r w:rsidRPr="008B4D5D">
        <w:rPr>
          <w:rFonts w:ascii="Arial" w:hAnsi="Arial" w:cs="Arial"/>
          <w:i/>
          <w:sz w:val="24"/>
          <w:szCs w:val="24"/>
        </w:rPr>
        <w:t xml:space="preserve"> </w:t>
      </w:r>
      <w:r w:rsidRPr="008B4D5D">
        <w:rPr>
          <w:rFonts w:ascii="Arial" w:hAnsi="Arial" w:cs="Arial"/>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E935F3" w:rsidRPr="008B4D5D" w:rsidRDefault="00E935F3" w:rsidP="00E935F3">
      <w:pPr>
        <w:spacing w:after="0" w:line="240" w:lineRule="auto"/>
        <w:ind w:firstLine="540"/>
        <w:contextualSpacing/>
        <w:jc w:val="both"/>
        <w:rPr>
          <w:rFonts w:ascii="Arial" w:hAnsi="Arial" w:cs="Arial"/>
          <w:sz w:val="24"/>
          <w:szCs w:val="24"/>
        </w:rPr>
      </w:pPr>
      <w:r w:rsidRPr="008B4D5D">
        <w:rPr>
          <w:rFonts w:ascii="Arial" w:hAnsi="Arial" w:cs="Arial"/>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8B4D5D">
        <w:rPr>
          <w:rFonts w:ascii="Arial" w:hAnsi="Arial" w:cs="Arial"/>
          <w:i/>
          <w:sz w:val="24"/>
          <w:szCs w:val="24"/>
        </w:rPr>
        <w:t xml:space="preserve"> (часть 3, 4 статьи. 44 Ф</w:t>
      </w:r>
      <w:r>
        <w:rPr>
          <w:rFonts w:ascii="Arial" w:hAnsi="Arial" w:cs="Arial"/>
          <w:i/>
          <w:sz w:val="24"/>
          <w:szCs w:val="24"/>
        </w:rPr>
        <w:t>едерального закона</w:t>
      </w:r>
      <w:r w:rsidRPr="008B4D5D">
        <w:rPr>
          <w:rFonts w:ascii="Arial" w:hAnsi="Arial" w:cs="Arial"/>
          <w:i/>
          <w:sz w:val="24"/>
          <w:szCs w:val="24"/>
        </w:rPr>
        <w:t xml:space="preserve"> № 248-ФЗ)</w:t>
      </w:r>
      <w:r w:rsidRPr="008B4D5D">
        <w:rPr>
          <w:rFonts w:ascii="Arial" w:hAnsi="Arial" w:cs="Arial"/>
          <w:sz w:val="24"/>
          <w:szCs w:val="24"/>
        </w:rPr>
        <w:t xml:space="preserve"> в соответствии с законодательством.</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bookmarkStart w:id="0" w:name="P85"/>
      <w:bookmarkEnd w:id="0"/>
      <w:r w:rsidRPr="008B4D5D">
        <w:rPr>
          <w:rFonts w:ascii="Arial" w:hAnsi="Arial" w:cs="Arial"/>
          <w:sz w:val="24"/>
          <w:szCs w:val="24"/>
        </w:rPr>
        <w:t>При осуществлении муниципального контроля Контрольный орган проводит следующие виды профилактических мероприятий: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1) информирование;</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2) обобщение правоприменительной практики;</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 объявление предостережения;</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 консультирование;</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 профилактический визит.</w:t>
      </w:r>
    </w:p>
    <w:p w:rsidR="00E935F3" w:rsidRPr="008B4D5D" w:rsidRDefault="00E935F3" w:rsidP="00E935F3">
      <w:pPr>
        <w:pStyle w:val="ConsPlusNormal"/>
        <w:ind w:firstLine="540"/>
        <w:jc w:val="both"/>
        <w:rPr>
          <w:rFonts w:ascii="Arial" w:hAnsi="Arial" w:cs="Arial"/>
          <w:sz w:val="24"/>
          <w:szCs w:val="24"/>
        </w:rPr>
      </w:pPr>
    </w:p>
    <w:p w:rsidR="00E935F3" w:rsidRPr="008B4D5D" w:rsidRDefault="00E935F3" w:rsidP="00E935F3">
      <w:pPr>
        <w:pStyle w:val="ConsPlusNormal"/>
        <w:ind w:firstLine="540"/>
        <w:jc w:val="center"/>
        <w:rPr>
          <w:rFonts w:ascii="Arial" w:hAnsi="Arial" w:cs="Arial"/>
          <w:sz w:val="24"/>
          <w:szCs w:val="24"/>
        </w:rPr>
      </w:pPr>
      <w:r w:rsidRPr="008B4D5D">
        <w:rPr>
          <w:rFonts w:ascii="Arial" w:hAnsi="Arial" w:cs="Arial"/>
          <w:sz w:val="24"/>
          <w:szCs w:val="24"/>
        </w:rPr>
        <w:t xml:space="preserve">3.1. Информирование контролируемых и иных заинтересованных лиц </w:t>
      </w:r>
      <w:r w:rsidRPr="008B4D5D">
        <w:rPr>
          <w:rFonts w:ascii="Arial" w:hAnsi="Arial" w:cs="Arial"/>
          <w:sz w:val="24"/>
          <w:szCs w:val="24"/>
        </w:rPr>
        <w:br/>
        <w:t>по вопросам соблюдения обязательных требований и обобщение правоприменительной практики</w:t>
      </w:r>
    </w:p>
    <w:p w:rsidR="00E935F3" w:rsidRPr="008B4D5D" w:rsidRDefault="00E935F3" w:rsidP="00E935F3">
      <w:pPr>
        <w:pStyle w:val="ConsPlusNormal"/>
        <w:ind w:firstLine="540"/>
        <w:jc w:val="center"/>
        <w:rPr>
          <w:rFonts w:ascii="Arial" w:hAnsi="Arial" w:cs="Arial"/>
          <w:b/>
          <w:sz w:val="24"/>
          <w:szCs w:val="24"/>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3.1.2. Обобщение правоприменительной практики организации и проведения муниципального контроля осуществляется ежегодно.</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 xml:space="preserve">Контрольный орган обеспечивает публичное обсуждение проекта доклада. </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E935F3" w:rsidRPr="008B4D5D" w:rsidRDefault="00E935F3" w:rsidP="00E935F3">
      <w:pPr>
        <w:spacing w:after="0" w:line="240" w:lineRule="auto"/>
        <w:ind w:firstLine="540"/>
        <w:jc w:val="both"/>
        <w:rPr>
          <w:rFonts w:ascii="Arial" w:hAnsi="Arial" w:cs="Arial"/>
          <w:sz w:val="24"/>
          <w:szCs w:val="24"/>
        </w:rPr>
      </w:pPr>
    </w:p>
    <w:p w:rsidR="00E935F3" w:rsidRPr="008B4D5D" w:rsidRDefault="00E935F3" w:rsidP="00E935F3">
      <w:pPr>
        <w:spacing w:after="0" w:line="240" w:lineRule="auto"/>
        <w:ind w:firstLine="540"/>
        <w:jc w:val="center"/>
        <w:rPr>
          <w:rFonts w:ascii="Arial" w:hAnsi="Arial" w:cs="Arial"/>
          <w:sz w:val="24"/>
          <w:szCs w:val="24"/>
        </w:rPr>
      </w:pPr>
      <w:r w:rsidRPr="008B4D5D">
        <w:rPr>
          <w:rFonts w:ascii="Arial" w:hAnsi="Arial" w:cs="Arial"/>
          <w:sz w:val="24"/>
          <w:szCs w:val="24"/>
        </w:rPr>
        <w:t xml:space="preserve">3.2. Предостережение о недопустимости нарушения </w:t>
      </w:r>
    </w:p>
    <w:p w:rsidR="00E935F3" w:rsidRPr="008B4D5D" w:rsidRDefault="00E935F3" w:rsidP="00E935F3">
      <w:pPr>
        <w:spacing w:after="0" w:line="240" w:lineRule="auto"/>
        <w:ind w:firstLine="540"/>
        <w:jc w:val="center"/>
        <w:rPr>
          <w:rFonts w:ascii="Arial" w:hAnsi="Arial" w:cs="Arial"/>
          <w:sz w:val="24"/>
          <w:szCs w:val="24"/>
        </w:rPr>
      </w:pPr>
      <w:r w:rsidRPr="008B4D5D">
        <w:rPr>
          <w:rFonts w:ascii="Arial" w:hAnsi="Arial" w:cs="Arial"/>
          <w:sz w:val="24"/>
          <w:szCs w:val="24"/>
        </w:rPr>
        <w:t>обязательных требований</w:t>
      </w:r>
    </w:p>
    <w:p w:rsidR="00E935F3" w:rsidRPr="008B4D5D" w:rsidRDefault="00E935F3" w:rsidP="00E935F3">
      <w:pPr>
        <w:spacing w:after="0" w:line="240" w:lineRule="auto"/>
        <w:ind w:firstLine="540"/>
        <w:jc w:val="center"/>
        <w:rPr>
          <w:rFonts w:ascii="Arial" w:hAnsi="Arial" w:cs="Arial"/>
          <w:b/>
          <w:sz w:val="24"/>
          <w:szCs w:val="24"/>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Pr="008B4D5D">
        <w:rPr>
          <w:rFonts w:ascii="Arial" w:hAnsi="Arial" w:cs="Arial"/>
          <w:sz w:val="24"/>
          <w:szCs w:val="24"/>
        </w:rPr>
        <w:lastRenderedPageBreak/>
        <w:t>ценностям, и предлагает принять меры по обеспечению соблюдения обязательных требований.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3.2.4. Возражение должно содержать:</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1) наименование Контрольного органа, в который направляется возражение;</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3) дату и номер предостережения;</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4) доводы, на основании которых контролируемое лицо не согласно с объявленным предостережением;</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5) дату получения предостережения контролируемым лицом;</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6) личную подпись и дату.</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3.2.6. Контрольный орган рассматривает возражение в отношении предостережения в течение пятнадцати</w:t>
      </w:r>
      <w:r w:rsidRPr="008B4D5D">
        <w:rPr>
          <w:rFonts w:ascii="Arial" w:hAnsi="Arial" w:cs="Arial"/>
          <w:color w:val="FF0000"/>
          <w:sz w:val="24"/>
          <w:szCs w:val="24"/>
          <w:vertAlign w:val="superscript"/>
        </w:rPr>
        <w:t xml:space="preserve"> </w:t>
      </w:r>
      <w:r w:rsidRPr="008B4D5D">
        <w:rPr>
          <w:rFonts w:ascii="Arial" w:hAnsi="Arial" w:cs="Arial"/>
          <w:sz w:val="24"/>
          <w:szCs w:val="24"/>
        </w:rPr>
        <w:t>рабочих дней со дня его получения.</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3.2.7. По результатам рассмотрения возражения Контрольный орган принимает одно из следующих решений:</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1) удовлетворяет возражение в форме отмены предостережения;</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2) отказывает в удовлетворении возражения с указанием причины отказа.</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3.2.9. Повторное направление возражения по тем же основаниям не допускается.</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35F3" w:rsidRPr="008B4D5D" w:rsidRDefault="00E935F3" w:rsidP="00E935F3">
      <w:pPr>
        <w:spacing w:after="0" w:line="240" w:lineRule="auto"/>
        <w:ind w:firstLine="540"/>
        <w:jc w:val="center"/>
        <w:rPr>
          <w:rFonts w:ascii="Arial" w:hAnsi="Arial" w:cs="Arial"/>
          <w:sz w:val="24"/>
          <w:szCs w:val="24"/>
        </w:rPr>
      </w:pPr>
    </w:p>
    <w:p w:rsidR="00E935F3" w:rsidRPr="008B4D5D" w:rsidRDefault="00E935F3" w:rsidP="00E935F3">
      <w:pPr>
        <w:spacing w:after="0" w:line="240" w:lineRule="auto"/>
        <w:ind w:firstLine="540"/>
        <w:jc w:val="center"/>
        <w:rPr>
          <w:rFonts w:ascii="Arial" w:hAnsi="Arial" w:cs="Arial"/>
          <w:sz w:val="24"/>
          <w:szCs w:val="24"/>
        </w:rPr>
      </w:pPr>
      <w:r w:rsidRPr="008B4D5D">
        <w:rPr>
          <w:rFonts w:ascii="Arial" w:hAnsi="Arial" w:cs="Arial"/>
          <w:sz w:val="24"/>
          <w:szCs w:val="24"/>
        </w:rPr>
        <w:t>3.3. Консультирование</w:t>
      </w:r>
    </w:p>
    <w:p w:rsidR="00E935F3" w:rsidRPr="008B4D5D" w:rsidRDefault="00E935F3" w:rsidP="00E935F3">
      <w:pPr>
        <w:spacing w:after="0" w:line="240" w:lineRule="auto"/>
        <w:ind w:firstLine="540"/>
        <w:jc w:val="center"/>
        <w:rPr>
          <w:rFonts w:ascii="Arial" w:hAnsi="Arial" w:cs="Arial"/>
          <w:b/>
          <w:sz w:val="24"/>
          <w:szCs w:val="24"/>
        </w:rPr>
      </w:pP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935F3" w:rsidRPr="008B4D5D" w:rsidRDefault="00E935F3" w:rsidP="00E935F3">
      <w:pPr>
        <w:pStyle w:val="ConsPlusNormal"/>
        <w:tabs>
          <w:tab w:val="left" w:pos="1134"/>
        </w:tabs>
        <w:ind w:firstLine="540"/>
        <w:jc w:val="both"/>
        <w:rPr>
          <w:rFonts w:ascii="Arial" w:hAnsi="Arial" w:cs="Arial"/>
          <w:sz w:val="24"/>
          <w:szCs w:val="24"/>
        </w:rPr>
      </w:pPr>
      <w:r w:rsidRPr="008B4D5D">
        <w:rPr>
          <w:rFonts w:ascii="Arial" w:hAnsi="Arial" w:cs="Arial"/>
          <w:sz w:val="24"/>
          <w:szCs w:val="24"/>
        </w:rPr>
        <w:t>1) порядка проведения контрольных мероприятий;</w:t>
      </w:r>
    </w:p>
    <w:p w:rsidR="00E935F3" w:rsidRPr="008B4D5D" w:rsidRDefault="00E935F3" w:rsidP="00E935F3">
      <w:pPr>
        <w:pStyle w:val="ConsPlusNormal"/>
        <w:tabs>
          <w:tab w:val="left" w:pos="1134"/>
        </w:tabs>
        <w:ind w:firstLine="540"/>
        <w:jc w:val="both"/>
        <w:rPr>
          <w:rFonts w:ascii="Arial" w:hAnsi="Arial" w:cs="Arial"/>
          <w:sz w:val="24"/>
          <w:szCs w:val="24"/>
        </w:rPr>
      </w:pPr>
      <w:r w:rsidRPr="008B4D5D">
        <w:rPr>
          <w:rFonts w:ascii="Arial" w:hAnsi="Arial" w:cs="Arial"/>
          <w:sz w:val="24"/>
          <w:szCs w:val="24"/>
        </w:rPr>
        <w:t>2) периодичности проведения контрольных мероприятий;</w:t>
      </w:r>
    </w:p>
    <w:p w:rsidR="00E935F3" w:rsidRPr="008B4D5D" w:rsidRDefault="00E935F3" w:rsidP="00E935F3">
      <w:pPr>
        <w:pStyle w:val="ConsPlusNormal"/>
        <w:tabs>
          <w:tab w:val="left" w:pos="1134"/>
        </w:tabs>
        <w:ind w:firstLine="540"/>
        <w:jc w:val="both"/>
        <w:rPr>
          <w:rFonts w:ascii="Arial" w:hAnsi="Arial" w:cs="Arial"/>
          <w:sz w:val="24"/>
          <w:szCs w:val="24"/>
        </w:rPr>
      </w:pPr>
      <w:r w:rsidRPr="008B4D5D">
        <w:rPr>
          <w:rFonts w:ascii="Arial" w:hAnsi="Arial" w:cs="Arial"/>
          <w:sz w:val="24"/>
          <w:szCs w:val="24"/>
        </w:rPr>
        <w:t>3) порядка принятия решений по итогам контрольных мероприятий;</w:t>
      </w:r>
    </w:p>
    <w:p w:rsidR="00E935F3" w:rsidRPr="008B4D5D" w:rsidRDefault="00E935F3" w:rsidP="00E935F3">
      <w:pPr>
        <w:pStyle w:val="ConsPlusNormal"/>
        <w:tabs>
          <w:tab w:val="left" w:pos="1134"/>
        </w:tabs>
        <w:ind w:firstLine="540"/>
        <w:jc w:val="both"/>
        <w:rPr>
          <w:rFonts w:ascii="Arial" w:hAnsi="Arial" w:cs="Arial"/>
          <w:sz w:val="24"/>
          <w:szCs w:val="24"/>
        </w:rPr>
      </w:pPr>
      <w:r w:rsidRPr="008B4D5D">
        <w:rPr>
          <w:rFonts w:ascii="Arial" w:hAnsi="Arial" w:cs="Arial"/>
          <w:sz w:val="24"/>
          <w:szCs w:val="24"/>
        </w:rPr>
        <w:t>4) порядка обжалования решений Контрольного органа.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3.3.2. Инспекторы осуществляют консультирование контролируемых лиц и их представителей: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1) в виде устных разъяснений по телефону, посредством видео-конференц-</w:t>
      </w:r>
      <w:r w:rsidRPr="008B4D5D">
        <w:rPr>
          <w:rFonts w:ascii="Arial" w:hAnsi="Arial" w:cs="Arial"/>
          <w:sz w:val="24"/>
          <w:szCs w:val="24"/>
        </w:rPr>
        <w:lastRenderedPageBreak/>
        <w:t>связи, на личном приеме либо в ходе проведения профилактического мероприятия, контрольного мероприятия;</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3.3.3. Индивидуальное консультирование на личном приеме каждого заявителя инспекторами не может превышать 10 минут.</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Время разговора по телефону не должно превышать 10 минут.</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3.3.5. Письменное консультирование контролируемых лиц и их представителей осуществляется по следующим вопросам:</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1) порядок обжалования решений Контрольного органа.</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3.3.6. Контролируемое лицо вправе направить запрос о предоставлении письменного ответа в сроки, установленные Федеральным законом </w:t>
      </w:r>
      <w:r w:rsidRPr="008B4D5D">
        <w:rPr>
          <w:rFonts w:ascii="Arial" w:hAnsi="Arial" w:cs="Arial"/>
          <w:sz w:val="24"/>
          <w:szCs w:val="24"/>
        </w:rPr>
        <w:br/>
        <w:t>от 02.05.2006 № 59-ФЗ "О порядке рассмотрения обращений граждан Российской Федерации".</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3.3.7. Контрольный орган осуществляет учет проведенных консультирований.</w:t>
      </w:r>
    </w:p>
    <w:p w:rsidR="00E935F3" w:rsidRPr="008B4D5D" w:rsidRDefault="00E935F3" w:rsidP="00E935F3">
      <w:pPr>
        <w:pStyle w:val="ConsPlusNormal"/>
        <w:ind w:firstLine="540"/>
        <w:jc w:val="both"/>
        <w:rPr>
          <w:rFonts w:ascii="Arial" w:hAnsi="Arial" w:cs="Arial"/>
          <w:sz w:val="24"/>
          <w:szCs w:val="24"/>
        </w:rPr>
      </w:pPr>
    </w:p>
    <w:p w:rsidR="00E935F3" w:rsidRPr="008B4D5D" w:rsidRDefault="00E935F3" w:rsidP="00E935F3">
      <w:pPr>
        <w:pStyle w:val="ConsPlusNormal"/>
        <w:ind w:firstLine="540"/>
        <w:jc w:val="center"/>
        <w:rPr>
          <w:rFonts w:ascii="Arial" w:hAnsi="Arial" w:cs="Arial"/>
          <w:sz w:val="24"/>
          <w:szCs w:val="24"/>
        </w:rPr>
      </w:pPr>
      <w:r w:rsidRPr="008B4D5D">
        <w:rPr>
          <w:rFonts w:ascii="Arial" w:hAnsi="Arial" w:cs="Arial"/>
          <w:sz w:val="24"/>
          <w:szCs w:val="24"/>
        </w:rPr>
        <w:t>3.4. Профилактический визит</w:t>
      </w:r>
    </w:p>
    <w:p w:rsidR="00E935F3" w:rsidRPr="008B4D5D" w:rsidRDefault="00E935F3" w:rsidP="00E935F3">
      <w:pPr>
        <w:pStyle w:val="ConsPlusNormal"/>
        <w:ind w:firstLine="540"/>
        <w:jc w:val="both"/>
        <w:rPr>
          <w:rFonts w:ascii="Arial" w:hAnsi="Arial" w:cs="Arial"/>
          <w:b/>
          <w:sz w:val="24"/>
          <w:szCs w:val="24"/>
        </w:rPr>
      </w:pP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Продолжительность профилактического визита составляет не более двух часов в течение рабочего дня.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3.4.2. Инспектор проводит обязательный профилактический визит в отношении:</w:t>
      </w:r>
    </w:p>
    <w:p w:rsidR="00E935F3" w:rsidRPr="008B4D5D" w:rsidRDefault="00E935F3" w:rsidP="00E935F3">
      <w:pPr>
        <w:spacing w:after="0" w:line="240" w:lineRule="auto"/>
        <w:ind w:firstLine="540"/>
        <w:jc w:val="both"/>
        <w:rPr>
          <w:rFonts w:ascii="Arial" w:hAnsi="Arial" w:cs="Arial"/>
          <w:sz w:val="24"/>
          <w:szCs w:val="24"/>
          <w:shd w:val="clear" w:color="auto" w:fill="F1C100"/>
        </w:rPr>
      </w:pPr>
      <w:r w:rsidRPr="008B4D5D">
        <w:rPr>
          <w:rFonts w:ascii="Arial" w:hAnsi="Arial" w:cs="Arial"/>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3.4.3. Профилактические визиты проводятся по согласованию с контролируемыми лицами.</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Разъяснения, указанные в акте о проведении профилактического визита, носят рекомендательный характер.</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3.4.6. Контрольный орган осуществляет учет проведенных профилактических визитов.</w:t>
      </w:r>
    </w:p>
    <w:p w:rsidR="00E935F3" w:rsidRPr="008B4D5D" w:rsidRDefault="00E935F3" w:rsidP="00E935F3">
      <w:pPr>
        <w:pStyle w:val="a3"/>
        <w:tabs>
          <w:tab w:val="left" w:pos="1134"/>
        </w:tabs>
        <w:spacing w:after="0" w:line="240" w:lineRule="auto"/>
        <w:ind w:left="0" w:firstLine="540"/>
        <w:jc w:val="center"/>
        <w:rPr>
          <w:rFonts w:ascii="Arial" w:hAnsi="Arial" w:cs="Arial"/>
          <w:b/>
          <w:sz w:val="24"/>
          <w:szCs w:val="24"/>
        </w:rPr>
      </w:pPr>
    </w:p>
    <w:p w:rsidR="00E935F3" w:rsidRPr="008B4D5D" w:rsidRDefault="00E935F3" w:rsidP="00E935F3">
      <w:pPr>
        <w:pStyle w:val="a3"/>
        <w:tabs>
          <w:tab w:val="left" w:pos="1134"/>
        </w:tabs>
        <w:spacing w:after="0" w:line="240" w:lineRule="auto"/>
        <w:ind w:left="0" w:firstLine="540"/>
        <w:jc w:val="center"/>
        <w:rPr>
          <w:rFonts w:ascii="Arial" w:hAnsi="Arial" w:cs="Arial"/>
          <w:b/>
          <w:sz w:val="24"/>
          <w:szCs w:val="24"/>
        </w:rPr>
      </w:pPr>
      <w:r w:rsidRPr="008B4D5D">
        <w:rPr>
          <w:rFonts w:ascii="Arial" w:hAnsi="Arial" w:cs="Arial"/>
          <w:b/>
          <w:sz w:val="24"/>
          <w:szCs w:val="24"/>
        </w:rPr>
        <w:t xml:space="preserve">4. Контрольные мероприятия, проводимые в рамках </w:t>
      </w:r>
    </w:p>
    <w:p w:rsidR="00E935F3" w:rsidRPr="008B4D5D" w:rsidRDefault="00E935F3" w:rsidP="00E935F3">
      <w:pPr>
        <w:pStyle w:val="a3"/>
        <w:tabs>
          <w:tab w:val="left" w:pos="1134"/>
        </w:tabs>
        <w:spacing w:after="0" w:line="240" w:lineRule="auto"/>
        <w:ind w:left="0" w:firstLine="540"/>
        <w:jc w:val="center"/>
        <w:rPr>
          <w:rFonts w:ascii="Arial" w:hAnsi="Arial" w:cs="Arial"/>
          <w:b/>
          <w:sz w:val="24"/>
          <w:szCs w:val="24"/>
        </w:rPr>
      </w:pPr>
      <w:r w:rsidRPr="008B4D5D">
        <w:rPr>
          <w:rFonts w:ascii="Arial" w:hAnsi="Arial" w:cs="Arial"/>
          <w:b/>
          <w:sz w:val="24"/>
          <w:szCs w:val="24"/>
        </w:rPr>
        <w:t xml:space="preserve">муниципального контроля </w:t>
      </w:r>
    </w:p>
    <w:p w:rsidR="00E935F3" w:rsidRPr="008B4D5D" w:rsidRDefault="00E935F3" w:rsidP="00E935F3">
      <w:pPr>
        <w:pStyle w:val="a3"/>
        <w:tabs>
          <w:tab w:val="left" w:pos="1134"/>
        </w:tabs>
        <w:spacing w:after="0" w:line="240" w:lineRule="auto"/>
        <w:ind w:left="709" w:firstLine="540"/>
        <w:jc w:val="both"/>
        <w:rPr>
          <w:rFonts w:ascii="Arial" w:hAnsi="Arial" w:cs="Arial"/>
          <w:sz w:val="24"/>
          <w:szCs w:val="24"/>
        </w:rPr>
      </w:pPr>
    </w:p>
    <w:p w:rsidR="00E935F3" w:rsidRPr="008B4D5D" w:rsidRDefault="00E935F3" w:rsidP="00E935F3">
      <w:pPr>
        <w:tabs>
          <w:tab w:val="left" w:pos="1134"/>
        </w:tabs>
        <w:spacing w:after="0" w:line="240" w:lineRule="auto"/>
        <w:ind w:firstLine="540"/>
        <w:jc w:val="center"/>
        <w:rPr>
          <w:rFonts w:ascii="Arial" w:hAnsi="Arial" w:cs="Arial"/>
          <w:sz w:val="24"/>
          <w:szCs w:val="24"/>
        </w:rPr>
      </w:pPr>
      <w:r w:rsidRPr="008B4D5D">
        <w:rPr>
          <w:rFonts w:ascii="Arial" w:hAnsi="Arial" w:cs="Arial"/>
          <w:sz w:val="24"/>
          <w:szCs w:val="24"/>
        </w:rPr>
        <w:t>4.1. Контрольные мероприятия. Общие вопросы</w:t>
      </w:r>
    </w:p>
    <w:p w:rsidR="00E935F3" w:rsidRPr="008B4D5D" w:rsidRDefault="00E935F3" w:rsidP="00E935F3">
      <w:pPr>
        <w:tabs>
          <w:tab w:val="left" w:pos="1134"/>
        </w:tabs>
        <w:spacing w:after="0" w:line="240" w:lineRule="auto"/>
        <w:ind w:firstLine="540"/>
        <w:jc w:val="both"/>
        <w:rPr>
          <w:rFonts w:ascii="Arial" w:hAnsi="Arial" w:cs="Arial"/>
          <w:sz w:val="24"/>
          <w:szCs w:val="24"/>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наблюдение за соблюдением обязательных требований, выездное обследования – без взаимодействия с контролируемыми лицами.</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4.1.2. При осуществлении муниципального контроля взаимодействием с контролируемыми лицами являются: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запрос документов, иных материалов;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35F3" w:rsidRPr="008B4D5D" w:rsidRDefault="00E935F3" w:rsidP="00E935F3">
      <w:pPr>
        <w:tabs>
          <w:tab w:val="left" w:pos="1134"/>
        </w:tabs>
        <w:spacing w:after="0" w:line="240" w:lineRule="auto"/>
        <w:ind w:firstLine="540"/>
        <w:jc w:val="both"/>
        <w:rPr>
          <w:rFonts w:ascii="Arial" w:hAnsi="Arial" w:cs="Arial"/>
          <w:sz w:val="24"/>
          <w:szCs w:val="24"/>
        </w:rPr>
      </w:pPr>
      <w:r w:rsidRPr="008B4D5D">
        <w:rPr>
          <w:rFonts w:ascii="Arial" w:hAnsi="Arial" w:cs="Arial"/>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935F3" w:rsidRPr="008B4D5D" w:rsidRDefault="00E935F3" w:rsidP="00E935F3">
      <w:pPr>
        <w:tabs>
          <w:tab w:val="left" w:pos="1134"/>
        </w:tabs>
        <w:spacing w:after="0" w:line="240" w:lineRule="auto"/>
        <w:ind w:firstLine="540"/>
        <w:jc w:val="both"/>
        <w:rPr>
          <w:rFonts w:ascii="Arial" w:hAnsi="Arial" w:cs="Arial"/>
          <w:sz w:val="24"/>
          <w:szCs w:val="24"/>
        </w:rPr>
      </w:pPr>
      <w:r w:rsidRPr="008B4D5D">
        <w:rPr>
          <w:rFonts w:ascii="Arial" w:hAnsi="Arial" w:cs="Arial"/>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5F3" w:rsidRPr="008B4D5D" w:rsidRDefault="00E935F3" w:rsidP="00E935F3">
      <w:pPr>
        <w:tabs>
          <w:tab w:val="left" w:pos="1134"/>
        </w:tabs>
        <w:spacing w:after="0" w:line="240" w:lineRule="auto"/>
        <w:ind w:firstLine="540"/>
        <w:jc w:val="both"/>
        <w:rPr>
          <w:rFonts w:ascii="Arial" w:hAnsi="Arial" w:cs="Arial"/>
          <w:sz w:val="24"/>
          <w:szCs w:val="24"/>
        </w:rPr>
      </w:pPr>
      <w:r w:rsidRPr="008B4D5D">
        <w:rPr>
          <w:rFonts w:ascii="Arial" w:hAnsi="Arial" w:cs="Arial"/>
          <w:sz w:val="24"/>
          <w:szCs w:val="24"/>
        </w:rPr>
        <w:t>2) наступление сроков проведения контрольных мероприятий, включенных в план проведения контрольных мероприятий;</w:t>
      </w:r>
    </w:p>
    <w:p w:rsidR="00E935F3" w:rsidRPr="008B4D5D" w:rsidRDefault="00E935F3" w:rsidP="00E935F3">
      <w:pPr>
        <w:tabs>
          <w:tab w:val="left" w:pos="1134"/>
        </w:tabs>
        <w:spacing w:after="0" w:line="240" w:lineRule="auto"/>
        <w:ind w:firstLine="540"/>
        <w:jc w:val="both"/>
        <w:rPr>
          <w:rFonts w:ascii="Arial" w:hAnsi="Arial" w:cs="Arial"/>
          <w:sz w:val="24"/>
          <w:szCs w:val="24"/>
        </w:rPr>
      </w:pPr>
      <w:r w:rsidRPr="008B4D5D">
        <w:rPr>
          <w:rFonts w:ascii="Arial" w:hAnsi="Arial" w:cs="Arial"/>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5F3" w:rsidRPr="008B4D5D" w:rsidRDefault="00E935F3" w:rsidP="00E935F3">
      <w:pPr>
        <w:tabs>
          <w:tab w:val="left" w:pos="1134"/>
        </w:tabs>
        <w:spacing w:after="0" w:line="240" w:lineRule="auto"/>
        <w:ind w:firstLine="540"/>
        <w:jc w:val="both"/>
        <w:rPr>
          <w:rFonts w:ascii="Arial" w:hAnsi="Arial" w:cs="Arial"/>
          <w:sz w:val="24"/>
          <w:szCs w:val="24"/>
        </w:rPr>
      </w:pPr>
      <w:r w:rsidRPr="008B4D5D">
        <w:rPr>
          <w:rFonts w:ascii="Arial" w:hAnsi="Arial" w:cs="Arial"/>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5F3" w:rsidRPr="008B4D5D" w:rsidRDefault="00E935F3" w:rsidP="00E935F3">
      <w:pPr>
        <w:tabs>
          <w:tab w:val="left" w:pos="1134"/>
        </w:tabs>
        <w:spacing w:after="0" w:line="240" w:lineRule="auto"/>
        <w:ind w:firstLine="540"/>
        <w:jc w:val="both"/>
        <w:rPr>
          <w:rFonts w:ascii="Arial" w:hAnsi="Arial" w:cs="Arial"/>
          <w:sz w:val="24"/>
          <w:szCs w:val="24"/>
        </w:rPr>
      </w:pPr>
      <w:r w:rsidRPr="008B4D5D">
        <w:rPr>
          <w:rFonts w:ascii="Arial" w:hAnsi="Arial" w:cs="Arial"/>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осмотр;</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опрос;</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получение письменных объяснений;</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истребование документов;</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экспертиза.</w:t>
      </w:r>
    </w:p>
    <w:p w:rsidR="00E935F3" w:rsidRPr="008B4D5D" w:rsidRDefault="00E935F3" w:rsidP="00E935F3">
      <w:pPr>
        <w:tabs>
          <w:tab w:val="left" w:pos="1134"/>
        </w:tabs>
        <w:spacing w:after="0" w:line="240" w:lineRule="auto"/>
        <w:ind w:firstLine="540"/>
        <w:jc w:val="both"/>
        <w:rPr>
          <w:rFonts w:ascii="Arial" w:hAnsi="Arial" w:cs="Arial"/>
          <w:sz w:val="24"/>
          <w:szCs w:val="24"/>
        </w:rPr>
      </w:pPr>
      <w:r w:rsidRPr="008B4D5D">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w:t>
      </w:r>
      <w:r w:rsidRPr="008B4D5D">
        <w:rPr>
          <w:rFonts w:ascii="Arial" w:hAnsi="Arial" w:cs="Arial"/>
          <w:sz w:val="24"/>
          <w:szCs w:val="24"/>
        </w:rPr>
        <w:lastRenderedPageBreak/>
        <w:t xml:space="preserve">Контрольного органа, в котором указываются сведения, предусмотренные частью 1 статьи 64 Федерального закона № 248-ФЗ. </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w:t>
      </w:r>
      <w:r w:rsidRPr="008B4D5D">
        <w:rPr>
          <w:rFonts w:ascii="Arial" w:hAnsi="Arial" w:cs="Arial"/>
          <w:sz w:val="24"/>
          <w:szCs w:val="24"/>
          <w:lang w:val="ru-RU"/>
        </w:rPr>
        <w:t xml:space="preserve"> </w:t>
      </w:r>
      <w:r w:rsidRPr="008B4D5D">
        <w:rPr>
          <w:rFonts w:ascii="Arial" w:hAnsi="Arial" w:cs="Arial"/>
          <w:sz w:val="24"/>
          <w:szCs w:val="24"/>
        </w:rPr>
        <w:t>о проведении данного контрольного мероприятия, предусмотренного абзацем первым настоящего пункта Положения.</w:t>
      </w:r>
    </w:p>
    <w:p w:rsidR="00E935F3" w:rsidRPr="008B4D5D" w:rsidRDefault="00E935F3" w:rsidP="00E935F3">
      <w:pPr>
        <w:tabs>
          <w:tab w:val="left" w:pos="1134"/>
        </w:tabs>
        <w:spacing w:after="0" w:line="240" w:lineRule="auto"/>
        <w:ind w:firstLine="540"/>
        <w:jc w:val="both"/>
        <w:rPr>
          <w:rFonts w:ascii="Arial" w:hAnsi="Arial" w:cs="Arial"/>
          <w:sz w:val="24"/>
          <w:szCs w:val="24"/>
        </w:rPr>
      </w:pPr>
      <w:r w:rsidRPr="008B4D5D">
        <w:rPr>
          <w:rFonts w:ascii="Arial" w:hAnsi="Arial" w:cs="Arial"/>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8B4D5D">
        <w:rPr>
          <w:rFonts w:ascii="Arial" w:hAnsi="Arial" w:cs="Arial"/>
          <w:sz w:val="24"/>
          <w:szCs w:val="24"/>
          <w:lang w:val="ru-RU"/>
        </w:rPr>
        <w:t>.</w:t>
      </w:r>
      <w:r w:rsidRPr="008B4D5D">
        <w:rPr>
          <w:rFonts w:ascii="Arial" w:hAnsi="Arial" w:cs="Arial"/>
          <w:sz w:val="24"/>
          <w:szCs w:val="24"/>
        </w:rPr>
        <w:t xml:space="preserve">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4.1.8. Документы, иные материалы, являющиеся доказательствами нарушения обязательных требований, приобщаются к акту.</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Заполненные при проведении контрольного мероприятия проверочные листы должны быть приобщены к акту. </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4.1.11. В случае несогласия с фактами и выводами, изложенными в акте контрольного мероприятия, контролируемое лицо вправе направить жалобу</w:t>
      </w:r>
      <w:r w:rsidRPr="008B4D5D">
        <w:rPr>
          <w:rFonts w:ascii="Arial" w:hAnsi="Arial" w:cs="Arial"/>
          <w:sz w:val="24"/>
          <w:szCs w:val="24"/>
          <w:lang w:val="ru-RU"/>
        </w:rPr>
        <w:t xml:space="preserve"> </w:t>
      </w:r>
      <w:r w:rsidRPr="008B4D5D">
        <w:rPr>
          <w:rFonts w:ascii="Arial" w:hAnsi="Arial" w:cs="Arial"/>
          <w:sz w:val="24"/>
          <w:szCs w:val="24"/>
        </w:rPr>
        <w:t>в порядке, предусмотренном разделом 5 настоящего Положения.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p>
    <w:p w:rsidR="00E935F3" w:rsidRPr="008B4D5D" w:rsidRDefault="00E935F3" w:rsidP="00E935F3">
      <w:pPr>
        <w:pStyle w:val="ConsPlusNormal"/>
        <w:tabs>
          <w:tab w:val="left" w:pos="284"/>
        </w:tabs>
        <w:ind w:firstLine="540"/>
        <w:jc w:val="center"/>
        <w:rPr>
          <w:rFonts w:ascii="Arial" w:hAnsi="Arial" w:cs="Arial"/>
          <w:sz w:val="24"/>
          <w:szCs w:val="24"/>
        </w:rPr>
      </w:pPr>
      <w:r w:rsidRPr="008B4D5D">
        <w:rPr>
          <w:rFonts w:ascii="Arial" w:hAnsi="Arial" w:cs="Arial"/>
          <w:sz w:val="24"/>
          <w:szCs w:val="24"/>
        </w:rPr>
        <w:t>4.2. Меры, принимаемые Контрольным органом по результатам контрольных мероприятий</w:t>
      </w:r>
    </w:p>
    <w:p w:rsidR="00E935F3" w:rsidRPr="008B4D5D" w:rsidRDefault="00E935F3" w:rsidP="00E935F3">
      <w:pPr>
        <w:pStyle w:val="ConsPlusNormal"/>
        <w:ind w:firstLine="540"/>
        <w:jc w:val="center"/>
        <w:rPr>
          <w:rFonts w:ascii="Arial" w:hAnsi="Arial" w:cs="Arial"/>
          <w:b/>
          <w:color w:val="000000"/>
          <w:sz w:val="24"/>
          <w:szCs w:val="24"/>
          <w:highlight w:val="yellow"/>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4.2.1. Контрольный орган в пределах полномочий, предусмотренных законодательством Российской Федерации, в случае выявления при проведении контрольного мероприятия нарушений контролируемым лицом обязательных требований обязан:</w:t>
      </w:r>
    </w:p>
    <w:p w:rsidR="00E935F3" w:rsidRPr="008B4D5D" w:rsidRDefault="00E935F3" w:rsidP="00E935F3">
      <w:pPr>
        <w:pStyle w:val="ConsPlusNormal"/>
        <w:ind w:firstLine="540"/>
        <w:jc w:val="both"/>
        <w:rPr>
          <w:rFonts w:ascii="Arial" w:hAnsi="Arial" w:cs="Arial"/>
          <w:color w:val="000000"/>
          <w:sz w:val="24"/>
          <w:szCs w:val="24"/>
        </w:rPr>
      </w:pPr>
      <w:r w:rsidRPr="008B4D5D">
        <w:rPr>
          <w:rFonts w:ascii="Arial" w:hAnsi="Arial" w:cs="Arial"/>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w:t>
      </w:r>
      <w:r w:rsidRPr="008B4D5D">
        <w:rPr>
          <w:rFonts w:ascii="Arial" w:hAnsi="Arial" w:cs="Arial"/>
          <w:color w:val="000000"/>
          <w:sz w:val="24"/>
          <w:szCs w:val="24"/>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4.2.2. Предписание оформляется по форме согласно приложению 4 к настоящему Положению.</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r w:rsidRPr="008B4D5D">
        <w:rPr>
          <w:rFonts w:ascii="Arial" w:hAnsi="Arial" w:cs="Arial"/>
          <w:sz w:val="24"/>
          <w:szCs w:val="24"/>
        </w:rPr>
        <w:lastRenderedPageBreak/>
        <w:t>орган оценивает исполнение указанного решения путем проведения инспекционного визита, рейдового осмотра или документарной проверки.</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4.2.</w:t>
      </w:r>
      <w:r w:rsidRPr="008B4D5D">
        <w:rPr>
          <w:rFonts w:ascii="Arial" w:hAnsi="Arial" w:cs="Arial"/>
          <w:sz w:val="24"/>
          <w:szCs w:val="24"/>
          <w:lang w:val="ru-RU"/>
        </w:rPr>
        <w:t>6</w:t>
      </w:r>
      <w:r w:rsidRPr="008B4D5D">
        <w:rPr>
          <w:rFonts w:ascii="Arial" w:hAnsi="Arial" w:cs="Arial"/>
          <w:sz w:val="24"/>
          <w:szCs w:val="24"/>
        </w:rPr>
        <w:t>. В случае, если по итогам проведения контрольного мероприятия, предусмотренного пунктом 4.2.</w:t>
      </w:r>
      <w:r w:rsidRPr="008B4D5D">
        <w:rPr>
          <w:rFonts w:ascii="Arial" w:hAnsi="Arial" w:cs="Arial"/>
          <w:sz w:val="24"/>
          <w:szCs w:val="24"/>
          <w:lang w:val="ru-RU"/>
        </w:rPr>
        <w:t>5</w:t>
      </w:r>
      <w:r w:rsidRPr="008B4D5D">
        <w:rPr>
          <w:rFonts w:ascii="Arial" w:hAnsi="Arial" w:cs="Arial"/>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935F3" w:rsidRPr="008B4D5D" w:rsidRDefault="00E935F3" w:rsidP="00E935F3">
      <w:pPr>
        <w:pStyle w:val="HTML"/>
        <w:ind w:firstLine="540"/>
        <w:jc w:val="both"/>
        <w:rPr>
          <w:rFonts w:ascii="Arial" w:hAnsi="Arial" w:cs="Arial"/>
          <w:sz w:val="24"/>
          <w:szCs w:val="24"/>
        </w:rPr>
      </w:pPr>
    </w:p>
    <w:p w:rsidR="00E935F3" w:rsidRPr="008B4D5D" w:rsidRDefault="00E935F3" w:rsidP="00E935F3">
      <w:pPr>
        <w:pStyle w:val="a3"/>
        <w:tabs>
          <w:tab w:val="left" w:pos="1134"/>
        </w:tabs>
        <w:spacing w:after="0" w:line="240" w:lineRule="auto"/>
        <w:ind w:left="0" w:firstLine="540"/>
        <w:jc w:val="center"/>
        <w:rPr>
          <w:rFonts w:ascii="Arial" w:hAnsi="Arial" w:cs="Arial"/>
          <w:sz w:val="24"/>
          <w:szCs w:val="24"/>
        </w:rPr>
      </w:pPr>
      <w:r w:rsidRPr="008B4D5D">
        <w:rPr>
          <w:rFonts w:ascii="Arial" w:hAnsi="Arial" w:cs="Arial"/>
          <w:sz w:val="24"/>
          <w:szCs w:val="24"/>
        </w:rPr>
        <w:t>4.3. Плановые контрольные мероприятия</w:t>
      </w:r>
    </w:p>
    <w:p w:rsidR="00E935F3" w:rsidRPr="008B4D5D" w:rsidRDefault="00E935F3" w:rsidP="00E935F3">
      <w:pPr>
        <w:pStyle w:val="a3"/>
        <w:tabs>
          <w:tab w:val="left" w:pos="1134"/>
        </w:tabs>
        <w:spacing w:after="0" w:line="240" w:lineRule="auto"/>
        <w:ind w:left="709" w:firstLine="540"/>
        <w:jc w:val="center"/>
        <w:rPr>
          <w:rFonts w:ascii="Arial" w:hAnsi="Arial" w:cs="Arial"/>
          <w:b/>
          <w:sz w:val="24"/>
          <w:szCs w:val="24"/>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vertAlign w:val="superscript"/>
        </w:rPr>
      </w:pPr>
      <w:r w:rsidRPr="008B4D5D">
        <w:rPr>
          <w:rFonts w:ascii="Arial" w:hAnsi="Arial" w:cs="Arial"/>
          <w:sz w:val="24"/>
          <w:szCs w:val="24"/>
        </w:rPr>
        <w:t>4.3.3. Контрольный орган может проводить следующие виды плановых контрольных мероприятий:</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инспекционный визит;</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рейдовый осмотр;</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документарная проверка;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выездная проверка.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В отношении объектов, относящихся к категории значительного риска, проводятся: инспекционный визит, рейдовый осмотр, документарная проверка, выездная проверка.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В отношении объектов, относящихся к категории среднего риска, проводятся: инспекционный визит, рейдовый осмотр. документарная проверка.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В отношении объектов, относящихся к категории умеренного риска, проводятся инспекционный визит, рейдовый осмотр, документарная проверка.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Плановые контрольные мероприятия в отношении объекта контроля, отнесенного к категории низкого риска, не проводятся.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p>
    <w:p w:rsidR="00E935F3" w:rsidRPr="008B4D5D" w:rsidRDefault="00E935F3" w:rsidP="00E935F3">
      <w:pPr>
        <w:pStyle w:val="a3"/>
        <w:tabs>
          <w:tab w:val="left" w:pos="1134"/>
        </w:tabs>
        <w:spacing w:after="0" w:line="240" w:lineRule="auto"/>
        <w:ind w:left="0" w:firstLine="540"/>
        <w:jc w:val="center"/>
        <w:rPr>
          <w:rFonts w:ascii="Arial" w:hAnsi="Arial" w:cs="Arial"/>
          <w:sz w:val="24"/>
          <w:szCs w:val="24"/>
        </w:rPr>
      </w:pPr>
      <w:r w:rsidRPr="008B4D5D">
        <w:rPr>
          <w:rFonts w:ascii="Arial" w:hAnsi="Arial" w:cs="Arial"/>
          <w:sz w:val="24"/>
          <w:szCs w:val="24"/>
        </w:rPr>
        <w:t>4.4. Внеплановые контрольные мероприятия</w:t>
      </w:r>
    </w:p>
    <w:p w:rsidR="00E935F3" w:rsidRPr="008B4D5D" w:rsidRDefault="00E935F3" w:rsidP="00E935F3">
      <w:pPr>
        <w:pStyle w:val="a3"/>
        <w:tabs>
          <w:tab w:val="left" w:pos="1134"/>
        </w:tabs>
        <w:spacing w:after="0" w:line="240" w:lineRule="auto"/>
        <w:ind w:left="709" w:firstLine="540"/>
        <w:jc w:val="center"/>
        <w:rPr>
          <w:rFonts w:ascii="Arial" w:hAnsi="Arial" w:cs="Arial"/>
          <w:b/>
          <w:sz w:val="24"/>
          <w:szCs w:val="24"/>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935F3" w:rsidRPr="008B4D5D" w:rsidRDefault="00E935F3" w:rsidP="00E935F3">
      <w:pPr>
        <w:pStyle w:val="ConsPlusNormal"/>
        <w:ind w:firstLine="540"/>
        <w:jc w:val="both"/>
        <w:rPr>
          <w:rFonts w:ascii="Arial" w:hAnsi="Arial" w:cs="Arial"/>
          <w:b/>
          <w:sz w:val="24"/>
          <w:szCs w:val="24"/>
          <w:u w:val="single"/>
        </w:rPr>
      </w:pPr>
    </w:p>
    <w:p w:rsidR="00E935F3" w:rsidRPr="008B4D5D" w:rsidRDefault="00E935F3" w:rsidP="00E935F3">
      <w:pPr>
        <w:tabs>
          <w:tab w:val="left" w:pos="1134"/>
        </w:tabs>
        <w:spacing w:after="0" w:line="240" w:lineRule="auto"/>
        <w:ind w:firstLine="540"/>
        <w:jc w:val="center"/>
        <w:rPr>
          <w:rFonts w:ascii="Arial" w:hAnsi="Arial" w:cs="Arial"/>
          <w:sz w:val="24"/>
          <w:szCs w:val="24"/>
        </w:rPr>
      </w:pPr>
      <w:r w:rsidRPr="008B4D5D">
        <w:rPr>
          <w:rFonts w:ascii="Arial" w:hAnsi="Arial" w:cs="Arial"/>
          <w:sz w:val="24"/>
          <w:szCs w:val="24"/>
        </w:rPr>
        <w:t>4.5. Документарная проверка</w:t>
      </w:r>
    </w:p>
    <w:p w:rsidR="00E935F3" w:rsidRPr="008B4D5D" w:rsidRDefault="00E935F3" w:rsidP="00E935F3">
      <w:pPr>
        <w:pStyle w:val="a3"/>
        <w:tabs>
          <w:tab w:val="left" w:pos="1134"/>
        </w:tabs>
        <w:spacing w:after="0" w:line="240" w:lineRule="auto"/>
        <w:ind w:left="709" w:firstLine="540"/>
        <w:jc w:val="center"/>
        <w:rPr>
          <w:rFonts w:ascii="Arial" w:hAnsi="Arial" w:cs="Arial"/>
          <w:b/>
          <w:sz w:val="24"/>
          <w:szCs w:val="24"/>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935F3" w:rsidRPr="008B4D5D" w:rsidRDefault="00E935F3" w:rsidP="00E935F3">
      <w:pPr>
        <w:tabs>
          <w:tab w:val="left" w:pos="1134"/>
        </w:tabs>
        <w:spacing w:after="0" w:line="240" w:lineRule="auto"/>
        <w:ind w:firstLine="540"/>
        <w:jc w:val="both"/>
        <w:rPr>
          <w:rFonts w:ascii="Arial" w:hAnsi="Arial" w:cs="Arial"/>
          <w:sz w:val="24"/>
          <w:szCs w:val="24"/>
        </w:rPr>
      </w:pPr>
      <w:r w:rsidRPr="008B4D5D">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4.5.3. Срок проведения документарной проверки не может превышать десять рабочих дней.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В указанный срок не включается период с момента: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2) период с момента направления контролируемому лицу информации Контрольного органа: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о выявлении ошибок и (или) противоречий в представленных контролируемым лицом документах;</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4.5.4. Перечень допустимых контрольных действий, совершаемых в ходе документарной проверки:</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1) истребование документов;</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2) получение письменных объяснений;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 экспертиза.</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4.5.5. В ходе проведения контрольного мероприятия инспектор вправе предъявить (направить) контролируемому лицу требование о представлении </w:t>
      </w:r>
      <w:r w:rsidRPr="008B4D5D">
        <w:rPr>
          <w:rFonts w:ascii="Arial" w:hAnsi="Arial" w:cs="Arial"/>
          <w:sz w:val="24"/>
          <w:szCs w:val="24"/>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w:t>
      </w:r>
      <w:r w:rsidRPr="008B4D5D">
        <w:rPr>
          <w:rFonts w:ascii="Arial" w:hAnsi="Arial" w:cs="Arial"/>
          <w:color w:val="FF0000"/>
          <w:sz w:val="24"/>
          <w:szCs w:val="24"/>
        </w:rPr>
        <w:t xml:space="preserve">, </w:t>
      </w:r>
      <w:r w:rsidRPr="008B4D5D">
        <w:rPr>
          <w:rFonts w:ascii="Arial" w:hAnsi="Arial" w:cs="Arial"/>
          <w:sz w:val="24"/>
          <w:szCs w:val="24"/>
        </w:rPr>
        <w:t>в том числе материалов фотосъемки, аудио- и видеозаписи, информационных баз, банков данных, а также носителей информации.</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935F3" w:rsidRPr="008B4D5D" w:rsidRDefault="00E935F3" w:rsidP="00E935F3">
      <w:pPr>
        <w:pStyle w:val="HTML"/>
        <w:ind w:firstLine="540"/>
        <w:jc w:val="both"/>
        <w:rPr>
          <w:rFonts w:ascii="Arial" w:hAnsi="Arial" w:cs="Arial"/>
          <w:b/>
          <w:sz w:val="24"/>
          <w:szCs w:val="24"/>
        </w:rPr>
      </w:pPr>
      <w:r w:rsidRPr="008B4D5D">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4.5.6. Письменные объяснения могут быть запрошены инспектором от контролируемого лица или его представителя, свидетелей.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Письменные объяснения оформляются путем составления письменного документа в свободной форме.</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Результаты экспертизы оформляются экспертным заключением по форме, утвержденной Контрольным органом. </w:t>
      </w:r>
    </w:p>
    <w:p w:rsidR="00E935F3" w:rsidRPr="008B4D5D" w:rsidRDefault="00E935F3" w:rsidP="00E935F3">
      <w:pPr>
        <w:pStyle w:val="ConsPlusNormal"/>
        <w:ind w:firstLine="540"/>
        <w:jc w:val="both"/>
        <w:rPr>
          <w:rFonts w:ascii="Arial" w:hAnsi="Arial" w:cs="Arial"/>
          <w:b/>
          <w:sz w:val="24"/>
          <w:szCs w:val="24"/>
        </w:rPr>
      </w:pPr>
      <w:r w:rsidRPr="008B4D5D">
        <w:rPr>
          <w:rFonts w:ascii="Arial" w:hAnsi="Arial" w:cs="Arial"/>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8B4D5D">
        <w:rPr>
          <w:rFonts w:ascii="Arial" w:hAnsi="Arial" w:cs="Arial"/>
          <w:b/>
          <w:sz w:val="24"/>
          <w:szCs w:val="24"/>
        </w:rPr>
        <w:t xml:space="preserve"> </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4.5.10. Внеплановая документарная проверка проводится без согласования с органами прокуратуры.</w:t>
      </w:r>
    </w:p>
    <w:p w:rsidR="00E935F3" w:rsidRPr="008B4D5D" w:rsidRDefault="00E935F3" w:rsidP="00E935F3">
      <w:pPr>
        <w:pStyle w:val="a3"/>
        <w:tabs>
          <w:tab w:val="left" w:pos="1134"/>
        </w:tabs>
        <w:spacing w:after="0" w:line="240" w:lineRule="auto"/>
        <w:ind w:left="709" w:firstLine="540"/>
        <w:jc w:val="both"/>
        <w:rPr>
          <w:rFonts w:ascii="Arial" w:hAnsi="Arial" w:cs="Arial"/>
          <w:sz w:val="24"/>
          <w:szCs w:val="24"/>
        </w:rPr>
      </w:pPr>
    </w:p>
    <w:p w:rsidR="00E935F3" w:rsidRPr="008B4D5D" w:rsidRDefault="00E935F3" w:rsidP="00E935F3">
      <w:pPr>
        <w:pStyle w:val="a3"/>
        <w:tabs>
          <w:tab w:val="left" w:pos="1134"/>
        </w:tabs>
        <w:spacing w:after="0" w:line="240" w:lineRule="auto"/>
        <w:ind w:left="0" w:firstLine="540"/>
        <w:jc w:val="center"/>
        <w:rPr>
          <w:rFonts w:ascii="Arial" w:hAnsi="Arial" w:cs="Arial"/>
          <w:sz w:val="24"/>
          <w:szCs w:val="24"/>
        </w:rPr>
      </w:pPr>
      <w:r w:rsidRPr="008B4D5D">
        <w:rPr>
          <w:rFonts w:ascii="Arial" w:hAnsi="Arial" w:cs="Arial"/>
          <w:sz w:val="24"/>
          <w:szCs w:val="24"/>
        </w:rPr>
        <w:t>4.6. Выездная проверка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4.6.2. Выездная проверка проводится в случае, если не представляется возможным:</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8B4D5D">
        <w:rPr>
          <w:rFonts w:ascii="Arial" w:hAnsi="Arial" w:cs="Arial"/>
          <w:sz w:val="24"/>
          <w:szCs w:val="24"/>
          <w:lang w:val="ru-RU"/>
        </w:rPr>
        <w:t>6</w:t>
      </w:r>
      <w:r w:rsidRPr="008B4D5D">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35F3" w:rsidRPr="008B4D5D" w:rsidRDefault="00E935F3" w:rsidP="00E935F3">
      <w:pPr>
        <w:tabs>
          <w:tab w:val="left" w:pos="1134"/>
        </w:tabs>
        <w:spacing w:after="0" w:line="240" w:lineRule="auto"/>
        <w:ind w:firstLine="540"/>
        <w:jc w:val="both"/>
        <w:rPr>
          <w:rFonts w:ascii="Arial" w:hAnsi="Arial" w:cs="Arial"/>
          <w:sz w:val="24"/>
          <w:szCs w:val="24"/>
        </w:rPr>
      </w:pPr>
      <w:r w:rsidRPr="008B4D5D">
        <w:rPr>
          <w:rFonts w:ascii="Arial" w:hAnsi="Arial"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4.6.6. Срок проведения выездной проверки составляет не более десяти рабочих дней.</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935F3" w:rsidRPr="008B4D5D" w:rsidRDefault="00E935F3" w:rsidP="00E935F3">
      <w:pPr>
        <w:tabs>
          <w:tab w:val="left" w:pos="1134"/>
        </w:tabs>
        <w:spacing w:after="0" w:line="240" w:lineRule="auto"/>
        <w:ind w:firstLine="540"/>
        <w:jc w:val="both"/>
        <w:rPr>
          <w:rFonts w:ascii="Arial" w:hAnsi="Arial" w:cs="Arial"/>
          <w:sz w:val="24"/>
          <w:szCs w:val="24"/>
        </w:rPr>
      </w:pPr>
      <w:r w:rsidRPr="008B4D5D">
        <w:rPr>
          <w:rFonts w:ascii="Arial" w:hAnsi="Arial" w:cs="Arial"/>
          <w:sz w:val="24"/>
          <w:szCs w:val="24"/>
        </w:rPr>
        <w:t>4.6.7. Перечень допустимых контрольных действий в ходе выездной проверки:</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1) осмотр;</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2) опрос;</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 истребование документов;</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 получение письменных объяснений;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 экспертиза.</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По результатам осмотра составляется протокол осмотра.</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w:t>
      </w:r>
      <w:r w:rsidRPr="008B4D5D">
        <w:rPr>
          <w:rFonts w:ascii="Arial" w:hAnsi="Arial" w:cs="Arial"/>
          <w:sz w:val="24"/>
          <w:szCs w:val="24"/>
        </w:rPr>
        <w:lastRenderedPageBreak/>
        <w:t xml:space="preserve">нарушений обязательных требований использовать фотосъемку, аудио- и видеозапись, иные способы фиксации доказательств. </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4.6.12. По окончании проведения выездной проверки инспектор составляет акт выездной проверки.</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Информация о проведении фотосъемки, аудио- и видеозаписи отражается в акте проверки.</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1) временной нетрудоспособности;</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2) необходимости явки по вызову (извещениям, повесткам) судов, правоохранительных органов, военных комиссариатов;</w:t>
      </w:r>
    </w:p>
    <w:p w:rsidR="00E935F3" w:rsidRPr="008B4D5D" w:rsidRDefault="00E935F3" w:rsidP="00E935F3">
      <w:pPr>
        <w:spacing w:after="0" w:line="240" w:lineRule="auto"/>
        <w:ind w:firstLine="540"/>
        <w:jc w:val="both"/>
        <w:rPr>
          <w:rFonts w:ascii="Arial" w:hAnsi="Arial" w:cs="Arial"/>
          <w:sz w:val="24"/>
          <w:szCs w:val="24"/>
        </w:rPr>
      </w:pPr>
      <w:r w:rsidRPr="008B4D5D">
        <w:rPr>
          <w:rFonts w:ascii="Arial" w:hAnsi="Arial"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35F3" w:rsidRPr="008B4D5D" w:rsidRDefault="00E935F3" w:rsidP="00E935F3">
      <w:pPr>
        <w:suppressAutoHyphens/>
        <w:spacing w:after="0" w:line="240" w:lineRule="auto"/>
        <w:ind w:firstLine="540"/>
        <w:jc w:val="both"/>
        <w:rPr>
          <w:rFonts w:ascii="Arial" w:hAnsi="Arial" w:cs="Arial"/>
          <w:sz w:val="24"/>
          <w:szCs w:val="24"/>
        </w:rPr>
      </w:pPr>
      <w:r w:rsidRPr="008B4D5D">
        <w:rPr>
          <w:rFonts w:ascii="Arial" w:hAnsi="Arial" w:cs="Arial"/>
          <w:sz w:val="24"/>
          <w:szCs w:val="24"/>
        </w:rPr>
        <w:t>4) нахождения в служебной командировке.</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35F3" w:rsidRPr="008B4D5D" w:rsidRDefault="00E935F3" w:rsidP="00E935F3">
      <w:pPr>
        <w:pStyle w:val="ConsPlusNormal"/>
        <w:ind w:firstLine="540"/>
        <w:jc w:val="center"/>
        <w:rPr>
          <w:rFonts w:ascii="Arial" w:hAnsi="Arial" w:cs="Arial"/>
          <w:sz w:val="24"/>
          <w:szCs w:val="24"/>
        </w:rPr>
      </w:pPr>
    </w:p>
    <w:p w:rsidR="00E935F3" w:rsidRPr="008B4D5D" w:rsidRDefault="00E935F3" w:rsidP="00E935F3">
      <w:pPr>
        <w:pStyle w:val="ConsPlusNormal"/>
        <w:ind w:firstLine="540"/>
        <w:jc w:val="center"/>
        <w:rPr>
          <w:rFonts w:ascii="Arial" w:hAnsi="Arial" w:cs="Arial"/>
          <w:sz w:val="24"/>
          <w:szCs w:val="24"/>
        </w:rPr>
      </w:pPr>
      <w:r w:rsidRPr="008B4D5D">
        <w:rPr>
          <w:rFonts w:ascii="Arial" w:hAnsi="Arial" w:cs="Arial"/>
          <w:sz w:val="24"/>
          <w:szCs w:val="24"/>
        </w:rPr>
        <w:t>4.7. Инспекционный визит, рейдовый осмотр</w:t>
      </w:r>
    </w:p>
    <w:p w:rsidR="00E935F3" w:rsidRPr="008B4D5D" w:rsidRDefault="00E935F3" w:rsidP="00E935F3">
      <w:pPr>
        <w:pStyle w:val="ConsPlusNormal"/>
        <w:ind w:firstLine="540"/>
        <w:jc w:val="center"/>
        <w:rPr>
          <w:rFonts w:ascii="Arial" w:hAnsi="Arial" w:cs="Arial"/>
          <w:b/>
          <w:sz w:val="24"/>
          <w:szCs w:val="24"/>
        </w:rPr>
      </w:pP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 xml:space="preserve">4.7.1. Инспекционный визит проводится по месту нахождения (осуществления деятельности) контролируемого лица (его филиалов, </w:t>
      </w:r>
      <w:r w:rsidRPr="008B4D5D">
        <w:rPr>
          <w:rFonts w:ascii="Arial" w:hAnsi="Arial" w:cs="Arial"/>
          <w:sz w:val="24"/>
          <w:szCs w:val="24"/>
        </w:rPr>
        <w:lastRenderedPageBreak/>
        <w:t>представительств, обособленных структурных подразделений) либо объекта контроля.</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4.7.2. Перечень допустимых контрольных действий в ходе инспекционного визита:</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а) осмотр;</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б) опрос;</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в) получение письменных объяснений;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35F3" w:rsidRPr="008B4D5D" w:rsidRDefault="00E935F3" w:rsidP="00E935F3">
      <w:pPr>
        <w:pStyle w:val="ConsPlusNormal"/>
        <w:ind w:firstLine="540"/>
        <w:jc w:val="both"/>
        <w:rPr>
          <w:rFonts w:ascii="Arial" w:hAnsi="Arial" w:cs="Arial"/>
          <w:color w:val="FF0000"/>
          <w:sz w:val="24"/>
          <w:szCs w:val="24"/>
        </w:rPr>
      </w:pPr>
      <w:r w:rsidRPr="008B4D5D">
        <w:rPr>
          <w:rFonts w:ascii="Arial" w:hAnsi="Arial" w:cs="Arial"/>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4.7.5. Перечень допустимых контрольных действий в ходе рейдового осмотра:</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а) осмотр;</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б) опрос;</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в) получение письменных объяснений;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г) истребование документов;</w:t>
      </w:r>
    </w:p>
    <w:p w:rsidR="00E935F3" w:rsidRPr="008B4D5D" w:rsidRDefault="00E935F3" w:rsidP="00E935F3">
      <w:pPr>
        <w:pStyle w:val="ConsPlusNormal"/>
        <w:ind w:firstLine="540"/>
        <w:jc w:val="both"/>
        <w:rPr>
          <w:rFonts w:ascii="Arial" w:hAnsi="Arial" w:cs="Arial"/>
          <w:sz w:val="24"/>
          <w:szCs w:val="24"/>
          <w:shd w:val="clear" w:color="auto" w:fill="F1C100"/>
        </w:rPr>
      </w:pPr>
      <w:r w:rsidRPr="008B4D5D">
        <w:rPr>
          <w:rFonts w:ascii="Arial" w:hAnsi="Arial" w:cs="Arial"/>
          <w:sz w:val="24"/>
          <w:szCs w:val="24"/>
        </w:rPr>
        <w:t>д) экспертиза.</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4.7.6.</w:t>
      </w:r>
      <w:r w:rsidRPr="008B4D5D">
        <w:rPr>
          <w:rFonts w:ascii="Arial" w:hAnsi="Arial" w:cs="Arial"/>
          <w:color w:val="FF0000"/>
          <w:sz w:val="24"/>
          <w:szCs w:val="24"/>
        </w:rPr>
        <w:t xml:space="preserve"> </w:t>
      </w:r>
      <w:r w:rsidRPr="008B4D5D">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935F3" w:rsidRPr="008B4D5D" w:rsidRDefault="00E935F3" w:rsidP="00E935F3">
      <w:pPr>
        <w:pStyle w:val="HTML"/>
        <w:ind w:firstLine="540"/>
        <w:jc w:val="both"/>
        <w:rPr>
          <w:rFonts w:ascii="Arial" w:hAnsi="Arial" w:cs="Arial"/>
          <w:sz w:val="24"/>
          <w:szCs w:val="24"/>
          <w:lang w:val="ru-RU"/>
        </w:rPr>
      </w:pPr>
      <w:r w:rsidRPr="008B4D5D">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935F3" w:rsidRPr="008B4D5D" w:rsidRDefault="00E935F3" w:rsidP="00E935F3">
      <w:pPr>
        <w:autoSpaceDE w:val="0"/>
        <w:autoSpaceDN w:val="0"/>
        <w:adjustRightInd w:val="0"/>
        <w:spacing w:after="0" w:line="240" w:lineRule="auto"/>
        <w:ind w:firstLine="540"/>
        <w:jc w:val="both"/>
        <w:rPr>
          <w:rFonts w:ascii="Arial" w:hAnsi="Arial" w:cs="Arial"/>
          <w:sz w:val="24"/>
          <w:szCs w:val="24"/>
        </w:rPr>
      </w:pPr>
      <w:r w:rsidRPr="008B4D5D">
        <w:rPr>
          <w:rFonts w:ascii="Arial" w:hAnsi="Arial" w:cs="Arial"/>
          <w:sz w:val="24"/>
          <w:szCs w:val="24"/>
        </w:rPr>
        <w:lastRenderedPageBreak/>
        <w:t>4.7.9. Контрольные мероприятия, предусмотренные пунктом 4.7.2, 4.7.5 настоящего Положения, осуществляются в соответствии с пунктами 4.5.5, 4.5.6, 4.5.7, 4.6.8 - 4.6.10 настоящего Положения.</w:t>
      </w:r>
    </w:p>
    <w:p w:rsidR="00E935F3" w:rsidRPr="008B4D5D" w:rsidRDefault="00E935F3" w:rsidP="00E935F3">
      <w:pPr>
        <w:pStyle w:val="ConsPlusNormal"/>
        <w:ind w:firstLine="540"/>
        <w:jc w:val="center"/>
        <w:rPr>
          <w:rFonts w:ascii="Arial" w:hAnsi="Arial" w:cs="Arial"/>
          <w:sz w:val="24"/>
          <w:szCs w:val="24"/>
        </w:rPr>
      </w:pPr>
    </w:p>
    <w:p w:rsidR="00E935F3" w:rsidRPr="008B4D5D" w:rsidRDefault="00E935F3" w:rsidP="00E935F3">
      <w:pPr>
        <w:pStyle w:val="ConsPlusNormal"/>
        <w:ind w:firstLine="540"/>
        <w:jc w:val="center"/>
        <w:rPr>
          <w:rFonts w:ascii="Arial" w:hAnsi="Arial" w:cs="Arial"/>
          <w:sz w:val="24"/>
          <w:szCs w:val="24"/>
        </w:rPr>
      </w:pPr>
      <w:r w:rsidRPr="008B4D5D">
        <w:rPr>
          <w:rFonts w:ascii="Arial" w:hAnsi="Arial" w:cs="Arial"/>
          <w:sz w:val="24"/>
          <w:szCs w:val="24"/>
        </w:rPr>
        <w:t xml:space="preserve">4.8. Наблюдение за соблюдением обязательных требований </w:t>
      </w:r>
    </w:p>
    <w:p w:rsidR="00E935F3" w:rsidRPr="008B4D5D" w:rsidRDefault="00E935F3" w:rsidP="00E935F3">
      <w:pPr>
        <w:pStyle w:val="ConsPlusNormal"/>
        <w:ind w:firstLine="540"/>
        <w:jc w:val="center"/>
        <w:rPr>
          <w:rFonts w:ascii="Arial" w:hAnsi="Arial" w:cs="Arial"/>
          <w:sz w:val="24"/>
          <w:szCs w:val="24"/>
        </w:rPr>
      </w:pPr>
      <w:r w:rsidRPr="008B4D5D">
        <w:rPr>
          <w:rFonts w:ascii="Arial" w:hAnsi="Arial" w:cs="Arial"/>
          <w:sz w:val="24"/>
          <w:szCs w:val="24"/>
        </w:rPr>
        <w:t>(мониторинг безопасности)</w:t>
      </w:r>
    </w:p>
    <w:p w:rsidR="00E935F3" w:rsidRPr="008B4D5D" w:rsidRDefault="00E935F3" w:rsidP="00E935F3">
      <w:pPr>
        <w:pStyle w:val="ConsPlusNormal"/>
        <w:ind w:firstLine="540"/>
        <w:jc w:val="center"/>
        <w:rPr>
          <w:rFonts w:ascii="Arial" w:hAnsi="Arial" w:cs="Arial"/>
          <w:b/>
          <w:sz w:val="24"/>
          <w:szCs w:val="24"/>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2) решение об объявлении предостережения;</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935F3" w:rsidRPr="008B4D5D" w:rsidRDefault="00E935F3" w:rsidP="00E935F3">
      <w:pPr>
        <w:pStyle w:val="HTML"/>
        <w:ind w:firstLine="540"/>
        <w:jc w:val="both"/>
        <w:rPr>
          <w:rFonts w:ascii="Arial" w:hAnsi="Arial" w:cs="Arial"/>
          <w:sz w:val="24"/>
          <w:szCs w:val="24"/>
          <w:lang w:val="ru-RU"/>
        </w:rPr>
      </w:pPr>
      <w:r w:rsidRPr="008B4D5D">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935F3" w:rsidRPr="008B4D5D" w:rsidRDefault="00E935F3" w:rsidP="00E935F3">
      <w:pPr>
        <w:pStyle w:val="HTML"/>
        <w:ind w:firstLine="540"/>
        <w:jc w:val="both"/>
        <w:rPr>
          <w:rFonts w:ascii="Arial" w:hAnsi="Arial" w:cs="Arial"/>
          <w:sz w:val="24"/>
          <w:szCs w:val="24"/>
          <w:lang w:val="ru-RU"/>
        </w:rPr>
      </w:pPr>
    </w:p>
    <w:p w:rsidR="00E935F3" w:rsidRPr="008B4D5D" w:rsidRDefault="00E935F3" w:rsidP="00E935F3">
      <w:pPr>
        <w:pStyle w:val="ConsPlusNormal"/>
        <w:ind w:firstLine="540"/>
        <w:jc w:val="center"/>
        <w:rPr>
          <w:rFonts w:ascii="Arial" w:hAnsi="Arial" w:cs="Arial"/>
          <w:sz w:val="24"/>
          <w:szCs w:val="24"/>
        </w:rPr>
      </w:pPr>
      <w:r w:rsidRPr="008B4D5D">
        <w:rPr>
          <w:rFonts w:ascii="Arial" w:hAnsi="Arial" w:cs="Arial"/>
          <w:sz w:val="24"/>
          <w:szCs w:val="24"/>
        </w:rPr>
        <w:t>4.9. Выездное обследование</w:t>
      </w:r>
    </w:p>
    <w:p w:rsidR="00E935F3" w:rsidRPr="008B4D5D" w:rsidRDefault="00E935F3" w:rsidP="00E935F3">
      <w:pPr>
        <w:pStyle w:val="ConsPlusNormal"/>
        <w:ind w:firstLine="540"/>
        <w:jc w:val="center"/>
        <w:rPr>
          <w:rFonts w:ascii="Arial" w:hAnsi="Arial" w:cs="Arial"/>
          <w:sz w:val="24"/>
          <w:szCs w:val="24"/>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4.9.1. Выездное обследование проводится в целях оценки соблюдения контролируемыми лицами обязательных требований.</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4.9.3. Выездное обследование проводится без информирования контролируемого лица. </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8B4D5D">
        <w:rPr>
          <w:rFonts w:ascii="Arial" w:hAnsi="Arial" w:cs="Arial"/>
          <w:sz w:val="24"/>
          <w:szCs w:val="24"/>
        </w:rPr>
        <w:lastRenderedPageBreak/>
        <w:t>превышать один рабочий день, если иное не установлено федеральным законом о виде контроля.</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p>
    <w:p w:rsidR="00E935F3" w:rsidRPr="008B4D5D" w:rsidRDefault="00E935F3" w:rsidP="00E935F3">
      <w:pPr>
        <w:pStyle w:val="ConsPlusNormal"/>
        <w:ind w:firstLine="540"/>
        <w:jc w:val="center"/>
        <w:rPr>
          <w:rFonts w:ascii="Arial" w:hAnsi="Arial" w:cs="Arial"/>
          <w:b/>
          <w:sz w:val="24"/>
          <w:szCs w:val="24"/>
        </w:rPr>
      </w:pPr>
      <w:r w:rsidRPr="008B4D5D">
        <w:rPr>
          <w:rFonts w:ascii="Arial" w:hAnsi="Arial" w:cs="Arial"/>
          <w:b/>
          <w:sz w:val="24"/>
          <w:szCs w:val="24"/>
        </w:rPr>
        <w:t>5. Досудебное обжалование</w:t>
      </w:r>
    </w:p>
    <w:p w:rsidR="00E935F3" w:rsidRPr="008B4D5D" w:rsidRDefault="00E935F3" w:rsidP="00E935F3">
      <w:pPr>
        <w:pStyle w:val="ConsPlusNormal"/>
        <w:ind w:firstLine="540"/>
        <w:jc w:val="center"/>
        <w:rPr>
          <w:rFonts w:ascii="Arial" w:hAnsi="Arial" w:cs="Arial"/>
          <w:b/>
          <w:sz w:val="24"/>
          <w:szCs w:val="24"/>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1) решений о проведении контрольных мероприятий;</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2) актов контрольных  мероприятий, предписаний об устранении выявленных нарушений;</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3) действий (бездействия) должностных лиц в рамках контрольных мероприятий.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5.7. Жалоба может содержать ходатайство о приостановлении исполнения обжалуемого решения Контрольного органа.</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5.8. Руководителем (заместителем руководителя) Контрольного органа в срок </w:t>
      </w:r>
      <w:r w:rsidRPr="008B4D5D">
        <w:rPr>
          <w:rFonts w:ascii="Arial" w:hAnsi="Arial" w:cs="Arial"/>
          <w:sz w:val="24"/>
          <w:szCs w:val="24"/>
        </w:rPr>
        <w:lastRenderedPageBreak/>
        <w:t>не позднее двух рабочих дней со дня регистрации жалобы принимается решение:</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1) о приостановлении исполнения обжалуемого решения Контрольного органа;</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2) об отказе в приостановлении исполнения обжалуемого решения Контрольного органа. </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5.9. Жалоба должна содержать:</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 требования контролируемого лица, подавшего жалобу;</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2) в удовлетворении ходатайства о восстановлении пропущенного срока на подачу жалобы отказано;</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4) имеется решение суда по вопросам, поставленным в жалобе;</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8) жалоба подана в ненадлежащий орган;</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35F3" w:rsidRPr="008B4D5D" w:rsidRDefault="00E935F3" w:rsidP="00E935F3">
      <w:pPr>
        <w:tabs>
          <w:tab w:val="left" w:pos="1134"/>
        </w:tabs>
        <w:spacing w:after="0" w:line="240" w:lineRule="auto"/>
        <w:ind w:firstLine="540"/>
        <w:jc w:val="both"/>
        <w:rPr>
          <w:rFonts w:ascii="Arial" w:hAnsi="Arial" w:cs="Arial"/>
          <w:sz w:val="24"/>
          <w:szCs w:val="24"/>
        </w:rPr>
      </w:pPr>
      <w:r w:rsidRPr="008B4D5D">
        <w:rPr>
          <w:rFonts w:ascii="Arial" w:hAnsi="Arial"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5.16. Указанный срок может быть продлен на двадцать рабочих дней, в следующих исключительных случаях:</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35F3" w:rsidRPr="008B4D5D" w:rsidRDefault="00E935F3" w:rsidP="00E935F3">
      <w:pPr>
        <w:pStyle w:val="HTML"/>
        <w:ind w:firstLine="540"/>
        <w:jc w:val="both"/>
        <w:rPr>
          <w:rFonts w:ascii="Arial" w:hAnsi="Arial" w:cs="Arial"/>
          <w:sz w:val="24"/>
          <w:szCs w:val="24"/>
        </w:rPr>
      </w:pPr>
      <w:r w:rsidRPr="008B4D5D">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1) оставляет жалобу без удовлетворения;</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2) отменяет решение Контрольного органа полностью или частично;</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3) отменяет решение Контрольного органа полностью и принимает новое решение;</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935F3" w:rsidRPr="008B4D5D" w:rsidRDefault="00E935F3" w:rsidP="00E935F3">
      <w:pPr>
        <w:pStyle w:val="ConsPlusNormal"/>
        <w:ind w:firstLine="540"/>
        <w:jc w:val="both"/>
        <w:rPr>
          <w:rFonts w:ascii="Arial" w:hAnsi="Arial" w:cs="Arial"/>
          <w:sz w:val="24"/>
          <w:szCs w:val="24"/>
        </w:rPr>
      </w:pPr>
      <w:r w:rsidRPr="008B4D5D">
        <w:rPr>
          <w:rFonts w:ascii="Arial" w:hAnsi="Arial" w:cs="Arial"/>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935F3" w:rsidRPr="008B4D5D" w:rsidRDefault="00E935F3" w:rsidP="00E935F3">
      <w:pPr>
        <w:pStyle w:val="a3"/>
        <w:tabs>
          <w:tab w:val="left" w:pos="1134"/>
        </w:tabs>
        <w:spacing w:after="0" w:line="240" w:lineRule="auto"/>
        <w:ind w:left="0" w:firstLine="540"/>
        <w:jc w:val="center"/>
        <w:rPr>
          <w:rFonts w:ascii="Arial" w:hAnsi="Arial" w:cs="Arial"/>
          <w:b/>
          <w:sz w:val="24"/>
          <w:szCs w:val="24"/>
        </w:rPr>
      </w:pPr>
    </w:p>
    <w:p w:rsidR="00E935F3" w:rsidRPr="008B4D5D" w:rsidRDefault="00E935F3" w:rsidP="00E935F3">
      <w:pPr>
        <w:pStyle w:val="a3"/>
        <w:tabs>
          <w:tab w:val="left" w:pos="1134"/>
        </w:tabs>
        <w:spacing w:after="0" w:line="240" w:lineRule="auto"/>
        <w:ind w:left="0" w:firstLine="540"/>
        <w:jc w:val="center"/>
        <w:rPr>
          <w:rFonts w:ascii="Arial" w:hAnsi="Arial" w:cs="Arial"/>
          <w:b/>
          <w:sz w:val="24"/>
          <w:szCs w:val="24"/>
        </w:rPr>
      </w:pPr>
      <w:r w:rsidRPr="008B4D5D">
        <w:rPr>
          <w:rFonts w:ascii="Arial" w:hAnsi="Arial" w:cs="Arial"/>
          <w:b/>
          <w:sz w:val="24"/>
          <w:szCs w:val="24"/>
        </w:rPr>
        <w:t xml:space="preserve">6. Ключевые показатели вида контроля и их целевые значения для муниципального контроля </w:t>
      </w:r>
    </w:p>
    <w:p w:rsidR="00E935F3" w:rsidRPr="008B4D5D" w:rsidRDefault="00E935F3" w:rsidP="00E935F3">
      <w:pPr>
        <w:pStyle w:val="a3"/>
        <w:tabs>
          <w:tab w:val="left" w:pos="1134"/>
        </w:tabs>
        <w:spacing w:after="0" w:line="240" w:lineRule="auto"/>
        <w:ind w:left="709" w:firstLine="540"/>
        <w:jc w:val="center"/>
        <w:rPr>
          <w:rFonts w:ascii="Arial" w:hAnsi="Arial" w:cs="Arial"/>
          <w:b/>
          <w:sz w:val="24"/>
          <w:szCs w:val="24"/>
        </w:rPr>
      </w:pP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r w:rsidRPr="008B4D5D">
        <w:rPr>
          <w:rFonts w:ascii="Arial" w:hAnsi="Arial" w:cs="Arial"/>
          <w:sz w:val="24"/>
          <w:szCs w:val="24"/>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E935F3" w:rsidRPr="008B4D5D" w:rsidRDefault="00E935F3" w:rsidP="00E935F3">
      <w:pPr>
        <w:pStyle w:val="a3"/>
        <w:tabs>
          <w:tab w:val="left" w:pos="1134"/>
        </w:tabs>
        <w:spacing w:after="0" w:line="240" w:lineRule="auto"/>
        <w:ind w:left="0" w:firstLine="540"/>
        <w:jc w:val="both"/>
        <w:rPr>
          <w:rFonts w:ascii="Arial" w:hAnsi="Arial" w:cs="Arial"/>
          <w:sz w:val="24"/>
          <w:szCs w:val="24"/>
        </w:rPr>
      </w:pPr>
    </w:p>
    <w:p w:rsidR="00E935F3" w:rsidRDefault="00E935F3" w:rsidP="00E935F3">
      <w:pPr>
        <w:autoSpaceDE w:val="0"/>
        <w:spacing w:after="0" w:line="240" w:lineRule="auto"/>
        <w:ind w:right="-16" w:firstLine="540"/>
        <w:jc w:val="both"/>
        <w:rPr>
          <w:rFonts w:ascii="Arial" w:hAnsi="Arial" w:cs="Arial"/>
          <w:sz w:val="24"/>
          <w:szCs w:val="24"/>
          <w:u w:val="single"/>
        </w:rPr>
      </w:pPr>
    </w:p>
    <w:p w:rsidR="00E935F3" w:rsidRDefault="00E935F3" w:rsidP="00E935F3">
      <w:pPr>
        <w:autoSpaceDE w:val="0"/>
        <w:spacing w:after="0" w:line="240" w:lineRule="auto"/>
        <w:ind w:right="-16" w:firstLine="540"/>
        <w:jc w:val="both"/>
        <w:rPr>
          <w:rFonts w:ascii="Arial" w:hAnsi="Arial" w:cs="Arial"/>
          <w:sz w:val="24"/>
          <w:szCs w:val="24"/>
          <w:u w:val="single"/>
        </w:rPr>
      </w:pPr>
    </w:p>
    <w:p w:rsidR="00E935F3" w:rsidRDefault="00E935F3" w:rsidP="00E935F3">
      <w:pPr>
        <w:autoSpaceDE w:val="0"/>
        <w:spacing w:after="0" w:line="240" w:lineRule="auto"/>
        <w:ind w:right="-16" w:firstLine="540"/>
        <w:jc w:val="both"/>
        <w:rPr>
          <w:rFonts w:ascii="Arial" w:hAnsi="Arial" w:cs="Arial"/>
          <w:sz w:val="24"/>
          <w:szCs w:val="24"/>
          <w:u w:val="single"/>
        </w:rPr>
      </w:pPr>
    </w:p>
    <w:p w:rsidR="00E935F3" w:rsidRDefault="00E935F3" w:rsidP="00E935F3">
      <w:pPr>
        <w:autoSpaceDE w:val="0"/>
        <w:spacing w:after="0" w:line="240" w:lineRule="auto"/>
        <w:ind w:right="-16" w:firstLine="540"/>
        <w:jc w:val="both"/>
        <w:rPr>
          <w:rFonts w:ascii="Arial" w:hAnsi="Arial" w:cs="Arial"/>
          <w:sz w:val="24"/>
          <w:szCs w:val="24"/>
          <w:u w:val="single"/>
        </w:rPr>
      </w:pPr>
    </w:p>
    <w:p w:rsidR="00E935F3" w:rsidRDefault="00E935F3" w:rsidP="00E935F3">
      <w:pPr>
        <w:autoSpaceDE w:val="0"/>
        <w:spacing w:after="0" w:line="240" w:lineRule="auto"/>
        <w:ind w:right="-16" w:firstLine="540"/>
        <w:jc w:val="both"/>
        <w:rPr>
          <w:rFonts w:ascii="Arial" w:hAnsi="Arial" w:cs="Arial"/>
          <w:sz w:val="24"/>
          <w:szCs w:val="24"/>
          <w:u w:val="single"/>
        </w:rPr>
      </w:pPr>
    </w:p>
    <w:p w:rsidR="00E935F3" w:rsidRDefault="00E935F3" w:rsidP="00E935F3">
      <w:pPr>
        <w:autoSpaceDE w:val="0"/>
        <w:spacing w:after="0" w:line="240" w:lineRule="auto"/>
        <w:ind w:right="-16" w:firstLine="540"/>
        <w:jc w:val="both"/>
        <w:rPr>
          <w:rFonts w:ascii="Arial" w:hAnsi="Arial" w:cs="Arial"/>
          <w:sz w:val="24"/>
          <w:szCs w:val="24"/>
          <w:u w:val="single"/>
        </w:rPr>
      </w:pPr>
    </w:p>
    <w:p w:rsidR="00E935F3" w:rsidRDefault="00E935F3" w:rsidP="00E935F3">
      <w:pPr>
        <w:autoSpaceDE w:val="0"/>
        <w:spacing w:after="0" w:line="240" w:lineRule="auto"/>
        <w:ind w:right="-16" w:firstLine="540"/>
        <w:jc w:val="both"/>
        <w:rPr>
          <w:rFonts w:ascii="Arial" w:hAnsi="Arial" w:cs="Arial"/>
          <w:sz w:val="24"/>
          <w:szCs w:val="24"/>
          <w:u w:val="single"/>
        </w:rPr>
      </w:pPr>
    </w:p>
    <w:p w:rsidR="00E935F3" w:rsidRDefault="00E935F3" w:rsidP="00E935F3">
      <w:pPr>
        <w:autoSpaceDE w:val="0"/>
        <w:spacing w:after="0" w:line="240" w:lineRule="auto"/>
        <w:ind w:right="-16" w:firstLine="540"/>
        <w:jc w:val="both"/>
        <w:rPr>
          <w:rFonts w:ascii="Arial" w:hAnsi="Arial" w:cs="Arial"/>
          <w:sz w:val="24"/>
          <w:szCs w:val="24"/>
          <w:u w:val="single"/>
        </w:rPr>
      </w:pPr>
    </w:p>
    <w:p w:rsidR="00E935F3" w:rsidRDefault="00E935F3" w:rsidP="00E935F3">
      <w:pPr>
        <w:autoSpaceDE w:val="0"/>
        <w:spacing w:after="0" w:line="240" w:lineRule="auto"/>
        <w:ind w:right="-16" w:firstLine="540"/>
        <w:jc w:val="both"/>
        <w:rPr>
          <w:rFonts w:ascii="Arial" w:hAnsi="Arial" w:cs="Arial"/>
          <w:sz w:val="24"/>
          <w:szCs w:val="24"/>
          <w:u w:val="single"/>
        </w:rPr>
      </w:pPr>
    </w:p>
    <w:p w:rsidR="00E935F3" w:rsidRDefault="00E935F3" w:rsidP="00E935F3">
      <w:pPr>
        <w:autoSpaceDE w:val="0"/>
        <w:spacing w:after="0" w:line="240" w:lineRule="auto"/>
        <w:ind w:right="-16" w:firstLine="540"/>
        <w:jc w:val="both"/>
        <w:rPr>
          <w:rFonts w:ascii="Arial" w:hAnsi="Arial" w:cs="Arial"/>
          <w:sz w:val="24"/>
          <w:szCs w:val="24"/>
          <w:u w:val="single"/>
        </w:rPr>
      </w:pPr>
    </w:p>
    <w:p w:rsidR="00E935F3" w:rsidRDefault="00E935F3" w:rsidP="00E935F3">
      <w:pPr>
        <w:autoSpaceDE w:val="0"/>
        <w:spacing w:after="0" w:line="240" w:lineRule="auto"/>
        <w:ind w:right="-16" w:firstLine="540"/>
        <w:jc w:val="both"/>
        <w:rPr>
          <w:rFonts w:ascii="Arial" w:hAnsi="Arial" w:cs="Arial"/>
          <w:sz w:val="24"/>
          <w:szCs w:val="24"/>
          <w:u w:val="single"/>
        </w:rPr>
      </w:pPr>
    </w:p>
    <w:p w:rsidR="00E935F3" w:rsidRDefault="00E935F3" w:rsidP="00E935F3">
      <w:pPr>
        <w:autoSpaceDE w:val="0"/>
        <w:spacing w:after="0" w:line="240" w:lineRule="auto"/>
        <w:ind w:right="-16" w:firstLine="540"/>
        <w:jc w:val="both"/>
        <w:rPr>
          <w:rFonts w:ascii="Arial" w:hAnsi="Arial" w:cs="Arial"/>
          <w:sz w:val="24"/>
          <w:szCs w:val="24"/>
          <w:u w:val="single"/>
        </w:rPr>
      </w:pPr>
    </w:p>
    <w:p w:rsidR="00E935F3" w:rsidRPr="008B4D5D" w:rsidRDefault="00E935F3" w:rsidP="00E935F3">
      <w:pPr>
        <w:autoSpaceDE w:val="0"/>
        <w:spacing w:after="0" w:line="240" w:lineRule="auto"/>
        <w:ind w:right="-16" w:firstLine="540"/>
        <w:jc w:val="both"/>
        <w:rPr>
          <w:rFonts w:ascii="Arial" w:hAnsi="Arial" w:cs="Arial"/>
          <w:sz w:val="24"/>
          <w:szCs w:val="24"/>
          <w:u w:val="single"/>
        </w:rPr>
      </w:pPr>
      <w:r w:rsidRPr="008B4D5D">
        <w:rPr>
          <w:rFonts w:ascii="Arial" w:hAnsi="Arial" w:cs="Arial"/>
          <w:sz w:val="24"/>
          <w:szCs w:val="24"/>
          <w:u w:val="single"/>
        </w:rPr>
        <w:t>Примечание:</w:t>
      </w:r>
    </w:p>
    <w:p w:rsidR="00E935F3" w:rsidRPr="008B4D5D" w:rsidRDefault="00E935F3" w:rsidP="00E935F3">
      <w:pPr>
        <w:tabs>
          <w:tab w:val="left" w:pos="1134"/>
        </w:tabs>
        <w:spacing w:after="0" w:line="240" w:lineRule="auto"/>
        <w:ind w:firstLine="540"/>
        <w:jc w:val="both"/>
        <w:rPr>
          <w:rFonts w:ascii="Arial" w:hAnsi="Arial" w:cs="Arial"/>
          <w:sz w:val="24"/>
          <w:szCs w:val="24"/>
        </w:rPr>
      </w:pPr>
    </w:p>
    <w:p w:rsidR="00E935F3" w:rsidRPr="00B02DAA" w:rsidRDefault="00E935F3" w:rsidP="00E935F3">
      <w:pPr>
        <w:spacing w:after="0" w:line="240" w:lineRule="auto"/>
        <w:ind w:firstLine="540"/>
        <w:jc w:val="both"/>
        <w:rPr>
          <w:rFonts w:ascii="Arial" w:hAnsi="Arial" w:cs="Arial"/>
        </w:rPr>
      </w:pPr>
      <w:r w:rsidRPr="00B02DAA">
        <w:rPr>
          <w:rFonts w:ascii="Arial" w:hAnsi="Arial" w:cs="Arial"/>
        </w:rPr>
        <w:t xml:space="preserve">Согласно части 8 статьи 25 Федерального закона № 248-ФЗ положением </w:t>
      </w:r>
      <w:r w:rsidRPr="00B02DAA">
        <w:rPr>
          <w:rFonts w:ascii="Arial" w:hAnsi="Arial" w:cs="Arial"/>
        </w:rPr>
        <w:br/>
        <w:t xml:space="preserve">о виде контроля в отношении объектов контроля, отнесенных к определенным категориям риска, </w:t>
      </w:r>
      <w:r w:rsidRPr="00B02DAA">
        <w:rPr>
          <w:rFonts w:ascii="Arial" w:hAnsi="Arial" w:cs="Arial"/>
          <w:b/>
          <w:u w:val="single"/>
        </w:rPr>
        <w:t>могут</w:t>
      </w:r>
      <w:r w:rsidRPr="00B02DAA">
        <w:rPr>
          <w:rFonts w:ascii="Arial" w:hAnsi="Arial" w:cs="Arial"/>
        </w:rPr>
        <w:t xml:space="preserve"> </w:t>
      </w:r>
      <w:r w:rsidRPr="00B02DAA">
        <w:rPr>
          <w:rFonts w:ascii="Arial" w:hAnsi="Arial" w:cs="Arial"/>
          <w:b/>
          <w:u w:val="single"/>
        </w:rPr>
        <w:t>устанавливаться</w:t>
      </w:r>
      <w:r w:rsidRPr="00B02DAA">
        <w:rPr>
          <w:rFonts w:ascii="Arial" w:hAnsi="Arial" w:cs="Arial"/>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E935F3" w:rsidRPr="00B02DAA" w:rsidRDefault="00E935F3" w:rsidP="00E935F3">
      <w:pPr>
        <w:tabs>
          <w:tab w:val="left" w:pos="1134"/>
        </w:tabs>
        <w:spacing w:after="0" w:line="240" w:lineRule="auto"/>
        <w:ind w:firstLine="540"/>
        <w:jc w:val="both"/>
        <w:rPr>
          <w:rFonts w:ascii="Arial" w:hAnsi="Arial" w:cs="Arial"/>
        </w:rPr>
      </w:pPr>
      <w:r w:rsidRPr="00B02DAA">
        <w:rPr>
          <w:rFonts w:ascii="Arial" w:hAnsi="Arial" w:cs="Arial"/>
        </w:rPr>
        <w:t xml:space="preserve">В силу части 10 статьи 98 Федерального закона № 248-ФЗ </w:t>
      </w:r>
      <w:r w:rsidRPr="00B02DAA">
        <w:rPr>
          <w:rFonts w:ascii="Arial" w:hAnsi="Arial" w:cs="Arial"/>
        </w:rPr>
        <w:br/>
        <w:t xml:space="preserve">до 31 декабря 2023 года положением о виде муниципального контроля </w:t>
      </w:r>
      <w:r w:rsidRPr="00B02DAA">
        <w:rPr>
          <w:rFonts w:ascii="Arial" w:hAnsi="Arial" w:cs="Arial"/>
          <w:b/>
          <w:u w:val="single"/>
        </w:rPr>
        <w:t>могут предусматриваться</w:t>
      </w:r>
      <w:r w:rsidRPr="00B02DAA">
        <w:rPr>
          <w:rFonts w:ascii="Arial" w:hAnsi="Arial" w:cs="Arial"/>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935F3" w:rsidRPr="00B02DAA" w:rsidRDefault="00E935F3" w:rsidP="00E935F3">
      <w:pPr>
        <w:tabs>
          <w:tab w:val="left" w:pos="1134"/>
        </w:tabs>
        <w:spacing w:after="0" w:line="240" w:lineRule="auto"/>
        <w:ind w:firstLine="540"/>
        <w:jc w:val="both"/>
        <w:rPr>
          <w:rFonts w:ascii="Arial" w:hAnsi="Arial" w:cs="Arial"/>
        </w:rPr>
      </w:pPr>
      <w:r w:rsidRPr="00B02DAA">
        <w:rPr>
          <w:rFonts w:ascii="Arial" w:hAnsi="Arial" w:cs="Arial"/>
        </w:rPr>
        <w:t xml:space="preserve">Органами местного самоуправления </w:t>
      </w:r>
      <w:r w:rsidRPr="00B02DAA">
        <w:rPr>
          <w:rFonts w:ascii="Arial" w:hAnsi="Arial" w:cs="Arial"/>
          <w:b/>
          <w:u w:val="single"/>
        </w:rPr>
        <w:t>самостоятельно определяются</w:t>
      </w:r>
      <w:r w:rsidRPr="00B02DAA">
        <w:rPr>
          <w:rFonts w:ascii="Arial" w:hAnsi="Arial" w:cs="Arial"/>
        </w:rPr>
        <w:t xml:space="preserve">: критерии отнесения объектов контроля к категориям риска 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перечень индикаторов риска нарушения обязательных требований, проверяемых в рамках осуществления муниципального контроля за исполнением единой </w:t>
      </w:r>
      <w:r w:rsidRPr="00B02DAA">
        <w:rPr>
          <w:rFonts w:ascii="Arial" w:hAnsi="Arial" w:cs="Arial"/>
        </w:rPr>
        <w:lastRenderedPageBreak/>
        <w:t>теплоснабжающей организацией обязательств по строительству, реконструкции и (или) модернизации объектов теплоснабжения; ключевые показатели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и их целевые значения, индикативные показатели (приложения 2, 3 и 5 к настоящему Положению).</w:t>
      </w:r>
    </w:p>
    <w:p w:rsidR="00E935F3" w:rsidRPr="000B7B34" w:rsidRDefault="00E935F3" w:rsidP="00E935F3">
      <w:pPr>
        <w:tabs>
          <w:tab w:val="left" w:pos="1134"/>
        </w:tabs>
        <w:spacing w:after="0" w:line="240" w:lineRule="auto"/>
        <w:ind w:firstLine="540"/>
        <w:jc w:val="both"/>
        <w:rPr>
          <w:rFonts w:ascii="Times New Roman" w:hAnsi="Times New Roman"/>
          <w:sz w:val="28"/>
          <w:szCs w:val="28"/>
        </w:rPr>
      </w:pPr>
    </w:p>
    <w:p w:rsidR="00E935F3" w:rsidRPr="000B7B34" w:rsidRDefault="00E935F3" w:rsidP="00E935F3">
      <w:pPr>
        <w:tabs>
          <w:tab w:val="left" w:pos="1134"/>
        </w:tabs>
        <w:spacing w:after="0" w:line="240" w:lineRule="auto"/>
        <w:ind w:firstLine="540"/>
        <w:jc w:val="both"/>
        <w:rPr>
          <w:rFonts w:ascii="Times New Roman" w:hAnsi="Times New Roman"/>
          <w:sz w:val="28"/>
          <w:szCs w:val="28"/>
        </w:rPr>
      </w:pPr>
    </w:p>
    <w:p w:rsidR="00E935F3" w:rsidRPr="00EF2373" w:rsidRDefault="00E935F3" w:rsidP="00E935F3">
      <w:pPr>
        <w:spacing w:after="0" w:line="240" w:lineRule="auto"/>
        <w:jc w:val="right"/>
        <w:rPr>
          <w:rFonts w:ascii="Arial" w:hAnsi="Arial" w:cs="Arial"/>
          <w:b/>
          <w:sz w:val="18"/>
          <w:szCs w:val="18"/>
        </w:rPr>
      </w:pPr>
      <w:r>
        <w:rPr>
          <w:rFonts w:ascii="Times New Roman" w:hAnsi="Times New Roman"/>
          <w:sz w:val="28"/>
          <w:szCs w:val="28"/>
        </w:rPr>
        <w:t xml:space="preserve">                 </w:t>
      </w:r>
      <w:r w:rsidRPr="00EF2373">
        <w:rPr>
          <w:rFonts w:ascii="Arial" w:hAnsi="Arial" w:cs="Arial"/>
          <w:b/>
          <w:sz w:val="18"/>
          <w:szCs w:val="18"/>
        </w:rPr>
        <w:t>Приложение</w:t>
      </w:r>
      <w:r>
        <w:rPr>
          <w:rFonts w:ascii="Arial" w:hAnsi="Arial" w:cs="Arial"/>
          <w:b/>
          <w:sz w:val="18"/>
          <w:szCs w:val="18"/>
        </w:rPr>
        <w:t xml:space="preserve"> 1</w:t>
      </w:r>
    </w:p>
    <w:p w:rsidR="00E935F3" w:rsidRPr="00EF2373" w:rsidRDefault="00E935F3" w:rsidP="00E935F3">
      <w:pPr>
        <w:spacing w:after="0" w:line="240" w:lineRule="auto"/>
        <w:jc w:val="right"/>
        <w:rPr>
          <w:rFonts w:ascii="Arial" w:hAnsi="Arial" w:cs="Arial"/>
          <w:b/>
          <w:sz w:val="18"/>
          <w:szCs w:val="18"/>
        </w:rPr>
      </w:pPr>
      <w:r>
        <w:rPr>
          <w:rFonts w:ascii="Arial" w:hAnsi="Arial" w:cs="Arial"/>
          <w:b/>
          <w:sz w:val="18"/>
          <w:szCs w:val="18"/>
        </w:rPr>
        <w:t xml:space="preserve">                                                                                                                                  </w:t>
      </w:r>
      <w:r w:rsidRPr="00EF2373">
        <w:rPr>
          <w:rFonts w:ascii="Arial" w:hAnsi="Arial" w:cs="Arial"/>
          <w:b/>
          <w:sz w:val="18"/>
          <w:szCs w:val="18"/>
        </w:rPr>
        <w:t>к Положению о муниципальном</w:t>
      </w:r>
    </w:p>
    <w:p w:rsidR="00E935F3" w:rsidRPr="00EF5127" w:rsidRDefault="00E935F3" w:rsidP="00E935F3">
      <w:pPr>
        <w:spacing w:after="0" w:line="240" w:lineRule="auto"/>
        <w:jc w:val="right"/>
        <w:rPr>
          <w:rFonts w:ascii="Arial" w:hAnsi="Arial" w:cs="Arial"/>
          <w:b/>
          <w:sz w:val="18"/>
          <w:szCs w:val="18"/>
        </w:rPr>
      </w:pPr>
      <w:r>
        <w:rPr>
          <w:rFonts w:ascii="Arial" w:hAnsi="Arial" w:cs="Arial"/>
          <w:b/>
          <w:sz w:val="18"/>
          <w:szCs w:val="18"/>
        </w:rPr>
        <w:t xml:space="preserve">                                                                                                                                      </w:t>
      </w:r>
      <w:r w:rsidRPr="00EF2373">
        <w:rPr>
          <w:rFonts w:ascii="Arial" w:hAnsi="Arial" w:cs="Arial"/>
          <w:b/>
          <w:sz w:val="18"/>
          <w:szCs w:val="18"/>
        </w:rPr>
        <w:t xml:space="preserve">контроле </w:t>
      </w:r>
      <w:r w:rsidRPr="00EF5127">
        <w:rPr>
          <w:rFonts w:ascii="Arial" w:hAnsi="Arial" w:cs="Arial"/>
          <w:b/>
          <w:sz w:val="18"/>
          <w:szCs w:val="18"/>
        </w:rPr>
        <w:t xml:space="preserve">за исполнением единой </w:t>
      </w:r>
    </w:p>
    <w:p w:rsidR="00E935F3" w:rsidRPr="00EF5127"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теплоснабжающей</w:t>
      </w:r>
      <w:r>
        <w:rPr>
          <w:rFonts w:ascii="Arial" w:hAnsi="Arial" w:cs="Arial"/>
          <w:b/>
          <w:sz w:val="18"/>
          <w:szCs w:val="18"/>
        </w:rPr>
        <w:t xml:space="preserve"> </w:t>
      </w:r>
      <w:r w:rsidRPr="00EF5127">
        <w:rPr>
          <w:rFonts w:ascii="Arial" w:hAnsi="Arial" w:cs="Arial"/>
          <w:b/>
          <w:sz w:val="18"/>
          <w:szCs w:val="18"/>
        </w:rPr>
        <w:t xml:space="preserve">организацией обязательств по </w:t>
      </w:r>
    </w:p>
    <w:p w:rsidR="00E935F3"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строительству, реконструкции и (или)</w:t>
      </w:r>
      <w:r>
        <w:rPr>
          <w:rFonts w:ascii="Arial" w:hAnsi="Arial" w:cs="Arial"/>
          <w:b/>
          <w:sz w:val="18"/>
          <w:szCs w:val="18"/>
        </w:rPr>
        <w:t xml:space="preserve"> </w:t>
      </w:r>
      <w:r w:rsidRPr="00EF5127">
        <w:rPr>
          <w:rFonts w:ascii="Arial" w:hAnsi="Arial" w:cs="Arial"/>
          <w:b/>
          <w:sz w:val="18"/>
          <w:szCs w:val="18"/>
        </w:rPr>
        <w:t xml:space="preserve">модернизации </w:t>
      </w:r>
    </w:p>
    <w:p w:rsidR="00E935F3"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объектов</w:t>
      </w:r>
      <w:r>
        <w:rPr>
          <w:rFonts w:ascii="Arial" w:hAnsi="Arial" w:cs="Arial"/>
          <w:b/>
          <w:sz w:val="18"/>
          <w:szCs w:val="18"/>
        </w:rPr>
        <w:t xml:space="preserve"> </w:t>
      </w:r>
      <w:r w:rsidRPr="00EF5127">
        <w:rPr>
          <w:rFonts w:ascii="Arial" w:hAnsi="Arial" w:cs="Arial"/>
          <w:b/>
          <w:sz w:val="18"/>
          <w:szCs w:val="18"/>
        </w:rPr>
        <w:t>теплоснабжения</w:t>
      </w:r>
      <w:r w:rsidRPr="00EF2373">
        <w:rPr>
          <w:rFonts w:ascii="Arial" w:hAnsi="Arial" w:cs="Arial"/>
          <w:b/>
          <w:sz w:val="18"/>
          <w:szCs w:val="18"/>
        </w:rPr>
        <w:t xml:space="preserve"> муниципального</w:t>
      </w:r>
      <w:r>
        <w:rPr>
          <w:rFonts w:ascii="Arial" w:hAnsi="Arial" w:cs="Arial"/>
          <w:b/>
          <w:sz w:val="18"/>
          <w:szCs w:val="18"/>
        </w:rPr>
        <w:t xml:space="preserve"> </w:t>
      </w:r>
    </w:p>
    <w:p w:rsidR="00E935F3" w:rsidRDefault="00E935F3" w:rsidP="00E935F3">
      <w:pPr>
        <w:spacing w:after="0" w:line="240" w:lineRule="auto"/>
        <w:jc w:val="right"/>
        <w:rPr>
          <w:rFonts w:ascii="Arial" w:hAnsi="Arial" w:cs="Arial"/>
          <w:b/>
          <w:sz w:val="18"/>
          <w:szCs w:val="18"/>
        </w:rPr>
      </w:pPr>
      <w:r>
        <w:rPr>
          <w:rFonts w:ascii="Arial" w:hAnsi="Arial" w:cs="Arial"/>
          <w:b/>
          <w:sz w:val="18"/>
          <w:szCs w:val="18"/>
        </w:rPr>
        <w:t>о</w:t>
      </w:r>
      <w:r w:rsidRPr="00EF2373">
        <w:rPr>
          <w:rFonts w:ascii="Arial" w:hAnsi="Arial" w:cs="Arial"/>
          <w:b/>
          <w:sz w:val="18"/>
          <w:szCs w:val="18"/>
        </w:rPr>
        <w:t>бразования</w:t>
      </w:r>
      <w:r>
        <w:rPr>
          <w:rFonts w:ascii="Arial" w:hAnsi="Arial" w:cs="Arial"/>
          <w:b/>
          <w:sz w:val="18"/>
          <w:szCs w:val="18"/>
        </w:rPr>
        <w:t xml:space="preserve"> </w:t>
      </w:r>
      <w:r w:rsidRPr="00EF2373">
        <w:rPr>
          <w:rFonts w:ascii="Arial" w:hAnsi="Arial" w:cs="Arial"/>
          <w:b/>
          <w:sz w:val="18"/>
          <w:szCs w:val="18"/>
        </w:rPr>
        <w:t>"Городской округ город</w:t>
      </w:r>
      <w:r>
        <w:rPr>
          <w:rFonts w:ascii="Arial" w:hAnsi="Arial" w:cs="Arial"/>
          <w:b/>
          <w:sz w:val="18"/>
          <w:szCs w:val="18"/>
        </w:rPr>
        <w:t xml:space="preserve"> К</w:t>
      </w:r>
      <w:r w:rsidRPr="00EF2373">
        <w:rPr>
          <w:rFonts w:ascii="Arial" w:hAnsi="Arial" w:cs="Arial"/>
          <w:b/>
          <w:sz w:val="18"/>
          <w:szCs w:val="18"/>
        </w:rPr>
        <w:t>арабулак"</w:t>
      </w:r>
    </w:p>
    <w:p w:rsidR="00E935F3" w:rsidRPr="000B7B34" w:rsidRDefault="00E935F3" w:rsidP="00E935F3">
      <w:pPr>
        <w:pStyle w:val="ConsPlusNormal"/>
        <w:ind w:firstLine="4140"/>
        <w:rPr>
          <w:rFonts w:ascii="Times New Roman" w:hAnsi="Times New Roman" w:cs="Times New Roman"/>
          <w:color w:val="000000"/>
          <w:sz w:val="28"/>
          <w:szCs w:val="28"/>
        </w:rPr>
      </w:pPr>
    </w:p>
    <w:p w:rsidR="00E935F3" w:rsidRPr="000B7B34" w:rsidRDefault="00E935F3" w:rsidP="00E935F3">
      <w:pPr>
        <w:pStyle w:val="ConsPlusNormal"/>
        <w:ind w:firstLine="540"/>
        <w:jc w:val="right"/>
        <w:rPr>
          <w:rFonts w:ascii="Times New Roman" w:hAnsi="Times New Roman" w:cs="Times New Roman"/>
          <w:sz w:val="28"/>
          <w:szCs w:val="28"/>
        </w:rPr>
      </w:pPr>
    </w:p>
    <w:p w:rsidR="00E935F3" w:rsidRPr="0044474F" w:rsidRDefault="00E935F3" w:rsidP="00E935F3">
      <w:pPr>
        <w:pStyle w:val="ConsPlusNormal"/>
        <w:ind w:firstLine="540"/>
        <w:jc w:val="right"/>
        <w:rPr>
          <w:rFonts w:ascii="Times New Roman" w:hAnsi="Times New Roman" w:cs="Times New Roman"/>
          <w:b/>
          <w:sz w:val="28"/>
          <w:szCs w:val="28"/>
          <w:shd w:val="clear" w:color="auto" w:fill="F1C100"/>
        </w:rPr>
      </w:pPr>
    </w:p>
    <w:p w:rsidR="00E935F3" w:rsidRPr="0044474F" w:rsidRDefault="00E935F3" w:rsidP="00E935F3">
      <w:pPr>
        <w:pStyle w:val="ConsPlusNormal"/>
        <w:ind w:firstLine="540"/>
        <w:contextualSpacing/>
        <w:jc w:val="center"/>
        <w:rPr>
          <w:rFonts w:ascii="Arial" w:hAnsi="Arial" w:cs="Arial"/>
          <w:b/>
          <w:sz w:val="24"/>
          <w:szCs w:val="24"/>
        </w:rPr>
      </w:pPr>
      <w:r w:rsidRPr="0044474F">
        <w:rPr>
          <w:rFonts w:ascii="Arial" w:hAnsi="Arial" w:cs="Arial"/>
          <w:b/>
          <w:sz w:val="24"/>
          <w:szCs w:val="24"/>
        </w:rPr>
        <w:t>Перечень должностных лиц</w:t>
      </w:r>
    </w:p>
    <w:p w:rsidR="00E935F3" w:rsidRPr="0044474F" w:rsidRDefault="00E935F3" w:rsidP="00E935F3">
      <w:pPr>
        <w:pStyle w:val="ConsPlusNormal"/>
        <w:contextualSpacing/>
        <w:jc w:val="center"/>
        <w:rPr>
          <w:rFonts w:ascii="Arial" w:hAnsi="Arial" w:cs="Arial"/>
          <w:b/>
          <w:sz w:val="24"/>
          <w:szCs w:val="24"/>
        </w:rPr>
      </w:pPr>
      <w:r w:rsidRPr="0044474F">
        <w:rPr>
          <w:rFonts w:ascii="Arial" w:hAnsi="Arial" w:cs="Arial"/>
          <w:b/>
          <w:sz w:val="24"/>
          <w:szCs w:val="24"/>
        </w:rPr>
        <w:t>органа местного самоуправления "Администрация г.Карабулак", уполномоченных 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образования "Городской округ город Карабулак"</w:t>
      </w:r>
    </w:p>
    <w:p w:rsidR="00E935F3" w:rsidRPr="00B02DAA" w:rsidRDefault="00E935F3" w:rsidP="00E935F3">
      <w:pPr>
        <w:pStyle w:val="ConsPlusNormal"/>
        <w:contextualSpacing/>
        <w:jc w:val="center"/>
        <w:rPr>
          <w:rFonts w:ascii="Arial" w:hAnsi="Arial" w:cs="Arial"/>
          <w:b/>
          <w:i/>
          <w:color w:val="000000"/>
          <w:sz w:val="24"/>
          <w:szCs w:val="24"/>
          <w:u w:val="single"/>
        </w:rPr>
      </w:pPr>
    </w:p>
    <w:p w:rsidR="00E935F3" w:rsidRPr="00B02DAA" w:rsidRDefault="00E935F3" w:rsidP="00E935F3">
      <w:pPr>
        <w:pStyle w:val="ConsPlusNormal"/>
        <w:ind w:firstLine="540"/>
        <w:jc w:val="center"/>
        <w:rPr>
          <w:rFonts w:ascii="Arial" w:hAnsi="Arial" w:cs="Arial"/>
          <w:sz w:val="24"/>
          <w:szCs w:val="24"/>
        </w:rPr>
      </w:pPr>
    </w:p>
    <w:p w:rsidR="00E935F3" w:rsidRPr="00B02DAA" w:rsidRDefault="00E935F3" w:rsidP="00E935F3">
      <w:pPr>
        <w:pStyle w:val="ConsPlusNormal"/>
        <w:ind w:firstLine="708"/>
        <w:contextualSpacing/>
        <w:jc w:val="both"/>
        <w:rPr>
          <w:rFonts w:ascii="Arial" w:hAnsi="Arial" w:cs="Arial"/>
          <w:sz w:val="24"/>
          <w:szCs w:val="24"/>
        </w:rPr>
      </w:pPr>
      <w:r w:rsidRPr="00B02DAA">
        <w:rPr>
          <w:rFonts w:ascii="Arial" w:hAnsi="Arial" w:cs="Arial"/>
          <w:sz w:val="24"/>
          <w:szCs w:val="24"/>
        </w:rPr>
        <w:t>1. Мальсагов Магомед Вахаевич – начальник отдела строительства, промышленности, энергетики, транспорта и связи;</w:t>
      </w:r>
    </w:p>
    <w:p w:rsidR="00E935F3" w:rsidRPr="00B02DAA" w:rsidRDefault="00E935F3" w:rsidP="00E935F3">
      <w:pPr>
        <w:pStyle w:val="ConsPlusNormal"/>
        <w:ind w:firstLine="708"/>
        <w:contextualSpacing/>
        <w:jc w:val="both"/>
        <w:rPr>
          <w:rFonts w:ascii="Arial" w:hAnsi="Arial" w:cs="Arial"/>
          <w:sz w:val="24"/>
          <w:szCs w:val="24"/>
        </w:rPr>
      </w:pPr>
      <w:r w:rsidRPr="00B02DAA">
        <w:rPr>
          <w:rFonts w:ascii="Arial" w:hAnsi="Arial" w:cs="Arial"/>
          <w:sz w:val="24"/>
          <w:szCs w:val="24"/>
        </w:rPr>
        <w:t>2. Аушев Магомед Асланович – главный специалист отдела строительства, промышленности, энергетики, транспорта и связи;</w:t>
      </w:r>
    </w:p>
    <w:p w:rsidR="00E935F3" w:rsidRPr="00B02DAA" w:rsidRDefault="00E935F3" w:rsidP="00E935F3">
      <w:pPr>
        <w:pStyle w:val="ConsPlusNormal"/>
        <w:ind w:firstLine="708"/>
        <w:contextualSpacing/>
        <w:jc w:val="both"/>
        <w:rPr>
          <w:rFonts w:ascii="Arial" w:hAnsi="Arial" w:cs="Arial"/>
          <w:sz w:val="24"/>
          <w:szCs w:val="24"/>
        </w:rPr>
      </w:pPr>
      <w:r w:rsidRPr="00B02DAA">
        <w:rPr>
          <w:rFonts w:ascii="Arial" w:hAnsi="Arial" w:cs="Arial"/>
          <w:sz w:val="24"/>
          <w:szCs w:val="24"/>
        </w:rPr>
        <w:t>3. Евлоев Ислам Ахмедович – ведущий специалист отдела строительства, промышленности, энергетики, транспорта и связи.</w:t>
      </w:r>
    </w:p>
    <w:p w:rsidR="00E935F3" w:rsidRPr="00B02DAA" w:rsidRDefault="00E935F3" w:rsidP="00E935F3">
      <w:pPr>
        <w:pStyle w:val="ConsPlusNormal"/>
        <w:jc w:val="both"/>
        <w:rPr>
          <w:rFonts w:ascii="Arial" w:hAnsi="Arial" w:cs="Arial"/>
          <w:sz w:val="24"/>
          <w:szCs w:val="24"/>
        </w:rPr>
      </w:pPr>
    </w:p>
    <w:p w:rsidR="00E935F3" w:rsidRPr="000B7B34" w:rsidRDefault="00E935F3" w:rsidP="00E935F3">
      <w:pPr>
        <w:pStyle w:val="ConsPlusNormal"/>
        <w:ind w:firstLine="540"/>
        <w:jc w:val="both"/>
        <w:rPr>
          <w:rFonts w:ascii="Times New Roman" w:hAnsi="Times New Roman" w:cs="Times New Roman"/>
          <w:sz w:val="28"/>
          <w:szCs w:val="28"/>
        </w:rPr>
      </w:pPr>
    </w:p>
    <w:p w:rsidR="00E935F3" w:rsidRPr="000B7B34" w:rsidRDefault="00E935F3" w:rsidP="00E935F3">
      <w:pPr>
        <w:pStyle w:val="ConsPlusNormal"/>
        <w:ind w:firstLine="540"/>
        <w:jc w:val="both"/>
        <w:rPr>
          <w:rFonts w:ascii="Times New Roman" w:hAnsi="Times New Roman" w:cs="Times New Roman"/>
          <w:sz w:val="28"/>
          <w:szCs w:val="28"/>
        </w:rPr>
      </w:pPr>
    </w:p>
    <w:p w:rsidR="00E935F3" w:rsidRPr="000B7B34" w:rsidRDefault="00E935F3" w:rsidP="00E935F3">
      <w:pPr>
        <w:pStyle w:val="ConsPlusNormal"/>
        <w:ind w:firstLine="540"/>
        <w:jc w:val="both"/>
        <w:rPr>
          <w:rFonts w:ascii="Times New Roman" w:hAnsi="Times New Roman" w:cs="Times New Roman"/>
          <w:sz w:val="28"/>
          <w:szCs w:val="28"/>
        </w:rPr>
      </w:pPr>
    </w:p>
    <w:p w:rsidR="00E935F3" w:rsidRPr="000B7B34" w:rsidRDefault="00E935F3" w:rsidP="00E935F3">
      <w:pPr>
        <w:pStyle w:val="ConsPlusNormal"/>
        <w:ind w:firstLine="540"/>
        <w:jc w:val="both"/>
        <w:rPr>
          <w:rFonts w:ascii="Times New Roman" w:hAnsi="Times New Roman" w:cs="Times New Roman"/>
          <w:sz w:val="28"/>
          <w:szCs w:val="28"/>
        </w:rPr>
      </w:pPr>
    </w:p>
    <w:p w:rsidR="00E935F3" w:rsidRPr="000B7B34" w:rsidRDefault="00E935F3" w:rsidP="00E935F3">
      <w:pPr>
        <w:spacing w:after="0" w:line="240" w:lineRule="auto"/>
        <w:ind w:firstLine="4500"/>
        <w:rPr>
          <w:rFonts w:ascii="Times New Roman" w:hAnsi="Times New Roman"/>
          <w:i/>
          <w:sz w:val="28"/>
          <w:szCs w:val="28"/>
        </w:rPr>
      </w:pPr>
      <w:r w:rsidRPr="000B7B34">
        <w:rPr>
          <w:rFonts w:ascii="Times New Roman" w:hAnsi="Times New Roman"/>
          <w:i/>
          <w:sz w:val="28"/>
          <w:szCs w:val="28"/>
        </w:rPr>
        <w:br w:type="page"/>
      </w:r>
    </w:p>
    <w:p w:rsidR="00E935F3" w:rsidRPr="00EF2373" w:rsidRDefault="00E935F3" w:rsidP="00E935F3">
      <w:pPr>
        <w:spacing w:after="0" w:line="240" w:lineRule="auto"/>
        <w:jc w:val="right"/>
        <w:rPr>
          <w:rFonts w:ascii="Arial" w:hAnsi="Arial" w:cs="Arial"/>
          <w:b/>
          <w:sz w:val="18"/>
          <w:szCs w:val="18"/>
        </w:rPr>
      </w:pPr>
      <w:r>
        <w:rPr>
          <w:rFonts w:ascii="Times New Roman" w:hAnsi="Times New Roman"/>
          <w:sz w:val="28"/>
          <w:szCs w:val="28"/>
        </w:rPr>
        <w:lastRenderedPageBreak/>
        <w:t xml:space="preserve">                  </w:t>
      </w:r>
      <w:r w:rsidRPr="00EF2373">
        <w:rPr>
          <w:rFonts w:ascii="Arial" w:hAnsi="Arial" w:cs="Arial"/>
          <w:b/>
          <w:sz w:val="18"/>
          <w:szCs w:val="18"/>
        </w:rPr>
        <w:t>Приложение</w:t>
      </w:r>
      <w:r>
        <w:rPr>
          <w:rFonts w:ascii="Arial" w:hAnsi="Arial" w:cs="Arial"/>
          <w:b/>
          <w:sz w:val="18"/>
          <w:szCs w:val="18"/>
        </w:rPr>
        <w:t xml:space="preserve"> 2</w:t>
      </w:r>
    </w:p>
    <w:p w:rsidR="00E935F3" w:rsidRPr="00EF2373" w:rsidRDefault="00E935F3" w:rsidP="00E935F3">
      <w:pPr>
        <w:spacing w:after="0" w:line="240" w:lineRule="auto"/>
        <w:jc w:val="right"/>
        <w:rPr>
          <w:rFonts w:ascii="Arial" w:hAnsi="Arial" w:cs="Arial"/>
          <w:b/>
          <w:sz w:val="18"/>
          <w:szCs w:val="18"/>
        </w:rPr>
      </w:pPr>
      <w:r>
        <w:rPr>
          <w:rFonts w:ascii="Arial" w:hAnsi="Arial" w:cs="Arial"/>
          <w:b/>
          <w:sz w:val="18"/>
          <w:szCs w:val="18"/>
        </w:rPr>
        <w:t xml:space="preserve">                                                                                                                                  </w:t>
      </w:r>
      <w:r w:rsidRPr="00EF2373">
        <w:rPr>
          <w:rFonts w:ascii="Arial" w:hAnsi="Arial" w:cs="Arial"/>
          <w:b/>
          <w:sz w:val="18"/>
          <w:szCs w:val="18"/>
        </w:rPr>
        <w:t>к Положению о муниципальном</w:t>
      </w:r>
    </w:p>
    <w:p w:rsidR="00E935F3" w:rsidRPr="00EF5127" w:rsidRDefault="00E935F3" w:rsidP="00E935F3">
      <w:pPr>
        <w:spacing w:after="0" w:line="240" w:lineRule="auto"/>
        <w:jc w:val="right"/>
        <w:rPr>
          <w:rFonts w:ascii="Arial" w:hAnsi="Arial" w:cs="Arial"/>
          <w:b/>
          <w:sz w:val="18"/>
          <w:szCs w:val="18"/>
        </w:rPr>
      </w:pPr>
      <w:r>
        <w:rPr>
          <w:rFonts w:ascii="Arial" w:hAnsi="Arial" w:cs="Arial"/>
          <w:b/>
          <w:sz w:val="18"/>
          <w:szCs w:val="18"/>
        </w:rPr>
        <w:t xml:space="preserve">                                                                                                                                      </w:t>
      </w:r>
      <w:r w:rsidRPr="00EF2373">
        <w:rPr>
          <w:rFonts w:ascii="Arial" w:hAnsi="Arial" w:cs="Arial"/>
          <w:b/>
          <w:sz w:val="18"/>
          <w:szCs w:val="18"/>
        </w:rPr>
        <w:t xml:space="preserve">контроле </w:t>
      </w:r>
      <w:r w:rsidRPr="00EF5127">
        <w:rPr>
          <w:rFonts w:ascii="Arial" w:hAnsi="Arial" w:cs="Arial"/>
          <w:b/>
          <w:sz w:val="18"/>
          <w:szCs w:val="18"/>
        </w:rPr>
        <w:t xml:space="preserve">за исполнением единой </w:t>
      </w:r>
    </w:p>
    <w:p w:rsidR="00E935F3" w:rsidRPr="00EF5127"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теплоснабжающей</w:t>
      </w:r>
      <w:r>
        <w:rPr>
          <w:rFonts w:ascii="Arial" w:hAnsi="Arial" w:cs="Arial"/>
          <w:b/>
          <w:sz w:val="18"/>
          <w:szCs w:val="18"/>
        </w:rPr>
        <w:t xml:space="preserve"> </w:t>
      </w:r>
      <w:r w:rsidRPr="00EF5127">
        <w:rPr>
          <w:rFonts w:ascii="Arial" w:hAnsi="Arial" w:cs="Arial"/>
          <w:b/>
          <w:sz w:val="18"/>
          <w:szCs w:val="18"/>
        </w:rPr>
        <w:t xml:space="preserve">организацией обязательств по </w:t>
      </w:r>
    </w:p>
    <w:p w:rsidR="00E935F3"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строительству, реконструкции и (или)</w:t>
      </w:r>
      <w:r>
        <w:rPr>
          <w:rFonts w:ascii="Arial" w:hAnsi="Arial" w:cs="Arial"/>
          <w:b/>
          <w:sz w:val="18"/>
          <w:szCs w:val="18"/>
        </w:rPr>
        <w:t xml:space="preserve"> </w:t>
      </w:r>
      <w:r w:rsidRPr="00EF5127">
        <w:rPr>
          <w:rFonts w:ascii="Arial" w:hAnsi="Arial" w:cs="Arial"/>
          <w:b/>
          <w:sz w:val="18"/>
          <w:szCs w:val="18"/>
        </w:rPr>
        <w:t xml:space="preserve">модернизации </w:t>
      </w:r>
    </w:p>
    <w:p w:rsidR="00E935F3"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объектов</w:t>
      </w:r>
      <w:r>
        <w:rPr>
          <w:rFonts w:ascii="Arial" w:hAnsi="Arial" w:cs="Arial"/>
          <w:b/>
          <w:sz w:val="18"/>
          <w:szCs w:val="18"/>
        </w:rPr>
        <w:t xml:space="preserve"> </w:t>
      </w:r>
      <w:r w:rsidRPr="00EF5127">
        <w:rPr>
          <w:rFonts w:ascii="Arial" w:hAnsi="Arial" w:cs="Arial"/>
          <w:b/>
          <w:sz w:val="18"/>
          <w:szCs w:val="18"/>
        </w:rPr>
        <w:t>теплоснабжения</w:t>
      </w:r>
      <w:r w:rsidRPr="00EF2373">
        <w:rPr>
          <w:rFonts w:ascii="Arial" w:hAnsi="Arial" w:cs="Arial"/>
          <w:b/>
          <w:sz w:val="18"/>
          <w:szCs w:val="18"/>
        </w:rPr>
        <w:t xml:space="preserve"> муниципального</w:t>
      </w:r>
      <w:r>
        <w:rPr>
          <w:rFonts w:ascii="Arial" w:hAnsi="Arial" w:cs="Arial"/>
          <w:b/>
          <w:sz w:val="18"/>
          <w:szCs w:val="18"/>
        </w:rPr>
        <w:t xml:space="preserve"> </w:t>
      </w:r>
    </w:p>
    <w:p w:rsidR="00E935F3" w:rsidRDefault="00E935F3" w:rsidP="00E935F3">
      <w:pPr>
        <w:spacing w:after="0" w:line="240" w:lineRule="auto"/>
        <w:jc w:val="right"/>
        <w:rPr>
          <w:rFonts w:ascii="Arial" w:hAnsi="Arial" w:cs="Arial"/>
          <w:b/>
          <w:sz w:val="18"/>
          <w:szCs w:val="18"/>
        </w:rPr>
      </w:pPr>
      <w:r>
        <w:rPr>
          <w:rFonts w:ascii="Arial" w:hAnsi="Arial" w:cs="Arial"/>
          <w:b/>
          <w:sz w:val="18"/>
          <w:szCs w:val="18"/>
        </w:rPr>
        <w:t>о</w:t>
      </w:r>
      <w:r w:rsidRPr="00EF2373">
        <w:rPr>
          <w:rFonts w:ascii="Arial" w:hAnsi="Arial" w:cs="Arial"/>
          <w:b/>
          <w:sz w:val="18"/>
          <w:szCs w:val="18"/>
        </w:rPr>
        <w:t>бразования</w:t>
      </w:r>
      <w:r>
        <w:rPr>
          <w:rFonts w:ascii="Arial" w:hAnsi="Arial" w:cs="Arial"/>
          <w:b/>
          <w:sz w:val="18"/>
          <w:szCs w:val="18"/>
        </w:rPr>
        <w:t xml:space="preserve"> </w:t>
      </w:r>
      <w:r w:rsidRPr="00EF2373">
        <w:rPr>
          <w:rFonts w:ascii="Arial" w:hAnsi="Arial" w:cs="Arial"/>
          <w:b/>
          <w:sz w:val="18"/>
          <w:szCs w:val="18"/>
        </w:rPr>
        <w:t>"Городской округ город</w:t>
      </w:r>
      <w:r>
        <w:rPr>
          <w:rFonts w:ascii="Arial" w:hAnsi="Arial" w:cs="Arial"/>
          <w:b/>
          <w:sz w:val="18"/>
          <w:szCs w:val="18"/>
        </w:rPr>
        <w:t xml:space="preserve"> К</w:t>
      </w:r>
      <w:r w:rsidRPr="00EF2373">
        <w:rPr>
          <w:rFonts w:ascii="Arial" w:hAnsi="Arial" w:cs="Arial"/>
          <w:b/>
          <w:sz w:val="18"/>
          <w:szCs w:val="18"/>
        </w:rPr>
        <w:t>арабулак"</w:t>
      </w:r>
    </w:p>
    <w:p w:rsidR="00E935F3" w:rsidRDefault="00E935F3" w:rsidP="00E935F3">
      <w:pPr>
        <w:pStyle w:val="ConsPlusNormal"/>
        <w:ind w:firstLine="540"/>
        <w:jc w:val="center"/>
        <w:rPr>
          <w:rFonts w:ascii="Times New Roman" w:hAnsi="Times New Roman" w:cs="Times New Roman"/>
          <w:sz w:val="16"/>
          <w:szCs w:val="16"/>
          <w:shd w:val="clear" w:color="auto" w:fill="F1C100"/>
        </w:rPr>
      </w:pPr>
    </w:p>
    <w:p w:rsidR="00E935F3" w:rsidRDefault="00E935F3" w:rsidP="00E935F3">
      <w:pPr>
        <w:pStyle w:val="ConsPlusNormal"/>
        <w:ind w:firstLine="540"/>
        <w:jc w:val="center"/>
        <w:rPr>
          <w:rFonts w:ascii="Times New Roman" w:hAnsi="Times New Roman" w:cs="Times New Roman"/>
          <w:sz w:val="16"/>
          <w:szCs w:val="16"/>
          <w:shd w:val="clear" w:color="auto" w:fill="F1C100"/>
        </w:rPr>
      </w:pPr>
    </w:p>
    <w:p w:rsidR="00E935F3" w:rsidRDefault="00E935F3" w:rsidP="00E935F3">
      <w:pPr>
        <w:pStyle w:val="ConsPlusNormal"/>
        <w:ind w:firstLine="540"/>
        <w:jc w:val="center"/>
        <w:rPr>
          <w:rFonts w:ascii="Times New Roman" w:hAnsi="Times New Roman" w:cs="Times New Roman"/>
          <w:sz w:val="16"/>
          <w:szCs w:val="16"/>
          <w:shd w:val="clear" w:color="auto" w:fill="F1C100"/>
        </w:rPr>
      </w:pPr>
    </w:p>
    <w:p w:rsidR="00E935F3" w:rsidRPr="009F21BE" w:rsidRDefault="00E935F3" w:rsidP="00E935F3">
      <w:pPr>
        <w:pStyle w:val="ConsPlusNormal"/>
        <w:ind w:firstLine="540"/>
        <w:jc w:val="center"/>
        <w:rPr>
          <w:rFonts w:ascii="Times New Roman" w:hAnsi="Times New Roman" w:cs="Times New Roman"/>
          <w:sz w:val="16"/>
          <w:szCs w:val="16"/>
          <w:shd w:val="clear" w:color="auto" w:fill="F1C100"/>
        </w:rPr>
      </w:pPr>
    </w:p>
    <w:p w:rsidR="00E935F3" w:rsidRDefault="00E935F3" w:rsidP="00E935F3">
      <w:pPr>
        <w:pStyle w:val="ConsPlusNormal"/>
        <w:ind w:firstLine="540"/>
        <w:jc w:val="center"/>
        <w:rPr>
          <w:rFonts w:ascii="Arial" w:hAnsi="Arial" w:cs="Arial"/>
          <w:b/>
          <w:sz w:val="24"/>
          <w:szCs w:val="24"/>
        </w:rPr>
      </w:pPr>
      <w:r w:rsidRPr="00B02DAA">
        <w:rPr>
          <w:rFonts w:ascii="Arial" w:hAnsi="Arial" w:cs="Arial"/>
          <w:b/>
          <w:sz w:val="24"/>
          <w:szCs w:val="24"/>
        </w:rPr>
        <w:t xml:space="preserve">Критерии отнесения </w:t>
      </w:r>
    </w:p>
    <w:p w:rsidR="00E935F3" w:rsidRDefault="00E935F3" w:rsidP="00E935F3">
      <w:pPr>
        <w:pStyle w:val="ConsPlusNormal"/>
        <w:ind w:firstLine="540"/>
        <w:jc w:val="center"/>
        <w:rPr>
          <w:rFonts w:ascii="Arial" w:hAnsi="Arial" w:cs="Arial"/>
          <w:b/>
          <w:sz w:val="24"/>
          <w:szCs w:val="24"/>
        </w:rPr>
      </w:pPr>
      <w:r w:rsidRPr="00B02DAA">
        <w:rPr>
          <w:rFonts w:ascii="Arial" w:hAnsi="Arial" w:cs="Arial"/>
          <w:b/>
          <w:sz w:val="24"/>
          <w:szCs w:val="24"/>
        </w:rPr>
        <w:t xml:space="preserve">объектов контроля </w:t>
      </w:r>
      <w:r w:rsidRPr="00B02DAA">
        <w:rPr>
          <w:rFonts w:ascii="Arial" w:hAnsi="Arial" w:cs="Arial"/>
          <w:b/>
          <w:color w:val="000000"/>
          <w:sz w:val="24"/>
          <w:szCs w:val="24"/>
        </w:rPr>
        <w:t>к категориям риска в рамках осуществления муниципального контроля</w:t>
      </w:r>
      <w:r w:rsidRPr="00B02DAA">
        <w:rPr>
          <w:rFonts w:ascii="Arial" w:hAnsi="Arial" w:cs="Arial"/>
          <w:b/>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ascii="Arial" w:hAnsi="Arial" w:cs="Arial"/>
          <w:b/>
          <w:sz w:val="24"/>
          <w:szCs w:val="24"/>
        </w:rPr>
        <w:t xml:space="preserve">муниципального образования </w:t>
      </w:r>
      <w:r w:rsidRPr="008A3FC4">
        <w:rPr>
          <w:rFonts w:ascii="Arial" w:hAnsi="Arial" w:cs="Arial"/>
          <w:b/>
          <w:sz w:val="24"/>
          <w:szCs w:val="24"/>
        </w:rPr>
        <w:t>"</w:t>
      </w:r>
      <w:r w:rsidRPr="008A3FC4">
        <w:rPr>
          <w:rFonts w:ascii="Arial" w:hAnsi="Arial" w:cs="Arial"/>
          <w:b/>
          <w:color w:val="000000"/>
          <w:sz w:val="24"/>
          <w:szCs w:val="24"/>
        </w:rPr>
        <w:t>Городской</w:t>
      </w:r>
      <w:r>
        <w:rPr>
          <w:rFonts w:ascii="Arial" w:hAnsi="Arial" w:cs="Arial"/>
          <w:b/>
          <w:color w:val="000000"/>
          <w:sz w:val="24"/>
          <w:szCs w:val="24"/>
        </w:rPr>
        <w:t xml:space="preserve"> округ город </w:t>
      </w:r>
      <w:r w:rsidRPr="00B02DAA">
        <w:rPr>
          <w:rFonts w:ascii="Arial" w:hAnsi="Arial" w:cs="Arial"/>
          <w:b/>
          <w:color w:val="000000"/>
          <w:sz w:val="24"/>
          <w:szCs w:val="24"/>
        </w:rPr>
        <w:t>Карабулак</w:t>
      </w:r>
      <w:r w:rsidRPr="008A3FC4">
        <w:rPr>
          <w:rFonts w:ascii="Arial" w:hAnsi="Arial" w:cs="Arial"/>
          <w:b/>
          <w:sz w:val="24"/>
          <w:szCs w:val="24"/>
        </w:rPr>
        <w:t>"</w:t>
      </w:r>
    </w:p>
    <w:p w:rsidR="00E935F3" w:rsidRPr="00B02DAA" w:rsidRDefault="00E935F3" w:rsidP="00E935F3">
      <w:pPr>
        <w:pStyle w:val="ConsPlusNormal"/>
        <w:ind w:firstLine="540"/>
        <w:jc w:val="center"/>
        <w:rPr>
          <w:rFonts w:ascii="Arial" w:hAnsi="Arial" w:cs="Arial"/>
          <w:b/>
          <w:i/>
          <w:color w:val="000000"/>
          <w:sz w:val="24"/>
          <w:szCs w:val="24"/>
          <w:u w:val="single"/>
        </w:rPr>
      </w:pPr>
    </w:p>
    <w:p w:rsidR="00E935F3" w:rsidRPr="008A3FC4" w:rsidRDefault="00E935F3" w:rsidP="00E935F3">
      <w:pPr>
        <w:pStyle w:val="ConsPlusNormal"/>
        <w:ind w:firstLine="540"/>
        <w:jc w:val="center"/>
        <w:rPr>
          <w:rFonts w:ascii="Arial" w:hAnsi="Arial" w:cs="Arial"/>
          <w:color w:val="000000"/>
          <w:szCs w:val="22"/>
          <w:shd w:val="clear" w:color="auto" w:fill="F1C100"/>
        </w:rPr>
      </w:pPr>
    </w:p>
    <w:tbl>
      <w:tblPr>
        <w:tblW w:w="10208" w:type="dxa"/>
        <w:tblInd w:w="-296" w:type="dxa"/>
        <w:tblLayout w:type="fixed"/>
        <w:tblCellMar>
          <w:left w:w="0" w:type="dxa"/>
          <w:right w:w="0" w:type="dxa"/>
        </w:tblCellMar>
        <w:tblLook w:val="04A0" w:firstRow="1" w:lastRow="0" w:firstColumn="1" w:lastColumn="0" w:noHBand="0" w:noVBand="1"/>
      </w:tblPr>
      <w:tblGrid>
        <w:gridCol w:w="710"/>
        <w:gridCol w:w="7513"/>
        <w:gridCol w:w="1985"/>
      </w:tblGrid>
      <w:tr w:rsidR="00E935F3" w:rsidRPr="008A3FC4" w:rsidTr="0062320B">
        <w:trPr>
          <w:trHeight w:val="1402"/>
        </w:trPr>
        <w:tc>
          <w:tcPr>
            <w:tcW w:w="710"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935F3" w:rsidRPr="008A3FC4" w:rsidRDefault="00E935F3" w:rsidP="0062320B">
            <w:pPr>
              <w:spacing w:after="0" w:line="240" w:lineRule="auto"/>
              <w:rPr>
                <w:rFonts w:ascii="Arial" w:hAnsi="Arial" w:cs="Arial"/>
                <w:b/>
              </w:rPr>
            </w:pPr>
            <w:r w:rsidRPr="008A3FC4">
              <w:rPr>
                <w:rFonts w:ascii="Arial" w:hAnsi="Arial" w:cs="Arial"/>
              </w:rPr>
              <w:t> </w:t>
            </w:r>
            <w:r w:rsidRPr="008A3FC4">
              <w:rPr>
                <w:rFonts w:ascii="Arial" w:hAnsi="Arial" w:cs="Arial"/>
                <w:b/>
              </w:rPr>
              <w:t>п/п</w:t>
            </w:r>
          </w:p>
        </w:tc>
        <w:tc>
          <w:tcPr>
            <w:tcW w:w="751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935F3" w:rsidRPr="008A3FC4" w:rsidRDefault="00E935F3" w:rsidP="0062320B">
            <w:pPr>
              <w:spacing w:after="0" w:line="240" w:lineRule="auto"/>
              <w:jc w:val="center"/>
              <w:rPr>
                <w:rFonts w:ascii="Arial" w:hAnsi="Arial" w:cs="Arial"/>
                <w:b/>
              </w:rPr>
            </w:pPr>
            <w:r w:rsidRPr="008A3FC4">
              <w:rPr>
                <w:rFonts w:ascii="Arial" w:hAnsi="Arial" w:cs="Arial"/>
                <w:b/>
              </w:rPr>
              <w:t>Объекты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образования "Городской округ город Карабулак"</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935F3" w:rsidRPr="008A3FC4" w:rsidRDefault="00E935F3" w:rsidP="0062320B">
            <w:pPr>
              <w:spacing w:after="0" w:line="240" w:lineRule="auto"/>
              <w:ind w:firstLine="12"/>
              <w:jc w:val="center"/>
              <w:rPr>
                <w:rFonts w:ascii="Arial" w:hAnsi="Arial" w:cs="Arial"/>
                <w:b/>
              </w:rPr>
            </w:pPr>
            <w:r w:rsidRPr="008A3FC4">
              <w:rPr>
                <w:rFonts w:ascii="Arial" w:hAnsi="Arial" w:cs="Arial"/>
                <w:b/>
              </w:rPr>
              <w:t>Категория риска</w:t>
            </w:r>
          </w:p>
        </w:tc>
      </w:tr>
      <w:tr w:rsidR="00E935F3" w:rsidRPr="008A3FC4" w:rsidTr="0062320B">
        <w:trPr>
          <w:trHeight w:val="3128"/>
        </w:trPr>
        <w:tc>
          <w:tcPr>
            <w:tcW w:w="710"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935F3" w:rsidRPr="008A3FC4" w:rsidRDefault="00E935F3" w:rsidP="0062320B">
            <w:pPr>
              <w:spacing w:after="0" w:line="240" w:lineRule="auto"/>
              <w:rPr>
                <w:rFonts w:ascii="Arial" w:hAnsi="Arial" w:cs="Arial"/>
              </w:rPr>
            </w:pPr>
            <w:r w:rsidRPr="008A3FC4">
              <w:rPr>
                <w:rFonts w:ascii="Arial" w:hAnsi="Arial" w:cs="Arial"/>
              </w:rPr>
              <w:t>1</w:t>
            </w:r>
          </w:p>
        </w:tc>
        <w:tc>
          <w:tcPr>
            <w:tcW w:w="751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935F3" w:rsidRPr="008A3FC4" w:rsidRDefault="00E935F3" w:rsidP="0062320B">
            <w:pPr>
              <w:spacing w:after="0" w:line="240" w:lineRule="auto"/>
              <w:jc w:val="both"/>
              <w:rPr>
                <w:rFonts w:ascii="Arial" w:hAnsi="Arial" w:cs="Arial"/>
                <w:b/>
                <w:i/>
              </w:rPr>
            </w:pPr>
            <w:r w:rsidRPr="008A3FC4">
              <w:rPr>
                <w:rFonts w:ascii="Arial" w:hAnsi="Arial" w:cs="Arial"/>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законодательства о теплоснабжении,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в теплоснабжения (далее - обязательные требования)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935F3" w:rsidRPr="008A3FC4" w:rsidRDefault="00E935F3" w:rsidP="0062320B">
            <w:pPr>
              <w:spacing w:after="0" w:line="240" w:lineRule="auto"/>
              <w:ind w:firstLine="12"/>
              <w:jc w:val="center"/>
              <w:rPr>
                <w:rFonts w:ascii="Arial" w:hAnsi="Arial" w:cs="Arial"/>
              </w:rPr>
            </w:pPr>
            <w:r w:rsidRPr="008A3FC4">
              <w:rPr>
                <w:rFonts w:ascii="Arial" w:hAnsi="Arial" w:cs="Arial"/>
              </w:rPr>
              <w:t>Значительный риск</w:t>
            </w:r>
          </w:p>
        </w:tc>
      </w:tr>
      <w:tr w:rsidR="00E935F3" w:rsidRPr="008A3FC4" w:rsidTr="0062320B">
        <w:trPr>
          <w:trHeight w:val="1684"/>
        </w:trPr>
        <w:tc>
          <w:tcPr>
            <w:tcW w:w="710"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935F3" w:rsidRPr="008A3FC4" w:rsidRDefault="00E935F3" w:rsidP="0062320B">
            <w:pPr>
              <w:spacing w:after="0" w:line="240" w:lineRule="auto"/>
              <w:rPr>
                <w:rFonts w:ascii="Arial" w:hAnsi="Arial" w:cs="Arial"/>
              </w:rPr>
            </w:pPr>
            <w:r w:rsidRPr="008A3FC4">
              <w:rPr>
                <w:rFonts w:ascii="Arial" w:hAnsi="Arial" w:cs="Arial"/>
              </w:rPr>
              <w:t>2</w:t>
            </w:r>
          </w:p>
        </w:tc>
        <w:tc>
          <w:tcPr>
            <w:tcW w:w="751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935F3" w:rsidRPr="008A3FC4" w:rsidRDefault="00E935F3" w:rsidP="0062320B">
            <w:pPr>
              <w:spacing w:after="0" w:line="240" w:lineRule="auto"/>
              <w:jc w:val="both"/>
              <w:rPr>
                <w:rFonts w:ascii="Arial" w:hAnsi="Arial" w:cs="Arial"/>
                <w:b/>
              </w:rPr>
            </w:pPr>
            <w:r w:rsidRPr="008A3FC4">
              <w:rPr>
                <w:rFonts w:ascii="Arial" w:hAnsi="Arial" w:cs="Arial"/>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935F3" w:rsidRPr="008A3FC4" w:rsidRDefault="00E935F3" w:rsidP="0062320B">
            <w:pPr>
              <w:spacing w:after="0" w:line="240" w:lineRule="auto"/>
              <w:ind w:firstLine="12"/>
              <w:jc w:val="center"/>
              <w:rPr>
                <w:rFonts w:ascii="Arial" w:hAnsi="Arial" w:cs="Arial"/>
              </w:rPr>
            </w:pPr>
            <w:r w:rsidRPr="008A3FC4">
              <w:rPr>
                <w:rFonts w:ascii="Arial" w:hAnsi="Arial" w:cs="Arial"/>
              </w:rPr>
              <w:t>Средний риск</w:t>
            </w:r>
          </w:p>
        </w:tc>
      </w:tr>
      <w:tr w:rsidR="00E935F3" w:rsidRPr="008A3FC4" w:rsidTr="0062320B">
        <w:trPr>
          <w:trHeight w:val="1682"/>
        </w:trPr>
        <w:tc>
          <w:tcPr>
            <w:tcW w:w="7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935F3" w:rsidRPr="008A3FC4" w:rsidRDefault="00E935F3" w:rsidP="0062320B">
            <w:pPr>
              <w:spacing w:after="0" w:line="240" w:lineRule="auto"/>
              <w:rPr>
                <w:rFonts w:ascii="Arial" w:hAnsi="Arial" w:cs="Arial"/>
              </w:rPr>
            </w:pPr>
            <w:r w:rsidRPr="008A3FC4">
              <w:rPr>
                <w:rFonts w:ascii="Arial" w:hAnsi="Arial" w:cs="Arial"/>
              </w:rPr>
              <w:t>3</w:t>
            </w:r>
          </w:p>
        </w:tc>
        <w:tc>
          <w:tcPr>
            <w:tcW w:w="75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935F3" w:rsidRPr="008A3FC4" w:rsidRDefault="00E935F3" w:rsidP="0062320B">
            <w:pPr>
              <w:spacing w:after="0" w:line="240" w:lineRule="auto"/>
              <w:jc w:val="both"/>
              <w:rPr>
                <w:rFonts w:ascii="Arial" w:hAnsi="Arial" w:cs="Arial"/>
              </w:rPr>
            </w:pPr>
            <w:r w:rsidRPr="008A3FC4">
              <w:rPr>
                <w:rFonts w:ascii="Arial" w:hAnsi="Arial" w:cs="Arial"/>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935F3" w:rsidRPr="008A3FC4" w:rsidRDefault="00E935F3" w:rsidP="0062320B">
            <w:pPr>
              <w:spacing w:after="0" w:line="240" w:lineRule="auto"/>
              <w:ind w:firstLine="12"/>
              <w:jc w:val="center"/>
              <w:rPr>
                <w:rFonts w:ascii="Arial" w:hAnsi="Arial" w:cs="Arial"/>
              </w:rPr>
            </w:pPr>
            <w:r w:rsidRPr="008A3FC4">
              <w:rPr>
                <w:rFonts w:ascii="Arial" w:hAnsi="Arial" w:cs="Arial"/>
              </w:rPr>
              <w:t>Умеренный риск</w:t>
            </w:r>
          </w:p>
        </w:tc>
      </w:tr>
      <w:tr w:rsidR="00E935F3" w:rsidRPr="008A3FC4" w:rsidTr="0062320B">
        <w:trPr>
          <w:trHeight w:val="1145"/>
        </w:trPr>
        <w:tc>
          <w:tcPr>
            <w:tcW w:w="7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935F3" w:rsidRPr="008A3FC4" w:rsidRDefault="00E935F3" w:rsidP="0062320B">
            <w:pPr>
              <w:spacing w:after="0" w:line="240" w:lineRule="auto"/>
              <w:rPr>
                <w:rFonts w:ascii="Arial" w:hAnsi="Arial" w:cs="Arial"/>
              </w:rPr>
            </w:pPr>
            <w:r w:rsidRPr="008A3FC4">
              <w:rPr>
                <w:rFonts w:ascii="Arial" w:hAnsi="Arial" w:cs="Arial"/>
              </w:rPr>
              <w:t>4</w:t>
            </w:r>
          </w:p>
        </w:tc>
        <w:tc>
          <w:tcPr>
            <w:tcW w:w="75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935F3" w:rsidRPr="008A3FC4" w:rsidRDefault="00E935F3" w:rsidP="0062320B">
            <w:pPr>
              <w:spacing w:after="0" w:line="240" w:lineRule="auto"/>
              <w:jc w:val="both"/>
              <w:rPr>
                <w:rFonts w:ascii="Arial" w:hAnsi="Arial" w:cs="Arial"/>
              </w:rPr>
            </w:pPr>
            <w:r w:rsidRPr="008A3FC4">
              <w:rPr>
                <w:rFonts w:ascii="Arial" w:hAnsi="Arial" w:cs="Arial"/>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935F3" w:rsidRPr="008A3FC4" w:rsidRDefault="00E935F3" w:rsidP="0062320B">
            <w:pPr>
              <w:spacing w:after="0" w:line="240" w:lineRule="auto"/>
              <w:ind w:firstLine="12"/>
              <w:jc w:val="center"/>
              <w:rPr>
                <w:rFonts w:ascii="Arial" w:hAnsi="Arial" w:cs="Arial"/>
              </w:rPr>
            </w:pPr>
            <w:r w:rsidRPr="008A3FC4">
              <w:rPr>
                <w:rFonts w:ascii="Arial" w:hAnsi="Arial" w:cs="Arial"/>
              </w:rPr>
              <w:t>Низкий риск</w:t>
            </w:r>
          </w:p>
        </w:tc>
      </w:tr>
    </w:tbl>
    <w:p w:rsidR="00E935F3" w:rsidRDefault="00E935F3" w:rsidP="00E935F3">
      <w:pPr>
        <w:spacing w:after="0" w:line="240" w:lineRule="auto"/>
        <w:jc w:val="right"/>
        <w:rPr>
          <w:rFonts w:ascii="Arial" w:hAnsi="Arial" w:cs="Arial"/>
          <w:b/>
          <w:sz w:val="18"/>
          <w:szCs w:val="18"/>
        </w:rPr>
      </w:pPr>
    </w:p>
    <w:p w:rsidR="00E935F3" w:rsidRDefault="00E935F3" w:rsidP="00E935F3">
      <w:pPr>
        <w:spacing w:after="0" w:line="240" w:lineRule="auto"/>
        <w:jc w:val="right"/>
        <w:rPr>
          <w:rFonts w:ascii="Arial" w:hAnsi="Arial" w:cs="Arial"/>
          <w:b/>
          <w:sz w:val="18"/>
          <w:szCs w:val="18"/>
        </w:rPr>
      </w:pPr>
    </w:p>
    <w:p w:rsidR="00E935F3" w:rsidRDefault="00E935F3" w:rsidP="00E935F3">
      <w:pPr>
        <w:spacing w:after="0" w:line="240" w:lineRule="auto"/>
        <w:jc w:val="right"/>
        <w:rPr>
          <w:rFonts w:ascii="Arial" w:hAnsi="Arial" w:cs="Arial"/>
          <w:b/>
          <w:sz w:val="18"/>
          <w:szCs w:val="18"/>
        </w:rPr>
      </w:pPr>
    </w:p>
    <w:p w:rsidR="00E935F3" w:rsidRDefault="00E935F3" w:rsidP="00E935F3">
      <w:pPr>
        <w:spacing w:after="0" w:line="240" w:lineRule="auto"/>
        <w:jc w:val="right"/>
        <w:rPr>
          <w:rFonts w:ascii="Arial" w:hAnsi="Arial" w:cs="Arial"/>
          <w:b/>
          <w:sz w:val="18"/>
          <w:szCs w:val="18"/>
        </w:rPr>
      </w:pPr>
    </w:p>
    <w:p w:rsidR="00E935F3" w:rsidRDefault="00E935F3" w:rsidP="00E935F3">
      <w:pPr>
        <w:spacing w:after="0" w:line="240" w:lineRule="auto"/>
        <w:jc w:val="right"/>
        <w:rPr>
          <w:rFonts w:ascii="Arial" w:hAnsi="Arial" w:cs="Arial"/>
          <w:b/>
          <w:sz w:val="18"/>
          <w:szCs w:val="18"/>
        </w:rPr>
      </w:pPr>
    </w:p>
    <w:p w:rsidR="00E935F3" w:rsidRPr="00EF2373" w:rsidRDefault="00E935F3" w:rsidP="00E935F3">
      <w:pPr>
        <w:spacing w:after="0" w:line="240" w:lineRule="auto"/>
        <w:jc w:val="right"/>
        <w:rPr>
          <w:rFonts w:ascii="Arial" w:hAnsi="Arial" w:cs="Arial"/>
          <w:b/>
          <w:sz w:val="18"/>
          <w:szCs w:val="18"/>
        </w:rPr>
      </w:pPr>
      <w:r w:rsidRPr="00EF2373">
        <w:rPr>
          <w:rFonts w:ascii="Arial" w:hAnsi="Arial" w:cs="Arial"/>
          <w:b/>
          <w:sz w:val="18"/>
          <w:szCs w:val="18"/>
        </w:rPr>
        <w:t>Приложение</w:t>
      </w:r>
      <w:r>
        <w:rPr>
          <w:rFonts w:ascii="Arial" w:hAnsi="Arial" w:cs="Arial"/>
          <w:b/>
          <w:sz w:val="18"/>
          <w:szCs w:val="18"/>
        </w:rPr>
        <w:t xml:space="preserve"> 3</w:t>
      </w:r>
    </w:p>
    <w:p w:rsidR="00E935F3" w:rsidRPr="00EF2373" w:rsidRDefault="00E935F3" w:rsidP="00E935F3">
      <w:pPr>
        <w:spacing w:after="0" w:line="240" w:lineRule="auto"/>
        <w:jc w:val="right"/>
        <w:rPr>
          <w:rFonts w:ascii="Arial" w:hAnsi="Arial" w:cs="Arial"/>
          <w:b/>
          <w:sz w:val="18"/>
          <w:szCs w:val="18"/>
        </w:rPr>
      </w:pPr>
      <w:r>
        <w:rPr>
          <w:rFonts w:ascii="Arial" w:hAnsi="Arial" w:cs="Arial"/>
          <w:b/>
          <w:sz w:val="18"/>
          <w:szCs w:val="18"/>
        </w:rPr>
        <w:t xml:space="preserve">                                                                                                                                  </w:t>
      </w:r>
      <w:r w:rsidRPr="00EF2373">
        <w:rPr>
          <w:rFonts w:ascii="Arial" w:hAnsi="Arial" w:cs="Arial"/>
          <w:b/>
          <w:sz w:val="18"/>
          <w:szCs w:val="18"/>
        </w:rPr>
        <w:t>к Положению о муниципальном</w:t>
      </w:r>
    </w:p>
    <w:p w:rsidR="00E935F3" w:rsidRPr="00EF5127" w:rsidRDefault="00E935F3" w:rsidP="00E935F3">
      <w:pPr>
        <w:spacing w:after="0" w:line="240" w:lineRule="auto"/>
        <w:jc w:val="right"/>
        <w:rPr>
          <w:rFonts w:ascii="Arial" w:hAnsi="Arial" w:cs="Arial"/>
          <w:b/>
          <w:sz w:val="18"/>
          <w:szCs w:val="18"/>
        </w:rPr>
      </w:pPr>
      <w:r>
        <w:rPr>
          <w:rFonts w:ascii="Arial" w:hAnsi="Arial" w:cs="Arial"/>
          <w:b/>
          <w:sz w:val="18"/>
          <w:szCs w:val="18"/>
        </w:rPr>
        <w:t xml:space="preserve">                                                                                                                                      </w:t>
      </w:r>
      <w:r w:rsidRPr="00EF2373">
        <w:rPr>
          <w:rFonts w:ascii="Arial" w:hAnsi="Arial" w:cs="Arial"/>
          <w:b/>
          <w:sz w:val="18"/>
          <w:szCs w:val="18"/>
        </w:rPr>
        <w:t xml:space="preserve">контроле </w:t>
      </w:r>
      <w:r w:rsidRPr="00EF5127">
        <w:rPr>
          <w:rFonts w:ascii="Arial" w:hAnsi="Arial" w:cs="Arial"/>
          <w:b/>
          <w:sz w:val="18"/>
          <w:szCs w:val="18"/>
        </w:rPr>
        <w:t xml:space="preserve">за исполнением единой </w:t>
      </w:r>
    </w:p>
    <w:p w:rsidR="00E935F3" w:rsidRPr="00EF5127"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теплоснабжающей</w:t>
      </w:r>
      <w:r>
        <w:rPr>
          <w:rFonts w:ascii="Arial" w:hAnsi="Arial" w:cs="Arial"/>
          <w:b/>
          <w:sz w:val="18"/>
          <w:szCs w:val="18"/>
        </w:rPr>
        <w:t xml:space="preserve"> </w:t>
      </w:r>
      <w:r w:rsidRPr="00EF5127">
        <w:rPr>
          <w:rFonts w:ascii="Arial" w:hAnsi="Arial" w:cs="Arial"/>
          <w:b/>
          <w:sz w:val="18"/>
          <w:szCs w:val="18"/>
        </w:rPr>
        <w:t xml:space="preserve">организацией обязательств по </w:t>
      </w:r>
    </w:p>
    <w:p w:rsidR="00E935F3"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строительству, реконструкции и (или)</w:t>
      </w:r>
      <w:r>
        <w:rPr>
          <w:rFonts w:ascii="Arial" w:hAnsi="Arial" w:cs="Arial"/>
          <w:b/>
          <w:sz w:val="18"/>
          <w:szCs w:val="18"/>
        </w:rPr>
        <w:t xml:space="preserve"> </w:t>
      </w:r>
      <w:r w:rsidRPr="00EF5127">
        <w:rPr>
          <w:rFonts w:ascii="Arial" w:hAnsi="Arial" w:cs="Arial"/>
          <w:b/>
          <w:sz w:val="18"/>
          <w:szCs w:val="18"/>
        </w:rPr>
        <w:t xml:space="preserve">модернизации </w:t>
      </w:r>
    </w:p>
    <w:p w:rsidR="00E935F3"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объектов</w:t>
      </w:r>
      <w:r>
        <w:rPr>
          <w:rFonts w:ascii="Arial" w:hAnsi="Arial" w:cs="Arial"/>
          <w:b/>
          <w:sz w:val="18"/>
          <w:szCs w:val="18"/>
        </w:rPr>
        <w:t xml:space="preserve"> </w:t>
      </w:r>
      <w:r w:rsidRPr="00EF5127">
        <w:rPr>
          <w:rFonts w:ascii="Arial" w:hAnsi="Arial" w:cs="Arial"/>
          <w:b/>
          <w:sz w:val="18"/>
          <w:szCs w:val="18"/>
        </w:rPr>
        <w:t>теплоснабжения</w:t>
      </w:r>
      <w:r w:rsidRPr="00EF2373">
        <w:rPr>
          <w:rFonts w:ascii="Arial" w:hAnsi="Arial" w:cs="Arial"/>
          <w:b/>
          <w:sz w:val="18"/>
          <w:szCs w:val="18"/>
        </w:rPr>
        <w:t xml:space="preserve"> муниципального</w:t>
      </w:r>
      <w:r>
        <w:rPr>
          <w:rFonts w:ascii="Arial" w:hAnsi="Arial" w:cs="Arial"/>
          <w:b/>
          <w:sz w:val="18"/>
          <w:szCs w:val="18"/>
        </w:rPr>
        <w:t xml:space="preserve"> </w:t>
      </w:r>
    </w:p>
    <w:p w:rsidR="00E935F3" w:rsidRDefault="00E935F3" w:rsidP="00E935F3">
      <w:pPr>
        <w:spacing w:after="0" w:line="240" w:lineRule="auto"/>
        <w:jc w:val="right"/>
        <w:rPr>
          <w:rFonts w:ascii="Arial" w:hAnsi="Arial" w:cs="Arial"/>
          <w:b/>
          <w:sz w:val="18"/>
          <w:szCs w:val="18"/>
        </w:rPr>
      </w:pPr>
      <w:r>
        <w:rPr>
          <w:rFonts w:ascii="Arial" w:hAnsi="Arial" w:cs="Arial"/>
          <w:b/>
          <w:sz w:val="18"/>
          <w:szCs w:val="18"/>
        </w:rPr>
        <w:t>о</w:t>
      </w:r>
      <w:r w:rsidRPr="00EF2373">
        <w:rPr>
          <w:rFonts w:ascii="Arial" w:hAnsi="Arial" w:cs="Arial"/>
          <w:b/>
          <w:sz w:val="18"/>
          <w:szCs w:val="18"/>
        </w:rPr>
        <w:t>бразования</w:t>
      </w:r>
      <w:r>
        <w:rPr>
          <w:rFonts w:ascii="Arial" w:hAnsi="Arial" w:cs="Arial"/>
          <w:b/>
          <w:sz w:val="18"/>
          <w:szCs w:val="18"/>
        </w:rPr>
        <w:t xml:space="preserve"> </w:t>
      </w:r>
      <w:r w:rsidRPr="00EF2373">
        <w:rPr>
          <w:rFonts w:ascii="Arial" w:hAnsi="Arial" w:cs="Arial"/>
          <w:b/>
          <w:sz w:val="18"/>
          <w:szCs w:val="18"/>
        </w:rPr>
        <w:t>"Городской округ город</w:t>
      </w:r>
      <w:r>
        <w:rPr>
          <w:rFonts w:ascii="Arial" w:hAnsi="Arial" w:cs="Arial"/>
          <w:b/>
          <w:sz w:val="18"/>
          <w:szCs w:val="18"/>
        </w:rPr>
        <w:t xml:space="preserve"> К</w:t>
      </w:r>
      <w:r w:rsidRPr="00EF2373">
        <w:rPr>
          <w:rFonts w:ascii="Arial" w:hAnsi="Arial" w:cs="Arial"/>
          <w:b/>
          <w:sz w:val="18"/>
          <w:szCs w:val="18"/>
        </w:rPr>
        <w:t>арабулак"</w:t>
      </w:r>
    </w:p>
    <w:p w:rsidR="00E935F3" w:rsidRDefault="00E935F3" w:rsidP="00E935F3">
      <w:pPr>
        <w:spacing w:after="0" w:line="240" w:lineRule="auto"/>
        <w:ind w:firstLine="4500"/>
        <w:rPr>
          <w:rFonts w:ascii="Times New Roman" w:hAnsi="Times New Roman"/>
          <w:sz w:val="28"/>
          <w:szCs w:val="28"/>
        </w:rPr>
      </w:pPr>
    </w:p>
    <w:p w:rsidR="00E935F3" w:rsidRDefault="00E935F3" w:rsidP="00E935F3">
      <w:pPr>
        <w:spacing w:after="0" w:line="240" w:lineRule="auto"/>
        <w:ind w:firstLine="4500"/>
        <w:rPr>
          <w:rFonts w:ascii="Times New Roman" w:hAnsi="Times New Roman"/>
          <w:sz w:val="28"/>
          <w:szCs w:val="28"/>
        </w:rPr>
      </w:pPr>
    </w:p>
    <w:p w:rsidR="00E935F3" w:rsidRDefault="00E935F3" w:rsidP="00E935F3">
      <w:pPr>
        <w:spacing w:after="0" w:line="240" w:lineRule="auto"/>
        <w:ind w:firstLine="4500"/>
        <w:rPr>
          <w:rFonts w:ascii="Times New Roman" w:hAnsi="Times New Roman"/>
          <w:sz w:val="28"/>
          <w:szCs w:val="28"/>
        </w:rPr>
      </w:pPr>
    </w:p>
    <w:p w:rsidR="00E935F3" w:rsidRPr="000B7B34" w:rsidRDefault="00E935F3" w:rsidP="00E935F3">
      <w:pPr>
        <w:pStyle w:val="ConsPlusNormal"/>
        <w:ind w:firstLine="540"/>
        <w:jc w:val="center"/>
        <w:rPr>
          <w:rFonts w:ascii="Times New Roman" w:hAnsi="Times New Roman" w:cs="Times New Roman"/>
          <w:sz w:val="28"/>
          <w:szCs w:val="28"/>
          <w:shd w:val="clear" w:color="auto" w:fill="F1C100"/>
        </w:rPr>
      </w:pPr>
    </w:p>
    <w:p w:rsidR="00E935F3" w:rsidRPr="00B02DAA" w:rsidRDefault="00E935F3" w:rsidP="00E935F3">
      <w:pPr>
        <w:pStyle w:val="ConsPlusNormal"/>
        <w:ind w:firstLine="540"/>
        <w:jc w:val="center"/>
        <w:rPr>
          <w:rFonts w:ascii="Arial" w:hAnsi="Arial" w:cs="Arial"/>
          <w:b/>
          <w:sz w:val="24"/>
          <w:szCs w:val="24"/>
          <w:shd w:val="clear" w:color="auto" w:fill="F1C100"/>
        </w:rPr>
      </w:pPr>
      <w:r w:rsidRPr="00B02DAA">
        <w:rPr>
          <w:rFonts w:ascii="Arial" w:hAnsi="Arial" w:cs="Arial"/>
          <w:b/>
          <w:sz w:val="24"/>
          <w:szCs w:val="24"/>
        </w:rPr>
        <w:t>Перечень индикаторов риска</w:t>
      </w:r>
    </w:p>
    <w:p w:rsidR="00E935F3" w:rsidRPr="00BB6D48" w:rsidRDefault="00E935F3" w:rsidP="00E935F3">
      <w:pPr>
        <w:pStyle w:val="ConsPlusNormal"/>
        <w:jc w:val="center"/>
        <w:rPr>
          <w:rFonts w:ascii="Arial" w:hAnsi="Arial" w:cs="Arial"/>
          <w:b/>
          <w:sz w:val="24"/>
          <w:szCs w:val="24"/>
        </w:rPr>
      </w:pPr>
      <w:r w:rsidRPr="00B02DAA">
        <w:rPr>
          <w:rFonts w:ascii="Arial" w:hAnsi="Arial" w:cs="Arial"/>
          <w:b/>
          <w:sz w:val="24"/>
          <w:szCs w:val="24"/>
        </w:rPr>
        <w:t xml:space="preserve">нарушения обязательных требований, проверяемых в рамках осуществления муниципального контроля за исполнением единой теплоснабжающей организацией обязательств по </w:t>
      </w:r>
      <w:r w:rsidRPr="00BB6D48">
        <w:rPr>
          <w:rFonts w:ascii="Arial" w:hAnsi="Arial" w:cs="Arial"/>
          <w:b/>
          <w:sz w:val="24"/>
          <w:szCs w:val="24"/>
        </w:rPr>
        <w:t>строительству, реконструкции и (или)</w:t>
      </w:r>
    </w:p>
    <w:p w:rsidR="00E935F3" w:rsidRPr="00BB6D48" w:rsidRDefault="00E935F3" w:rsidP="00E935F3">
      <w:pPr>
        <w:pStyle w:val="ConsPlusNormal"/>
        <w:ind w:firstLine="540"/>
        <w:jc w:val="center"/>
        <w:rPr>
          <w:rFonts w:ascii="Arial" w:hAnsi="Arial" w:cs="Arial"/>
          <w:b/>
          <w:sz w:val="24"/>
          <w:szCs w:val="24"/>
        </w:rPr>
      </w:pPr>
      <w:r w:rsidRPr="00BB6D48">
        <w:rPr>
          <w:rFonts w:ascii="Arial" w:hAnsi="Arial" w:cs="Arial"/>
          <w:b/>
          <w:sz w:val="24"/>
          <w:szCs w:val="24"/>
        </w:rPr>
        <w:t>модернизации объектов теплоснабжения муниципального образования "Городской округ город Карабулак"</w:t>
      </w:r>
    </w:p>
    <w:p w:rsidR="00E935F3" w:rsidRPr="00B02DAA" w:rsidRDefault="00E935F3" w:rsidP="00E935F3">
      <w:pPr>
        <w:pStyle w:val="ConsPlusNormal"/>
        <w:ind w:firstLine="540"/>
        <w:jc w:val="center"/>
        <w:rPr>
          <w:rFonts w:ascii="Arial" w:hAnsi="Arial" w:cs="Arial"/>
          <w:b/>
          <w:sz w:val="24"/>
          <w:szCs w:val="24"/>
          <w:shd w:val="clear" w:color="auto" w:fill="F1C100"/>
        </w:rPr>
      </w:pPr>
    </w:p>
    <w:p w:rsidR="00E935F3" w:rsidRPr="000B7B34" w:rsidRDefault="00E935F3" w:rsidP="00E935F3">
      <w:pPr>
        <w:pStyle w:val="ConsPlusNormal"/>
        <w:ind w:firstLine="540"/>
        <w:jc w:val="both"/>
        <w:rPr>
          <w:rFonts w:ascii="Times New Roman" w:hAnsi="Times New Roman" w:cs="Times New Roman"/>
          <w:sz w:val="28"/>
          <w:szCs w:val="28"/>
          <w:shd w:val="clear" w:color="auto" w:fill="F1C100"/>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4"/>
        <w:gridCol w:w="3560"/>
        <w:gridCol w:w="2755"/>
      </w:tblGrid>
      <w:tr w:rsidR="00E935F3" w:rsidRPr="00B02DAA" w:rsidTr="0062320B">
        <w:trPr>
          <w:trHeight w:val="1309"/>
        </w:trPr>
        <w:tc>
          <w:tcPr>
            <w:tcW w:w="3687" w:type="dxa"/>
            <w:tcBorders>
              <w:top w:val="single" w:sz="4" w:space="0" w:color="000000"/>
              <w:left w:val="single" w:sz="4" w:space="0" w:color="000000"/>
              <w:bottom w:val="single" w:sz="4" w:space="0" w:color="000000"/>
              <w:right w:val="single" w:sz="4" w:space="0" w:color="000000"/>
            </w:tcBorders>
          </w:tcPr>
          <w:p w:rsidR="00E935F3" w:rsidRPr="00B02DAA" w:rsidRDefault="00E935F3" w:rsidP="0062320B">
            <w:pPr>
              <w:spacing w:after="0" w:line="240" w:lineRule="auto"/>
              <w:jc w:val="center"/>
              <w:rPr>
                <w:rFonts w:ascii="Arial" w:hAnsi="Arial" w:cs="Arial"/>
                <w:b/>
                <w:sz w:val="24"/>
                <w:szCs w:val="24"/>
              </w:rPr>
            </w:pPr>
            <w:r w:rsidRPr="00B02DAA">
              <w:rPr>
                <w:rFonts w:ascii="Arial" w:hAnsi="Arial" w:cs="Arial"/>
                <w:b/>
                <w:sz w:val="24"/>
                <w:szCs w:val="24"/>
              </w:rPr>
              <w:t>Наименование индикатора</w:t>
            </w:r>
          </w:p>
        </w:tc>
        <w:tc>
          <w:tcPr>
            <w:tcW w:w="3685" w:type="dxa"/>
            <w:tcBorders>
              <w:top w:val="single" w:sz="4" w:space="0" w:color="000000"/>
              <w:left w:val="single" w:sz="4" w:space="0" w:color="000000"/>
              <w:bottom w:val="single" w:sz="4" w:space="0" w:color="000000"/>
              <w:right w:val="single" w:sz="4" w:space="0" w:color="000000"/>
            </w:tcBorders>
          </w:tcPr>
          <w:p w:rsidR="00E935F3" w:rsidRPr="00B02DAA" w:rsidRDefault="00E935F3" w:rsidP="0062320B">
            <w:pPr>
              <w:spacing w:after="0" w:line="240" w:lineRule="auto"/>
              <w:jc w:val="center"/>
              <w:rPr>
                <w:rFonts w:ascii="Arial" w:hAnsi="Arial" w:cs="Arial"/>
                <w:b/>
                <w:sz w:val="24"/>
                <w:szCs w:val="24"/>
              </w:rPr>
            </w:pPr>
            <w:r w:rsidRPr="00B02DAA">
              <w:rPr>
                <w:rFonts w:ascii="Arial" w:hAnsi="Arial" w:cs="Arial"/>
                <w:b/>
                <w:sz w:val="24"/>
                <w:szCs w:val="24"/>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tcPr>
          <w:p w:rsidR="00E935F3" w:rsidRPr="00B02DAA" w:rsidRDefault="00E935F3" w:rsidP="0062320B">
            <w:pPr>
              <w:spacing w:after="0" w:line="240" w:lineRule="auto"/>
              <w:jc w:val="center"/>
              <w:rPr>
                <w:rFonts w:ascii="Arial" w:hAnsi="Arial" w:cs="Arial"/>
                <w:b/>
                <w:sz w:val="24"/>
                <w:szCs w:val="24"/>
              </w:rPr>
            </w:pPr>
            <w:r w:rsidRPr="00B02DAA">
              <w:rPr>
                <w:rFonts w:ascii="Arial" w:hAnsi="Arial" w:cs="Arial"/>
                <w:b/>
                <w:sz w:val="24"/>
                <w:szCs w:val="24"/>
              </w:rPr>
              <w:t xml:space="preserve">Показатель </w:t>
            </w:r>
            <w:r w:rsidRPr="00B02DAA">
              <w:rPr>
                <w:rFonts w:ascii="Arial" w:hAnsi="Arial" w:cs="Arial"/>
                <w:b/>
                <w:sz w:val="24"/>
                <w:szCs w:val="24"/>
              </w:rPr>
              <w:br/>
              <w:t>индикатора риска</w:t>
            </w:r>
          </w:p>
        </w:tc>
      </w:tr>
      <w:tr w:rsidR="00E935F3" w:rsidRPr="00B02DAA" w:rsidTr="0062320B">
        <w:tc>
          <w:tcPr>
            <w:tcW w:w="3687" w:type="dxa"/>
            <w:tcBorders>
              <w:top w:val="single" w:sz="4" w:space="0" w:color="000000"/>
              <w:left w:val="single" w:sz="4" w:space="0" w:color="000000"/>
              <w:bottom w:val="single" w:sz="4" w:space="0" w:color="000000"/>
              <w:right w:val="single" w:sz="4" w:space="0" w:color="000000"/>
            </w:tcBorders>
          </w:tcPr>
          <w:p w:rsidR="00E935F3" w:rsidRPr="00B02DAA" w:rsidRDefault="00E935F3" w:rsidP="0062320B">
            <w:pPr>
              <w:spacing w:after="0" w:line="240" w:lineRule="auto"/>
              <w:rPr>
                <w:rFonts w:ascii="Arial" w:hAnsi="Arial" w:cs="Arial"/>
                <w:sz w:val="24"/>
                <w:szCs w:val="24"/>
              </w:rPr>
            </w:pPr>
            <w:r w:rsidRPr="00B02DAA">
              <w:rPr>
                <w:rFonts w:ascii="Arial" w:hAnsi="Arial" w:cs="Arial"/>
                <w:sz w:val="24"/>
                <w:szCs w:val="24"/>
              </w:rPr>
              <w:t xml:space="preserve">Наименование индикатора 1 </w:t>
            </w:r>
          </w:p>
        </w:tc>
        <w:tc>
          <w:tcPr>
            <w:tcW w:w="3685" w:type="dxa"/>
            <w:tcBorders>
              <w:top w:val="single" w:sz="4" w:space="0" w:color="000000"/>
              <w:left w:val="single" w:sz="4" w:space="0" w:color="000000"/>
              <w:bottom w:val="single" w:sz="4" w:space="0" w:color="000000"/>
              <w:right w:val="single" w:sz="4" w:space="0" w:color="000000"/>
            </w:tcBorders>
          </w:tcPr>
          <w:p w:rsidR="00E935F3" w:rsidRPr="00B02DAA" w:rsidRDefault="00E935F3" w:rsidP="0062320B">
            <w:pPr>
              <w:spacing w:after="0" w:line="240" w:lineRule="auto"/>
              <w:jc w:val="center"/>
              <w:rPr>
                <w:rFonts w:ascii="Arial" w:hAnsi="Arial" w:cs="Arial"/>
                <w:sz w:val="24"/>
                <w:szCs w:val="24"/>
              </w:rPr>
            </w:pPr>
            <w:r w:rsidRPr="00B02DAA">
              <w:rPr>
                <w:rFonts w:ascii="Arial" w:hAnsi="Arial" w:cs="Arial"/>
                <w:sz w:val="24"/>
                <w:szCs w:val="24"/>
              </w:rPr>
              <w:t xml:space="preserve">5-10, шт. </w:t>
            </w:r>
          </w:p>
        </w:tc>
        <w:tc>
          <w:tcPr>
            <w:tcW w:w="2835" w:type="dxa"/>
            <w:tcBorders>
              <w:top w:val="single" w:sz="4" w:space="0" w:color="000000"/>
              <w:left w:val="single" w:sz="4" w:space="0" w:color="000000"/>
              <w:bottom w:val="single" w:sz="4" w:space="0" w:color="000000"/>
              <w:right w:val="single" w:sz="4" w:space="0" w:color="000000"/>
            </w:tcBorders>
          </w:tcPr>
          <w:p w:rsidR="00E935F3" w:rsidRPr="00B02DAA" w:rsidRDefault="00E935F3" w:rsidP="0062320B">
            <w:pPr>
              <w:spacing w:after="0" w:line="240" w:lineRule="auto"/>
              <w:jc w:val="center"/>
              <w:rPr>
                <w:rFonts w:ascii="Arial" w:hAnsi="Arial" w:cs="Arial"/>
                <w:sz w:val="24"/>
                <w:szCs w:val="24"/>
              </w:rPr>
            </w:pPr>
            <w:r w:rsidRPr="00B02DAA">
              <w:rPr>
                <w:rFonts w:ascii="Arial" w:hAnsi="Arial" w:cs="Arial"/>
                <w:sz w:val="24"/>
                <w:szCs w:val="24"/>
              </w:rPr>
              <w:t>&lt; 5 шт. или</w:t>
            </w:r>
          </w:p>
          <w:p w:rsidR="00E935F3" w:rsidRPr="00B02DAA" w:rsidRDefault="00E935F3" w:rsidP="0062320B">
            <w:pPr>
              <w:spacing w:after="0" w:line="240" w:lineRule="auto"/>
              <w:jc w:val="center"/>
              <w:rPr>
                <w:rFonts w:ascii="Arial" w:hAnsi="Arial" w:cs="Arial"/>
                <w:sz w:val="24"/>
                <w:szCs w:val="24"/>
              </w:rPr>
            </w:pPr>
            <w:r w:rsidRPr="00B02DAA">
              <w:rPr>
                <w:rFonts w:ascii="Arial" w:hAnsi="Arial" w:cs="Arial"/>
                <w:sz w:val="24"/>
                <w:szCs w:val="24"/>
              </w:rPr>
              <w:t>&gt; 10 шт.</w:t>
            </w:r>
          </w:p>
        </w:tc>
      </w:tr>
      <w:tr w:rsidR="00E935F3" w:rsidRPr="00B02DAA" w:rsidTr="0062320B">
        <w:tc>
          <w:tcPr>
            <w:tcW w:w="3687" w:type="dxa"/>
            <w:tcBorders>
              <w:top w:val="single" w:sz="4" w:space="0" w:color="000000"/>
              <w:left w:val="single" w:sz="4" w:space="0" w:color="000000"/>
              <w:bottom w:val="single" w:sz="4" w:space="0" w:color="000000"/>
              <w:right w:val="single" w:sz="4" w:space="0" w:color="000000"/>
            </w:tcBorders>
          </w:tcPr>
          <w:p w:rsidR="00E935F3" w:rsidRPr="00B02DAA" w:rsidRDefault="00E935F3" w:rsidP="0062320B">
            <w:pPr>
              <w:spacing w:after="0" w:line="240" w:lineRule="auto"/>
              <w:rPr>
                <w:rFonts w:ascii="Arial" w:hAnsi="Arial" w:cs="Arial"/>
                <w:sz w:val="24"/>
                <w:szCs w:val="24"/>
              </w:rPr>
            </w:pPr>
            <w:r w:rsidRPr="00B02DAA">
              <w:rPr>
                <w:rFonts w:ascii="Arial" w:hAnsi="Arial" w:cs="Arial"/>
                <w:sz w:val="24"/>
                <w:szCs w:val="24"/>
              </w:rPr>
              <w:t>Наименование индикатора 2</w:t>
            </w:r>
          </w:p>
        </w:tc>
        <w:tc>
          <w:tcPr>
            <w:tcW w:w="3685" w:type="dxa"/>
            <w:tcBorders>
              <w:top w:val="single" w:sz="4" w:space="0" w:color="000000"/>
              <w:left w:val="single" w:sz="4" w:space="0" w:color="000000"/>
              <w:bottom w:val="single" w:sz="4" w:space="0" w:color="000000"/>
              <w:right w:val="single" w:sz="4" w:space="0" w:color="000000"/>
            </w:tcBorders>
          </w:tcPr>
          <w:p w:rsidR="00E935F3" w:rsidRPr="00B02DAA" w:rsidRDefault="00E935F3" w:rsidP="0062320B">
            <w:pPr>
              <w:spacing w:after="0" w:line="240" w:lineRule="auto"/>
              <w:jc w:val="center"/>
              <w:rPr>
                <w:rFonts w:ascii="Arial" w:hAnsi="Arial" w:cs="Arial"/>
                <w:sz w:val="24"/>
                <w:szCs w:val="24"/>
              </w:rPr>
            </w:pPr>
            <w:r w:rsidRPr="00B02DAA">
              <w:rPr>
                <w:rFonts w:ascii="Arial" w:hAnsi="Arial" w:cs="Arial"/>
                <w:sz w:val="24"/>
                <w:szCs w:val="24"/>
              </w:rPr>
              <w:t>нет</w:t>
            </w:r>
          </w:p>
        </w:tc>
        <w:tc>
          <w:tcPr>
            <w:tcW w:w="2835" w:type="dxa"/>
            <w:tcBorders>
              <w:top w:val="single" w:sz="4" w:space="0" w:color="000000"/>
              <w:left w:val="single" w:sz="4" w:space="0" w:color="000000"/>
              <w:bottom w:val="single" w:sz="4" w:space="0" w:color="000000"/>
              <w:right w:val="single" w:sz="4" w:space="0" w:color="000000"/>
            </w:tcBorders>
          </w:tcPr>
          <w:p w:rsidR="00E935F3" w:rsidRPr="00B02DAA" w:rsidRDefault="00E935F3" w:rsidP="0062320B">
            <w:pPr>
              <w:spacing w:after="0" w:line="240" w:lineRule="auto"/>
              <w:jc w:val="center"/>
              <w:rPr>
                <w:rFonts w:ascii="Arial" w:hAnsi="Arial" w:cs="Arial"/>
                <w:sz w:val="24"/>
                <w:szCs w:val="24"/>
              </w:rPr>
            </w:pPr>
            <w:r w:rsidRPr="00B02DAA">
              <w:rPr>
                <w:rFonts w:ascii="Arial" w:hAnsi="Arial" w:cs="Arial"/>
                <w:sz w:val="24"/>
                <w:szCs w:val="24"/>
              </w:rPr>
              <w:t>да</w:t>
            </w:r>
          </w:p>
        </w:tc>
      </w:tr>
      <w:tr w:rsidR="00E935F3" w:rsidRPr="00B02DAA" w:rsidTr="0062320B">
        <w:tc>
          <w:tcPr>
            <w:tcW w:w="3687" w:type="dxa"/>
            <w:tcBorders>
              <w:top w:val="single" w:sz="4" w:space="0" w:color="000000"/>
              <w:left w:val="single" w:sz="4" w:space="0" w:color="000000"/>
              <w:bottom w:val="single" w:sz="4" w:space="0" w:color="000000"/>
              <w:right w:val="single" w:sz="4" w:space="0" w:color="000000"/>
            </w:tcBorders>
          </w:tcPr>
          <w:p w:rsidR="00E935F3" w:rsidRPr="00B02DAA" w:rsidRDefault="00E935F3" w:rsidP="0062320B">
            <w:pPr>
              <w:spacing w:after="0" w:line="240" w:lineRule="auto"/>
              <w:rPr>
                <w:rFonts w:ascii="Arial" w:hAnsi="Arial" w:cs="Arial"/>
                <w:sz w:val="24"/>
                <w:szCs w:val="24"/>
              </w:rPr>
            </w:pPr>
            <w:r w:rsidRPr="00B02DAA">
              <w:rPr>
                <w:rFonts w:ascii="Arial" w:hAnsi="Arial" w:cs="Arial"/>
                <w:sz w:val="24"/>
                <w:szCs w:val="24"/>
              </w:rPr>
              <w:t>Наименование индикатора 3</w:t>
            </w:r>
          </w:p>
        </w:tc>
        <w:tc>
          <w:tcPr>
            <w:tcW w:w="3685" w:type="dxa"/>
            <w:tcBorders>
              <w:top w:val="single" w:sz="4" w:space="0" w:color="000000"/>
              <w:left w:val="single" w:sz="4" w:space="0" w:color="000000"/>
              <w:bottom w:val="single" w:sz="4" w:space="0" w:color="000000"/>
              <w:right w:val="single" w:sz="4" w:space="0" w:color="000000"/>
            </w:tcBorders>
          </w:tcPr>
          <w:p w:rsidR="00E935F3" w:rsidRPr="00B02DAA" w:rsidRDefault="00E935F3" w:rsidP="0062320B">
            <w:pPr>
              <w:spacing w:after="0" w:line="240" w:lineRule="auto"/>
              <w:jc w:val="center"/>
              <w:rPr>
                <w:rFonts w:ascii="Arial" w:hAnsi="Arial" w:cs="Arial"/>
                <w:sz w:val="24"/>
                <w:szCs w:val="24"/>
              </w:rPr>
            </w:pPr>
            <w:r w:rsidRPr="00B02DAA">
              <w:rPr>
                <w:rFonts w:ascii="Arial" w:hAnsi="Arial" w:cs="Arial"/>
                <w:sz w:val="24"/>
                <w:szCs w:val="24"/>
              </w:rPr>
              <w:t xml:space="preserve">определяется в соответствии с Федеральным законом </w:t>
            </w:r>
            <w:r w:rsidRPr="00B02DAA">
              <w:rPr>
                <w:rFonts w:ascii="Arial" w:hAnsi="Arial" w:cs="Arial"/>
                <w:sz w:val="24"/>
                <w:szCs w:val="24"/>
              </w:rPr>
              <w:br/>
              <w:t>от ... № ...</w:t>
            </w:r>
          </w:p>
        </w:tc>
        <w:tc>
          <w:tcPr>
            <w:tcW w:w="2835" w:type="dxa"/>
            <w:tcBorders>
              <w:top w:val="single" w:sz="4" w:space="0" w:color="000000"/>
              <w:left w:val="single" w:sz="4" w:space="0" w:color="000000"/>
              <w:bottom w:val="single" w:sz="4" w:space="0" w:color="000000"/>
              <w:right w:val="single" w:sz="4" w:space="0" w:color="000000"/>
            </w:tcBorders>
          </w:tcPr>
          <w:p w:rsidR="00E935F3" w:rsidRPr="00B02DAA" w:rsidRDefault="00E935F3" w:rsidP="0062320B">
            <w:pPr>
              <w:spacing w:after="0" w:line="240" w:lineRule="auto"/>
              <w:jc w:val="center"/>
              <w:rPr>
                <w:rFonts w:ascii="Arial" w:hAnsi="Arial" w:cs="Arial"/>
                <w:sz w:val="24"/>
                <w:szCs w:val="24"/>
              </w:rPr>
            </w:pPr>
            <w:r w:rsidRPr="00B02DAA">
              <w:rPr>
                <w:rFonts w:ascii="Arial" w:hAnsi="Arial" w:cs="Arial"/>
                <w:sz w:val="24"/>
                <w:szCs w:val="24"/>
              </w:rPr>
              <w:t xml:space="preserve">снижение или превышение нормальных параметров более чем </w:t>
            </w:r>
            <w:r w:rsidRPr="00B02DAA">
              <w:rPr>
                <w:rFonts w:ascii="Arial" w:hAnsi="Arial" w:cs="Arial"/>
                <w:sz w:val="24"/>
                <w:szCs w:val="24"/>
              </w:rPr>
              <w:br/>
              <w:t>на 10%</w:t>
            </w:r>
          </w:p>
        </w:tc>
      </w:tr>
    </w:tbl>
    <w:p w:rsidR="00E935F3" w:rsidRPr="00B02DAA" w:rsidRDefault="00E935F3" w:rsidP="00E935F3">
      <w:pPr>
        <w:pStyle w:val="ConsPlusNormal"/>
        <w:ind w:firstLine="540"/>
        <w:jc w:val="both"/>
        <w:rPr>
          <w:rFonts w:ascii="Arial" w:hAnsi="Arial" w:cs="Arial"/>
          <w:sz w:val="24"/>
          <w:szCs w:val="24"/>
          <w:shd w:val="clear" w:color="auto" w:fill="F1C100"/>
        </w:rPr>
      </w:pPr>
    </w:p>
    <w:p w:rsidR="00E935F3" w:rsidRPr="00B02DAA" w:rsidRDefault="00E935F3" w:rsidP="00E935F3">
      <w:pPr>
        <w:pStyle w:val="ConsPlusNormal"/>
        <w:ind w:firstLine="540"/>
        <w:jc w:val="both"/>
        <w:rPr>
          <w:rFonts w:ascii="Arial" w:hAnsi="Arial" w:cs="Arial"/>
          <w:sz w:val="24"/>
          <w:szCs w:val="24"/>
          <w:shd w:val="clear" w:color="auto" w:fill="F1C100"/>
        </w:rPr>
      </w:pPr>
    </w:p>
    <w:p w:rsidR="00E935F3" w:rsidRPr="000B7B34" w:rsidRDefault="00E935F3" w:rsidP="00E935F3">
      <w:pPr>
        <w:pStyle w:val="ConsPlusNormal"/>
        <w:ind w:firstLine="540"/>
        <w:jc w:val="both"/>
        <w:rPr>
          <w:rFonts w:ascii="Times New Roman" w:hAnsi="Times New Roman" w:cs="Times New Roman"/>
          <w:sz w:val="28"/>
          <w:szCs w:val="28"/>
          <w:shd w:val="clear" w:color="auto" w:fill="F1C100"/>
        </w:rPr>
      </w:pPr>
    </w:p>
    <w:p w:rsidR="00E935F3" w:rsidRPr="000B7B34" w:rsidRDefault="00E935F3" w:rsidP="00E935F3">
      <w:pPr>
        <w:pStyle w:val="ConsPlusNormal"/>
        <w:ind w:firstLine="540"/>
        <w:jc w:val="both"/>
        <w:rPr>
          <w:rFonts w:ascii="Times New Roman" w:hAnsi="Times New Roman" w:cs="Times New Roman"/>
          <w:sz w:val="28"/>
          <w:szCs w:val="28"/>
          <w:shd w:val="clear" w:color="auto" w:fill="F1C100"/>
        </w:rPr>
      </w:pPr>
    </w:p>
    <w:p w:rsidR="00E935F3" w:rsidRDefault="00E935F3" w:rsidP="00E935F3">
      <w:pPr>
        <w:spacing w:after="0" w:line="240" w:lineRule="auto"/>
        <w:ind w:firstLine="4500"/>
        <w:rPr>
          <w:rFonts w:ascii="Times New Roman" w:hAnsi="Times New Roman"/>
          <w:sz w:val="28"/>
          <w:szCs w:val="28"/>
        </w:rPr>
      </w:pPr>
      <w:r w:rsidRPr="000B7B34">
        <w:rPr>
          <w:rFonts w:ascii="Times New Roman" w:hAnsi="Times New Roman"/>
          <w:sz w:val="28"/>
          <w:szCs w:val="28"/>
        </w:rPr>
        <w:br w:type="page"/>
      </w:r>
    </w:p>
    <w:p w:rsidR="00E935F3" w:rsidRPr="00EF2373" w:rsidRDefault="00E935F3" w:rsidP="00E935F3">
      <w:pPr>
        <w:spacing w:after="0" w:line="240" w:lineRule="auto"/>
        <w:jc w:val="right"/>
        <w:rPr>
          <w:rFonts w:ascii="Arial" w:hAnsi="Arial" w:cs="Arial"/>
          <w:b/>
          <w:sz w:val="18"/>
          <w:szCs w:val="18"/>
        </w:rPr>
      </w:pPr>
      <w:r>
        <w:rPr>
          <w:rFonts w:ascii="Times New Roman" w:hAnsi="Times New Roman"/>
          <w:sz w:val="28"/>
          <w:szCs w:val="28"/>
        </w:rPr>
        <w:lastRenderedPageBreak/>
        <w:t xml:space="preserve">                  </w:t>
      </w:r>
      <w:r w:rsidRPr="00EF2373">
        <w:rPr>
          <w:rFonts w:ascii="Arial" w:hAnsi="Arial" w:cs="Arial"/>
          <w:b/>
          <w:sz w:val="18"/>
          <w:szCs w:val="18"/>
        </w:rPr>
        <w:t>Приложение</w:t>
      </w:r>
      <w:r>
        <w:rPr>
          <w:rFonts w:ascii="Arial" w:hAnsi="Arial" w:cs="Arial"/>
          <w:b/>
          <w:sz w:val="18"/>
          <w:szCs w:val="18"/>
        </w:rPr>
        <w:t xml:space="preserve"> 4</w:t>
      </w:r>
    </w:p>
    <w:p w:rsidR="00E935F3" w:rsidRPr="00EF2373" w:rsidRDefault="00E935F3" w:rsidP="00E935F3">
      <w:pPr>
        <w:spacing w:after="0" w:line="240" w:lineRule="auto"/>
        <w:jc w:val="right"/>
        <w:rPr>
          <w:rFonts w:ascii="Arial" w:hAnsi="Arial" w:cs="Arial"/>
          <w:b/>
          <w:sz w:val="18"/>
          <w:szCs w:val="18"/>
        </w:rPr>
      </w:pPr>
      <w:r>
        <w:rPr>
          <w:rFonts w:ascii="Arial" w:hAnsi="Arial" w:cs="Arial"/>
          <w:b/>
          <w:sz w:val="18"/>
          <w:szCs w:val="18"/>
        </w:rPr>
        <w:t xml:space="preserve">                                                                                                                                  </w:t>
      </w:r>
      <w:r w:rsidRPr="00EF2373">
        <w:rPr>
          <w:rFonts w:ascii="Arial" w:hAnsi="Arial" w:cs="Arial"/>
          <w:b/>
          <w:sz w:val="18"/>
          <w:szCs w:val="18"/>
        </w:rPr>
        <w:t>к Положению о муниципальном</w:t>
      </w:r>
    </w:p>
    <w:p w:rsidR="00E935F3" w:rsidRPr="00EF5127" w:rsidRDefault="00E935F3" w:rsidP="00E935F3">
      <w:pPr>
        <w:spacing w:after="0" w:line="240" w:lineRule="auto"/>
        <w:jc w:val="right"/>
        <w:rPr>
          <w:rFonts w:ascii="Arial" w:hAnsi="Arial" w:cs="Arial"/>
          <w:b/>
          <w:sz w:val="18"/>
          <w:szCs w:val="18"/>
        </w:rPr>
      </w:pPr>
      <w:r>
        <w:rPr>
          <w:rFonts w:ascii="Arial" w:hAnsi="Arial" w:cs="Arial"/>
          <w:b/>
          <w:sz w:val="18"/>
          <w:szCs w:val="18"/>
        </w:rPr>
        <w:t xml:space="preserve">                                                                                                                                      </w:t>
      </w:r>
      <w:r w:rsidRPr="00EF2373">
        <w:rPr>
          <w:rFonts w:ascii="Arial" w:hAnsi="Arial" w:cs="Arial"/>
          <w:b/>
          <w:sz w:val="18"/>
          <w:szCs w:val="18"/>
        </w:rPr>
        <w:t xml:space="preserve">контроле </w:t>
      </w:r>
      <w:r w:rsidRPr="00EF5127">
        <w:rPr>
          <w:rFonts w:ascii="Arial" w:hAnsi="Arial" w:cs="Arial"/>
          <w:b/>
          <w:sz w:val="18"/>
          <w:szCs w:val="18"/>
        </w:rPr>
        <w:t xml:space="preserve">за исполнением единой </w:t>
      </w:r>
    </w:p>
    <w:p w:rsidR="00E935F3" w:rsidRPr="00EF5127"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теплоснабжающей</w:t>
      </w:r>
      <w:r>
        <w:rPr>
          <w:rFonts w:ascii="Arial" w:hAnsi="Arial" w:cs="Arial"/>
          <w:b/>
          <w:sz w:val="18"/>
          <w:szCs w:val="18"/>
        </w:rPr>
        <w:t xml:space="preserve"> </w:t>
      </w:r>
      <w:r w:rsidRPr="00EF5127">
        <w:rPr>
          <w:rFonts w:ascii="Arial" w:hAnsi="Arial" w:cs="Arial"/>
          <w:b/>
          <w:sz w:val="18"/>
          <w:szCs w:val="18"/>
        </w:rPr>
        <w:t xml:space="preserve">организацией обязательств по </w:t>
      </w:r>
    </w:p>
    <w:p w:rsidR="00E935F3"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строительству, реконструкции и (или)</w:t>
      </w:r>
      <w:r>
        <w:rPr>
          <w:rFonts w:ascii="Arial" w:hAnsi="Arial" w:cs="Arial"/>
          <w:b/>
          <w:sz w:val="18"/>
          <w:szCs w:val="18"/>
        </w:rPr>
        <w:t xml:space="preserve"> </w:t>
      </w:r>
      <w:r w:rsidRPr="00EF5127">
        <w:rPr>
          <w:rFonts w:ascii="Arial" w:hAnsi="Arial" w:cs="Arial"/>
          <w:b/>
          <w:sz w:val="18"/>
          <w:szCs w:val="18"/>
        </w:rPr>
        <w:t xml:space="preserve">модернизации </w:t>
      </w:r>
    </w:p>
    <w:p w:rsidR="00E935F3"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объектов</w:t>
      </w:r>
      <w:r>
        <w:rPr>
          <w:rFonts w:ascii="Arial" w:hAnsi="Arial" w:cs="Arial"/>
          <w:b/>
          <w:sz w:val="18"/>
          <w:szCs w:val="18"/>
        </w:rPr>
        <w:t xml:space="preserve"> </w:t>
      </w:r>
      <w:r w:rsidRPr="00EF5127">
        <w:rPr>
          <w:rFonts w:ascii="Arial" w:hAnsi="Arial" w:cs="Arial"/>
          <w:b/>
          <w:sz w:val="18"/>
          <w:szCs w:val="18"/>
        </w:rPr>
        <w:t>теплоснабжения</w:t>
      </w:r>
      <w:r w:rsidRPr="00EF2373">
        <w:rPr>
          <w:rFonts w:ascii="Arial" w:hAnsi="Arial" w:cs="Arial"/>
          <w:b/>
          <w:sz w:val="18"/>
          <w:szCs w:val="18"/>
        </w:rPr>
        <w:t xml:space="preserve"> муниципального</w:t>
      </w:r>
      <w:r>
        <w:rPr>
          <w:rFonts w:ascii="Arial" w:hAnsi="Arial" w:cs="Arial"/>
          <w:b/>
          <w:sz w:val="18"/>
          <w:szCs w:val="18"/>
        </w:rPr>
        <w:t xml:space="preserve"> </w:t>
      </w:r>
    </w:p>
    <w:p w:rsidR="00E935F3" w:rsidRDefault="00E935F3" w:rsidP="00E935F3">
      <w:pPr>
        <w:spacing w:after="0" w:line="240" w:lineRule="auto"/>
        <w:jc w:val="right"/>
        <w:rPr>
          <w:rFonts w:ascii="Arial" w:hAnsi="Arial" w:cs="Arial"/>
          <w:b/>
          <w:sz w:val="18"/>
          <w:szCs w:val="18"/>
        </w:rPr>
      </w:pPr>
      <w:r>
        <w:rPr>
          <w:rFonts w:ascii="Arial" w:hAnsi="Arial" w:cs="Arial"/>
          <w:b/>
          <w:sz w:val="18"/>
          <w:szCs w:val="18"/>
        </w:rPr>
        <w:t>о</w:t>
      </w:r>
      <w:r w:rsidRPr="00EF2373">
        <w:rPr>
          <w:rFonts w:ascii="Arial" w:hAnsi="Arial" w:cs="Arial"/>
          <w:b/>
          <w:sz w:val="18"/>
          <w:szCs w:val="18"/>
        </w:rPr>
        <w:t>бразования</w:t>
      </w:r>
      <w:r>
        <w:rPr>
          <w:rFonts w:ascii="Arial" w:hAnsi="Arial" w:cs="Arial"/>
          <w:b/>
          <w:sz w:val="18"/>
          <w:szCs w:val="18"/>
        </w:rPr>
        <w:t xml:space="preserve"> </w:t>
      </w:r>
      <w:r w:rsidRPr="00EF2373">
        <w:rPr>
          <w:rFonts w:ascii="Arial" w:hAnsi="Arial" w:cs="Arial"/>
          <w:b/>
          <w:sz w:val="18"/>
          <w:szCs w:val="18"/>
        </w:rPr>
        <w:t>"Городской округ город</w:t>
      </w:r>
      <w:r>
        <w:rPr>
          <w:rFonts w:ascii="Arial" w:hAnsi="Arial" w:cs="Arial"/>
          <w:b/>
          <w:sz w:val="18"/>
          <w:szCs w:val="18"/>
        </w:rPr>
        <w:t xml:space="preserve"> К</w:t>
      </w:r>
      <w:r w:rsidRPr="00EF2373">
        <w:rPr>
          <w:rFonts w:ascii="Arial" w:hAnsi="Arial" w:cs="Arial"/>
          <w:b/>
          <w:sz w:val="18"/>
          <w:szCs w:val="18"/>
        </w:rPr>
        <w:t>арабулак"</w:t>
      </w:r>
    </w:p>
    <w:p w:rsidR="00E935F3" w:rsidRDefault="00E935F3" w:rsidP="00E935F3">
      <w:pPr>
        <w:spacing w:after="0" w:line="240" w:lineRule="auto"/>
        <w:ind w:firstLine="4500"/>
        <w:rPr>
          <w:rFonts w:ascii="Times New Roman" w:hAnsi="Times New Roman"/>
          <w:sz w:val="28"/>
          <w:szCs w:val="28"/>
        </w:rPr>
      </w:pPr>
    </w:p>
    <w:p w:rsidR="00E935F3" w:rsidRDefault="00E935F3" w:rsidP="00E935F3">
      <w:pPr>
        <w:spacing w:after="0" w:line="240" w:lineRule="auto"/>
        <w:ind w:firstLine="4500"/>
        <w:rPr>
          <w:rFonts w:ascii="Times New Roman" w:hAnsi="Times New Roman"/>
          <w:sz w:val="28"/>
          <w:szCs w:val="28"/>
        </w:rPr>
      </w:pPr>
    </w:p>
    <w:p w:rsidR="00E935F3" w:rsidRPr="000B7B34" w:rsidRDefault="00E935F3" w:rsidP="00E935F3">
      <w:pPr>
        <w:pStyle w:val="ConsPlusNormal"/>
        <w:ind w:firstLine="540"/>
        <w:jc w:val="center"/>
        <w:rPr>
          <w:rFonts w:ascii="Times New Roman" w:hAnsi="Times New Roman" w:cs="Times New Roman"/>
          <w:sz w:val="28"/>
          <w:szCs w:val="28"/>
        </w:rPr>
      </w:pPr>
    </w:p>
    <w:p w:rsidR="00E935F3" w:rsidRPr="008A3FC4" w:rsidRDefault="00E935F3" w:rsidP="00E935F3">
      <w:pPr>
        <w:pStyle w:val="ConsPlusNormal"/>
        <w:ind w:firstLine="540"/>
        <w:jc w:val="center"/>
        <w:rPr>
          <w:rFonts w:ascii="Arial" w:hAnsi="Arial" w:cs="Arial"/>
          <w:b/>
          <w:szCs w:val="22"/>
        </w:rPr>
      </w:pPr>
      <w:r w:rsidRPr="008A3FC4">
        <w:rPr>
          <w:rFonts w:ascii="Arial" w:hAnsi="Arial" w:cs="Arial"/>
          <w:b/>
          <w:szCs w:val="22"/>
        </w:rPr>
        <w:t>Форма предписания Контрольного органа</w:t>
      </w:r>
    </w:p>
    <w:p w:rsidR="00E935F3" w:rsidRPr="008A3FC4" w:rsidRDefault="00E935F3" w:rsidP="00E935F3">
      <w:pPr>
        <w:pStyle w:val="ConsPlusNormal"/>
        <w:ind w:firstLine="540"/>
        <w:jc w:val="both"/>
        <w:rPr>
          <w:rFonts w:ascii="Arial" w:hAnsi="Arial" w:cs="Arial"/>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935F3" w:rsidRPr="008A3FC4" w:rsidTr="0062320B">
        <w:tc>
          <w:tcPr>
            <w:tcW w:w="4252" w:type="dxa"/>
            <w:tcMar>
              <w:top w:w="102" w:type="dxa"/>
              <w:left w:w="62" w:type="dxa"/>
              <w:bottom w:w="102" w:type="dxa"/>
              <w:right w:w="62" w:type="dxa"/>
            </w:tcMar>
          </w:tcPr>
          <w:p w:rsidR="00E935F3" w:rsidRPr="008A3FC4" w:rsidRDefault="00E935F3" w:rsidP="0062320B">
            <w:pPr>
              <w:pStyle w:val="ConsPlusNormal"/>
              <w:ind w:firstLine="540"/>
              <w:rPr>
                <w:rFonts w:ascii="Arial" w:hAnsi="Arial" w:cs="Arial"/>
                <w:color w:val="000000"/>
                <w:szCs w:val="22"/>
              </w:rPr>
            </w:pPr>
            <w:r w:rsidRPr="008A3FC4">
              <w:rPr>
                <w:rFonts w:ascii="Arial" w:hAnsi="Arial" w:cs="Arial"/>
                <w:color w:val="000000"/>
                <w:szCs w:val="22"/>
              </w:rPr>
              <w:t>Бланк Контрольного органа</w:t>
            </w:r>
          </w:p>
        </w:tc>
        <w:tc>
          <w:tcPr>
            <w:tcW w:w="4819" w:type="dxa"/>
            <w:tcMar>
              <w:top w:w="102" w:type="dxa"/>
              <w:left w:w="62" w:type="dxa"/>
              <w:bottom w:w="102" w:type="dxa"/>
              <w:right w:w="62" w:type="dxa"/>
            </w:tcMar>
          </w:tcPr>
          <w:p w:rsidR="00E935F3" w:rsidRPr="008A3FC4" w:rsidRDefault="00E935F3" w:rsidP="0062320B">
            <w:pPr>
              <w:pStyle w:val="ConsPlusNormal"/>
              <w:ind w:firstLine="540"/>
              <w:jc w:val="center"/>
              <w:rPr>
                <w:rFonts w:ascii="Arial" w:hAnsi="Arial" w:cs="Arial"/>
                <w:color w:val="000000"/>
                <w:szCs w:val="22"/>
              </w:rPr>
            </w:pPr>
            <w:r w:rsidRPr="008A3FC4">
              <w:rPr>
                <w:rFonts w:ascii="Arial" w:hAnsi="Arial" w:cs="Arial"/>
                <w:color w:val="000000"/>
                <w:szCs w:val="22"/>
              </w:rPr>
              <w:t>_____________________________</w:t>
            </w:r>
          </w:p>
          <w:p w:rsidR="00E935F3" w:rsidRPr="008A3FC4" w:rsidRDefault="00E935F3" w:rsidP="0062320B">
            <w:pPr>
              <w:pStyle w:val="ConsPlusNormal"/>
              <w:ind w:firstLine="540"/>
              <w:jc w:val="center"/>
              <w:rPr>
                <w:rFonts w:ascii="Arial" w:hAnsi="Arial" w:cs="Arial"/>
                <w:color w:val="000000"/>
                <w:szCs w:val="22"/>
              </w:rPr>
            </w:pPr>
            <w:r w:rsidRPr="008A3FC4">
              <w:rPr>
                <w:rFonts w:ascii="Arial" w:hAnsi="Arial" w:cs="Arial"/>
                <w:color w:val="000000"/>
                <w:szCs w:val="22"/>
              </w:rPr>
              <w:t>(указывается должность руководителя контролируемого лица)</w:t>
            </w:r>
          </w:p>
          <w:p w:rsidR="00E935F3" w:rsidRPr="008A3FC4" w:rsidRDefault="00E935F3" w:rsidP="0062320B">
            <w:pPr>
              <w:pStyle w:val="ConsPlusNormal"/>
              <w:ind w:firstLine="540"/>
              <w:jc w:val="center"/>
              <w:rPr>
                <w:rFonts w:ascii="Arial" w:hAnsi="Arial" w:cs="Arial"/>
                <w:color w:val="000000"/>
                <w:szCs w:val="22"/>
              </w:rPr>
            </w:pPr>
            <w:r w:rsidRPr="008A3FC4">
              <w:rPr>
                <w:rFonts w:ascii="Arial" w:hAnsi="Arial" w:cs="Arial"/>
                <w:color w:val="000000"/>
                <w:szCs w:val="22"/>
              </w:rPr>
              <w:t>_____________________________</w:t>
            </w:r>
          </w:p>
          <w:p w:rsidR="00E935F3" w:rsidRPr="008A3FC4" w:rsidRDefault="00E935F3" w:rsidP="0062320B">
            <w:pPr>
              <w:pStyle w:val="ConsPlusNormal"/>
              <w:ind w:firstLine="540"/>
              <w:jc w:val="center"/>
              <w:rPr>
                <w:rFonts w:ascii="Arial" w:hAnsi="Arial" w:cs="Arial"/>
                <w:color w:val="000000"/>
                <w:szCs w:val="22"/>
              </w:rPr>
            </w:pPr>
            <w:r w:rsidRPr="008A3FC4">
              <w:rPr>
                <w:rFonts w:ascii="Arial" w:hAnsi="Arial" w:cs="Arial"/>
                <w:color w:val="000000"/>
                <w:szCs w:val="22"/>
              </w:rPr>
              <w:t>(указывается полное наименование контролируемого лица)</w:t>
            </w:r>
          </w:p>
          <w:p w:rsidR="00E935F3" w:rsidRPr="008A3FC4" w:rsidRDefault="00E935F3" w:rsidP="0062320B">
            <w:pPr>
              <w:pStyle w:val="ConsPlusNormal"/>
              <w:ind w:firstLine="540"/>
              <w:jc w:val="center"/>
              <w:rPr>
                <w:rFonts w:ascii="Arial" w:hAnsi="Arial" w:cs="Arial"/>
                <w:color w:val="000000"/>
                <w:szCs w:val="22"/>
              </w:rPr>
            </w:pPr>
            <w:r w:rsidRPr="008A3FC4">
              <w:rPr>
                <w:rFonts w:ascii="Arial" w:hAnsi="Arial" w:cs="Arial"/>
                <w:color w:val="000000"/>
                <w:szCs w:val="22"/>
              </w:rPr>
              <w:t>_____________________________</w:t>
            </w:r>
          </w:p>
          <w:p w:rsidR="00E935F3" w:rsidRPr="008A3FC4" w:rsidRDefault="00E935F3" w:rsidP="0062320B">
            <w:pPr>
              <w:pStyle w:val="ConsPlusNormal"/>
              <w:ind w:firstLine="540"/>
              <w:rPr>
                <w:rFonts w:ascii="Arial" w:hAnsi="Arial" w:cs="Arial"/>
                <w:color w:val="000000"/>
                <w:szCs w:val="22"/>
              </w:rPr>
            </w:pPr>
            <w:r w:rsidRPr="008A3FC4">
              <w:rPr>
                <w:rFonts w:ascii="Arial" w:hAnsi="Arial" w:cs="Arial"/>
                <w:color w:val="000000"/>
                <w:szCs w:val="22"/>
              </w:rPr>
              <w:t xml:space="preserve"> (указывается фамилия, имя, отчество</w:t>
            </w:r>
          </w:p>
          <w:p w:rsidR="00E935F3" w:rsidRPr="008A3FC4" w:rsidRDefault="00E935F3" w:rsidP="0062320B">
            <w:pPr>
              <w:pStyle w:val="ConsPlusNormal"/>
              <w:ind w:firstLine="540"/>
              <w:jc w:val="center"/>
              <w:rPr>
                <w:rFonts w:ascii="Arial" w:hAnsi="Arial" w:cs="Arial"/>
                <w:color w:val="000000"/>
                <w:szCs w:val="22"/>
              </w:rPr>
            </w:pPr>
            <w:r w:rsidRPr="008A3FC4">
              <w:rPr>
                <w:rFonts w:ascii="Arial" w:hAnsi="Arial" w:cs="Arial"/>
                <w:color w:val="000000"/>
                <w:szCs w:val="22"/>
              </w:rPr>
              <w:t>(при наличии) руководителя контролируемого лица)</w:t>
            </w:r>
          </w:p>
          <w:p w:rsidR="00E935F3" w:rsidRPr="008A3FC4" w:rsidRDefault="00E935F3" w:rsidP="0062320B">
            <w:pPr>
              <w:pStyle w:val="ConsPlusNormal"/>
              <w:ind w:firstLine="540"/>
              <w:jc w:val="center"/>
              <w:rPr>
                <w:rFonts w:ascii="Arial" w:hAnsi="Arial" w:cs="Arial"/>
                <w:color w:val="000000"/>
                <w:szCs w:val="22"/>
              </w:rPr>
            </w:pPr>
            <w:r w:rsidRPr="008A3FC4">
              <w:rPr>
                <w:rFonts w:ascii="Arial" w:hAnsi="Arial" w:cs="Arial"/>
                <w:color w:val="000000"/>
                <w:szCs w:val="22"/>
              </w:rPr>
              <w:t>_____________________________</w:t>
            </w:r>
          </w:p>
          <w:p w:rsidR="00E935F3" w:rsidRPr="008A3FC4" w:rsidRDefault="00E935F3" w:rsidP="0062320B">
            <w:pPr>
              <w:pStyle w:val="ConsPlusNormal"/>
              <w:ind w:firstLine="540"/>
              <w:jc w:val="center"/>
              <w:rPr>
                <w:rFonts w:ascii="Arial" w:hAnsi="Arial" w:cs="Arial"/>
                <w:color w:val="000000"/>
                <w:szCs w:val="22"/>
              </w:rPr>
            </w:pPr>
            <w:r w:rsidRPr="008A3FC4">
              <w:rPr>
                <w:rFonts w:ascii="Arial" w:hAnsi="Arial" w:cs="Arial"/>
                <w:color w:val="000000"/>
                <w:szCs w:val="22"/>
              </w:rPr>
              <w:t>(указывается адрес места нахождения контролируемого лица)</w:t>
            </w:r>
          </w:p>
        </w:tc>
      </w:tr>
    </w:tbl>
    <w:p w:rsidR="00E935F3" w:rsidRPr="008A3FC4" w:rsidRDefault="00E935F3" w:rsidP="00E935F3">
      <w:pPr>
        <w:pStyle w:val="ConsPlusNonformat"/>
        <w:ind w:firstLine="540"/>
        <w:jc w:val="center"/>
        <w:rPr>
          <w:rFonts w:ascii="Arial" w:hAnsi="Arial" w:cs="Arial"/>
          <w:sz w:val="22"/>
          <w:szCs w:val="22"/>
        </w:rPr>
      </w:pPr>
    </w:p>
    <w:p w:rsidR="00E935F3" w:rsidRPr="008A3FC4" w:rsidRDefault="00E935F3" w:rsidP="00E935F3">
      <w:pPr>
        <w:pStyle w:val="ConsPlusNonformat"/>
        <w:ind w:firstLine="540"/>
        <w:jc w:val="center"/>
        <w:rPr>
          <w:rFonts w:ascii="Arial" w:hAnsi="Arial" w:cs="Arial"/>
          <w:sz w:val="22"/>
          <w:szCs w:val="22"/>
        </w:rPr>
      </w:pPr>
      <w:r w:rsidRPr="008A3FC4">
        <w:rPr>
          <w:rFonts w:ascii="Arial" w:hAnsi="Arial" w:cs="Arial"/>
          <w:sz w:val="22"/>
          <w:szCs w:val="22"/>
        </w:rPr>
        <w:t>ПРЕДПИСАНИЕ</w:t>
      </w:r>
    </w:p>
    <w:p w:rsidR="00E935F3" w:rsidRPr="008A3FC4" w:rsidRDefault="00E935F3" w:rsidP="00E935F3">
      <w:pPr>
        <w:pStyle w:val="ConsPlusNonformat"/>
        <w:ind w:firstLine="540"/>
        <w:jc w:val="center"/>
        <w:rPr>
          <w:rFonts w:ascii="Arial" w:hAnsi="Arial" w:cs="Arial"/>
          <w:sz w:val="22"/>
          <w:szCs w:val="22"/>
        </w:rPr>
      </w:pPr>
      <w:r w:rsidRPr="008A3FC4">
        <w:rPr>
          <w:rFonts w:ascii="Arial" w:hAnsi="Arial" w:cs="Arial"/>
          <w:sz w:val="22"/>
          <w:szCs w:val="22"/>
        </w:rPr>
        <w:t>__________________________________________________________________</w:t>
      </w:r>
    </w:p>
    <w:p w:rsidR="00E935F3" w:rsidRPr="008A3FC4" w:rsidRDefault="00E935F3" w:rsidP="00E935F3">
      <w:pPr>
        <w:pStyle w:val="ConsPlusNonformat"/>
        <w:ind w:firstLine="540"/>
        <w:jc w:val="center"/>
        <w:rPr>
          <w:rFonts w:ascii="Arial" w:hAnsi="Arial" w:cs="Arial"/>
          <w:i/>
          <w:sz w:val="18"/>
          <w:szCs w:val="18"/>
        </w:rPr>
      </w:pPr>
      <w:r w:rsidRPr="008A3FC4">
        <w:rPr>
          <w:rFonts w:ascii="Arial" w:hAnsi="Arial" w:cs="Arial"/>
          <w:i/>
          <w:sz w:val="18"/>
          <w:szCs w:val="18"/>
        </w:rPr>
        <w:t>(указывается полное наименование контролируемого лица в дательном падеже)</w:t>
      </w:r>
    </w:p>
    <w:p w:rsidR="00E935F3" w:rsidRPr="008A3FC4" w:rsidRDefault="00E935F3" w:rsidP="00E935F3">
      <w:pPr>
        <w:pStyle w:val="ConsPlusNonformat"/>
        <w:ind w:firstLine="540"/>
        <w:jc w:val="center"/>
        <w:rPr>
          <w:rFonts w:ascii="Arial" w:hAnsi="Arial" w:cs="Arial"/>
          <w:sz w:val="18"/>
          <w:szCs w:val="18"/>
        </w:rPr>
      </w:pPr>
      <w:r w:rsidRPr="008A3FC4">
        <w:rPr>
          <w:rFonts w:ascii="Arial" w:hAnsi="Arial" w:cs="Arial"/>
          <w:sz w:val="18"/>
          <w:szCs w:val="18"/>
        </w:rPr>
        <w:t>об устранении выявленных нарушений обязательных требований</w:t>
      </w:r>
    </w:p>
    <w:p w:rsidR="00E935F3" w:rsidRPr="008A3FC4" w:rsidRDefault="00E935F3" w:rsidP="00E935F3">
      <w:pPr>
        <w:pStyle w:val="ConsPlusNonformat"/>
        <w:ind w:firstLine="540"/>
        <w:jc w:val="center"/>
        <w:rPr>
          <w:rFonts w:ascii="Arial" w:hAnsi="Arial" w:cs="Arial"/>
          <w:sz w:val="22"/>
          <w:szCs w:val="22"/>
        </w:rPr>
      </w:pPr>
    </w:p>
    <w:p w:rsidR="00E935F3" w:rsidRPr="008A3FC4" w:rsidRDefault="00E935F3" w:rsidP="00E935F3">
      <w:pPr>
        <w:pStyle w:val="ConsPlusNonformat"/>
        <w:rPr>
          <w:rFonts w:ascii="Arial" w:hAnsi="Arial" w:cs="Arial"/>
          <w:sz w:val="22"/>
          <w:szCs w:val="22"/>
        </w:rPr>
      </w:pPr>
      <w:r w:rsidRPr="008A3FC4">
        <w:rPr>
          <w:rFonts w:ascii="Arial" w:hAnsi="Arial" w:cs="Arial"/>
          <w:sz w:val="22"/>
          <w:szCs w:val="22"/>
        </w:rPr>
        <w:t>По результатам ___________________________________________________,</w:t>
      </w:r>
    </w:p>
    <w:p w:rsidR="00E935F3" w:rsidRPr="008A3FC4" w:rsidRDefault="00E935F3" w:rsidP="00E935F3">
      <w:pPr>
        <w:pStyle w:val="ConsPlusNonformat"/>
        <w:rPr>
          <w:rFonts w:ascii="Arial" w:hAnsi="Arial" w:cs="Arial"/>
          <w:i/>
          <w:sz w:val="18"/>
          <w:szCs w:val="18"/>
        </w:rPr>
      </w:pPr>
      <w:r>
        <w:rPr>
          <w:rFonts w:ascii="Arial" w:hAnsi="Arial" w:cs="Arial"/>
          <w:i/>
          <w:sz w:val="22"/>
          <w:szCs w:val="22"/>
        </w:rPr>
        <w:t xml:space="preserve">                           </w:t>
      </w:r>
      <w:r w:rsidRPr="008A3FC4">
        <w:rPr>
          <w:rFonts w:ascii="Arial" w:hAnsi="Arial" w:cs="Arial"/>
          <w:i/>
          <w:sz w:val="22"/>
          <w:szCs w:val="22"/>
        </w:rPr>
        <w:t xml:space="preserve"> </w:t>
      </w:r>
      <w:r w:rsidRPr="008A3FC4">
        <w:rPr>
          <w:rFonts w:ascii="Arial" w:hAnsi="Arial" w:cs="Arial"/>
          <w:i/>
          <w:sz w:val="18"/>
          <w:szCs w:val="18"/>
        </w:rPr>
        <w:t xml:space="preserve">(указываются вид и форма контрольного мероприятия в соответствии </w:t>
      </w:r>
    </w:p>
    <w:p w:rsidR="00E935F3" w:rsidRPr="008A3FC4" w:rsidRDefault="00E935F3" w:rsidP="00E935F3">
      <w:pPr>
        <w:pStyle w:val="ConsPlusNonformat"/>
        <w:ind w:firstLine="540"/>
        <w:jc w:val="center"/>
        <w:rPr>
          <w:rFonts w:ascii="Arial" w:hAnsi="Arial" w:cs="Arial"/>
          <w:i/>
          <w:sz w:val="18"/>
          <w:szCs w:val="18"/>
        </w:rPr>
      </w:pPr>
      <w:r w:rsidRPr="008A3FC4">
        <w:rPr>
          <w:rFonts w:ascii="Arial" w:hAnsi="Arial" w:cs="Arial"/>
          <w:i/>
          <w:sz w:val="18"/>
          <w:szCs w:val="18"/>
        </w:rPr>
        <w:t>с решением Контрольного органа)</w:t>
      </w:r>
    </w:p>
    <w:p w:rsidR="00E935F3" w:rsidRPr="008A3FC4" w:rsidRDefault="00E935F3" w:rsidP="00E935F3">
      <w:pPr>
        <w:pStyle w:val="ConsPlusNonformat"/>
        <w:jc w:val="both"/>
        <w:rPr>
          <w:rFonts w:ascii="Arial" w:hAnsi="Arial" w:cs="Arial"/>
          <w:sz w:val="22"/>
          <w:szCs w:val="22"/>
        </w:rPr>
      </w:pPr>
      <w:r w:rsidRPr="008A3FC4">
        <w:rPr>
          <w:rFonts w:ascii="Arial" w:hAnsi="Arial" w:cs="Arial"/>
          <w:sz w:val="22"/>
          <w:szCs w:val="22"/>
        </w:rPr>
        <w:t>проведенной _______________________________________________________________</w:t>
      </w:r>
    </w:p>
    <w:p w:rsidR="00E935F3" w:rsidRPr="008A3FC4" w:rsidRDefault="00E935F3" w:rsidP="00E935F3">
      <w:pPr>
        <w:pStyle w:val="ConsPlusNonformat"/>
        <w:ind w:firstLine="540"/>
        <w:jc w:val="both"/>
        <w:rPr>
          <w:rFonts w:ascii="Arial" w:hAnsi="Arial" w:cs="Arial"/>
          <w:i/>
          <w:sz w:val="18"/>
          <w:szCs w:val="18"/>
        </w:rPr>
      </w:pPr>
      <w:r w:rsidRPr="008A3FC4">
        <w:rPr>
          <w:rFonts w:ascii="Arial" w:hAnsi="Arial" w:cs="Arial"/>
          <w:sz w:val="22"/>
          <w:szCs w:val="22"/>
        </w:rPr>
        <w:t xml:space="preserve">                                  </w:t>
      </w:r>
      <w:r w:rsidRPr="008A3FC4">
        <w:rPr>
          <w:rFonts w:ascii="Arial" w:hAnsi="Arial" w:cs="Arial"/>
          <w:i/>
          <w:sz w:val="18"/>
          <w:szCs w:val="18"/>
        </w:rPr>
        <w:t>(указывается полное наименование контрольного органа)</w:t>
      </w:r>
    </w:p>
    <w:p w:rsidR="00E935F3" w:rsidRPr="008A3FC4" w:rsidRDefault="00E935F3" w:rsidP="00E935F3">
      <w:pPr>
        <w:pStyle w:val="ConsPlusNonformat"/>
        <w:jc w:val="both"/>
        <w:rPr>
          <w:rFonts w:ascii="Arial" w:hAnsi="Arial" w:cs="Arial"/>
          <w:sz w:val="22"/>
          <w:szCs w:val="22"/>
        </w:rPr>
      </w:pPr>
      <w:r w:rsidRPr="008A3FC4">
        <w:rPr>
          <w:rFonts w:ascii="Arial" w:hAnsi="Arial" w:cs="Arial"/>
          <w:sz w:val="22"/>
          <w:szCs w:val="22"/>
        </w:rPr>
        <w:t>в отношении ________________________________________________________</w:t>
      </w:r>
    </w:p>
    <w:p w:rsidR="00E935F3" w:rsidRPr="008A3FC4" w:rsidRDefault="00E935F3" w:rsidP="00E935F3">
      <w:pPr>
        <w:pStyle w:val="ConsPlusNonformat"/>
        <w:ind w:firstLine="540"/>
        <w:jc w:val="both"/>
        <w:rPr>
          <w:rFonts w:ascii="Arial" w:hAnsi="Arial" w:cs="Arial"/>
          <w:i/>
          <w:sz w:val="18"/>
          <w:szCs w:val="18"/>
        </w:rPr>
      </w:pPr>
      <w:r w:rsidRPr="008A3FC4">
        <w:rPr>
          <w:rFonts w:ascii="Arial" w:hAnsi="Arial" w:cs="Arial"/>
          <w:sz w:val="22"/>
          <w:szCs w:val="22"/>
        </w:rPr>
        <w:t xml:space="preserve">                                </w:t>
      </w:r>
      <w:r w:rsidRPr="008A3FC4">
        <w:rPr>
          <w:rFonts w:ascii="Arial" w:hAnsi="Arial" w:cs="Arial"/>
          <w:i/>
          <w:sz w:val="18"/>
          <w:szCs w:val="18"/>
        </w:rPr>
        <w:t>(указывается полное наименование контролируемого лица)</w:t>
      </w:r>
    </w:p>
    <w:p w:rsidR="00E935F3" w:rsidRPr="008A3FC4" w:rsidRDefault="00E935F3" w:rsidP="00E935F3">
      <w:pPr>
        <w:pStyle w:val="ConsPlusNonformat"/>
        <w:jc w:val="both"/>
        <w:rPr>
          <w:rFonts w:ascii="Arial" w:hAnsi="Arial" w:cs="Arial"/>
          <w:sz w:val="22"/>
          <w:szCs w:val="22"/>
        </w:rPr>
      </w:pPr>
      <w:r w:rsidRPr="008A3FC4">
        <w:rPr>
          <w:rFonts w:ascii="Arial" w:hAnsi="Arial" w:cs="Arial"/>
          <w:sz w:val="22"/>
          <w:szCs w:val="22"/>
        </w:rPr>
        <w:t>в период с «__» _________________ 20__ г. по «__» _________________ 20__ г.</w:t>
      </w:r>
    </w:p>
    <w:p w:rsidR="00E935F3" w:rsidRPr="008A3FC4" w:rsidRDefault="00E935F3" w:rsidP="00E935F3">
      <w:pPr>
        <w:pStyle w:val="ConsPlusNonformat"/>
        <w:ind w:firstLine="540"/>
        <w:jc w:val="both"/>
        <w:rPr>
          <w:rFonts w:ascii="Arial" w:hAnsi="Arial" w:cs="Arial"/>
          <w:sz w:val="22"/>
          <w:szCs w:val="22"/>
        </w:rPr>
      </w:pPr>
    </w:p>
    <w:p w:rsidR="00E935F3" w:rsidRPr="008A3FC4" w:rsidRDefault="00E935F3" w:rsidP="00E935F3">
      <w:pPr>
        <w:pStyle w:val="ConsPlusNonformat"/>
        <w:rPr>
          <w:rFonts w:ascii="Arial" w:hAnsi="Arial" w:cs="Arial"/>
          <w:sz w:val="22"/>
          <w:szCs w:val="22"/>
        </w:rPr>
      </w:pPr>
      <w:r w:rsidRPr="008A3FC4">
        <w:rPr>
          <w:rFonts w:ascii="Arial" w:hAnsi="Arial" w:cs="Arial"/>
          <w:sz w:val="22"/>
          <w:szCs w:val="22"/>
        </w:rPr>
        <w:t>на основании ______________________________________________________________</w:t>
      </w:r>
    </w:p>
    <w:p w:rsidR="00E935F3" w:rsidRPr="008A3FC4" w:rsidRDefault="00E935F3" w:rsidP="00E935F3">
      <w:pPr>
        <w:pStyle w:val="ConsPlusNonformat"/>
        <w:ind w:firstLine="540"/>
        <w:jc w:val="center"/>
        <w:rPr>
          <w:rFonts w:ascii="Arial" w:hAnsi="Arial" w:cs="Arial"/>
          <w:i/>
          <w:sz w:val="18"/>
          <w:szCs w:val="18"/>
        </w:rPr>
      </w:pPr>
      <w:r w:rsidRPr="008A3FC4">
        <w:rPr>
          <w:rFonts w:ascii="Arial" w:hAnsi="Arial" w:cs="Arial"/>
          <w:i/>
          <w:sz w:val="18"/>
          <w:szCs w:val="18"/>
        </w:rPr>
        <w:t>(указываются наименование и реквизиты акта Контрольного органа о проведении контрольного мероприятия)</w:t>
      </w:r>
    </w:p>
    <w:p w:rsidR="00E935F3" w:rsidRPr="008A3FC4" w:rsidRDefault="00E935F3" w:rsidP="00E935F3">
      <w:pPr>
        <w:pStyle w:val="ConsPlusNonformat"/>
        <w:ind w:firstLine="540"/>
        <w:jc w:val="both"/>
        <w:rPr>
          <w:rFonts w:ascii="Arial" w:hAnsi="Arial" w:cs="Arial"/>
          <w:sz w:val="22"/>
          <w:szCs w:val="22"/>
        </w:rPr>
      </w:pPr>
    </w:p>
    <w:p w:rsidR="00E935F3" w:rsidRPr="008A3FC4" w:rsidRDefault="00E935F3" w:rsidP="00E935F3">
      <w:pPr>
        <w:pStyle w:val="ConsPlusNonformat"/>
        <w:jc w:val="both"/>
        <w:rPr>
          <w:rFonts w:ascii="Arial" w:hAnsi="Arial" w:cs="Arial"/>
          <w:sz w:val="22"/>
          <w:szCs w:val="22"/>
        </w:rPr>
      </w:pPr>
      <w:r w:rsidRPr="008A3FC4">
        <w:rPr>
          <w:rFonts w:ascii="Arial" w:hAnsi="Arial" w:cs="Arial"/>
          <w:sz w:val="22"/>
          <w:szCs w:val="22"/>
        </w:rPr>
        <w:t>выявлены нарушения обязательных требований ________________ законодательства:</w:t>
      </w:r>
    </w:p>
    <w:p w:rsidR="00E935F3" w:rsidRPr="008A3FC4" w:rsidRDefault="00E935F3" w:rsidP="00E935F3">
      <w:pPr>
        <w:pStyle w:val="ConsPlusNonformat"/>
        <w:ind w:firstLine="540"/>
        <w:jc w:val="center"/>
        <w:rPr>
          <w:rFonts w:ascii="Arial" w:hAnsi="Arial" w:cs="Arial"/>
          <w:i/>
          <w:sz w:val="18"/>
          <w:szCs w:val="18"/>
        </w:rPr>
      </w:pPr>
      <w:r w:rsidRPr="008A3FC4">
        <w:rPr>
          <w:rFonts w:ascii="Arial" w:hAnsi="Arial" w:cs="Arial"/>
          <w:i/>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935F3" w:rsidRPr="008A3FC4" w:rsidRDefault="00E935F3" w:rsidP="00E935F3">
      <w:pPr>
        <w:pStyle w:val="ConsPlusNonformat"/>
        <w:ind w:firstLine="540"/>
        <w:jc w:val="both"/>
        <w:rPr>
          <w:rFonts w:ascii="Arial" w:hAnsi="Arial" w:cs="Arial"/>
          <w:sz w:val="18"/>
          <w:szCs w:val="18"/>
        </w:rPr>
      </w:pPr>
    </w:p>
    <w:p w:rsidR="00E935F3" w:rsidRPr="008A3FC4" w:rsidRDefault="00E935F3" w:rsidP="00E935F3">
      <w:pPr>
        <w:pStyle w:val="ConsPlusNonformat"/>
        <w:ind w:firstLine="540"/>
        <w:rPr>
          <w:rFonts w:ascii="Arial" w:hAnsi="Arial" w:cs="Arial"/>
          <w:sz w:val="22"/>
          <w:szCs w:val="22"/>
        </w:rPr>
      </w:pPr>
      <w:r w:rsidRPr="008A3FC4">
        <w:rPr>
          <w:rFonts w:ascii="Arial" w:hAnsi="Arial" w:cs="Arial"/>
          <w:sz w:val="22"/>
          <w:szCs w:val="22"/>
        </w:rPr>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8A3FC4">
          <w:rPr>
            <w:rFonts w:ascii="Arial" w:hAnsi="Arial" w:cs="Arial"/>
            <w:sz w:val="22"/>
            <w:szCs w:val="22"/>
          </w:rPr>
          <w:t>2020 г</w:t>
        </w:r>
      </w:smartTag>
      <w:r w:rsidRPr="008A3FC4">
        <w:rPr>
          <w:rFonts w:ascii="Arial" w:hAnsi="Arial" w:cs="Arial"/>
          <w:sz w:val="22"/>
          <w:szCs w:val="22"/>
        </w:rPr>
        <w:t>. № 248-ФЗ «О государственном контроле (надзоре) и муниципальном контроле в Российской Федерации» _____________________________________________________________________</w:t>
      </w:r>
    </w:p>
    <w:p w:rsidR="00E935F3" w:rsidRPr="008A3FC4" w:rsidRDefault="00E935F3" w:rsidP="00E935F3">
      <w:pPr>
        <w:pStyle w:val="ConsPlusNonformat"/>
        <w:ind w:firstLine="540"/>
        <w:jc w:val="both"/>
        <w:rPr>
          <w:rFonts w:ascii="Arial" w:hAnsi="Arial" w:cs="Arial"/>
          <w:i/>
          <w:sz w:val="18"/>
          <w:szCs w:val="18"/>
        </w:rPr>
      </w:pPr>
      <w:r w:rsidRPr="008A3FC4">
        <w:rPr>
          <w:rFonts w:ascii="Arial" w:hAnsi="Arial" w:cs="Arial"/>
          <w:i/>
          <w:sz w:val="18"/>
          <w:szCs w:val="18"/>
        </w:rPr>
        <w:t xml:space="preserve">                          (указывается полное наименование Контрольного органа)</w:t>
      </w:r>
    </w:p>
    <w:p w:rsidR="00E935F3" w:rsidRPr="008A3FC4" w:rsidRDefault="00E935F3" w:rsidP="00E935F3">
      <w:pPr>
        <w:pStyle w:val="ConsPlusNonformat"/>
        <w:ind w:firstLine="540"/>
        <w:jc w:val="both"/>
        <w:rPr>
          <w:rFonts w:ascii="Arial" w:hAnsi="Arial" w:cs="Arial"/>
          <w:sz w:val="22"/>
          <w:szCs w:val="22"/>
        </w:rPr>
      </w:pPr>
    </w:p>
    <w:p w:rsidR="00E935F3" w:rsidRPr="008A3FC4" w:rsidRDefault="00E935F3" w:rsidP="00E935F3">
      <w:pPr>
        <w:pStyle w:val="ConsPlusNonformat"/>
        <w:ind w:firstLine="540"/>
        <w:jc w:val="both"/>
        <w:rPr>
          <w:rFonts w:ascii="Arial" w:hAnsi="Arial" w:cs="Arial"/>
          <w:sz w:val="22"/>
          <w:szCs w:val="22"/>
        </w:rPr>
      </w:pPr>
      <w:r w:rsidRPr="008A3FC4">
        <w:rPr>
          <w:rFonts w:ascii="Arial" w:hAnsi="Arial" w:cs="Arial"/>
          <w:sz w:val="22"/>
          <w:szCs w:val="22"/>
        </w:rPr>
        <w:t>предписывает:</w:t>
      </w:r>
    </w:p>
    <w:p w:rsidR="00E935F3" w:rsidRPr="008A3FC4" w:rsidRDefault="00E935F3" w:rsidP="00E935F3">
      <w:pPr>
        <w:pStyle w:val="ConsPlusNonformat"/>
        <w:ind w:firstLine="540"/>
        <w:jc w:val="both"/>
        <w:rPr>
          <w:rFonts w:ascii="Arial" w:hAnsi="Arial" w:cs="Arial"/>
          <w:sz w:val="22"/>
          <w:szCs w:val="22"/>
        </w:rPr>
      </w:pPr>
      <w:r w:rsidRPr="008A3FC4">
        <w:rPr>
          <w:rFonts w:ascii="Arial" w:hAnsi="Arial" w:cs="Arial"/>
          <w:sz w:val="22"/>
          <w:szCs w:val="22"/>
        </w:rPr>
        <w:t>1. Устранить выявленные нарушения обязательных требований в срок до</w:t>
      </w:r>
    </w:p>
    <w:p w:rsidR="00E935F3" w:rsidRPr="008A3FC4" w:rsidRDefault="00E935F3" w:rsidP="00E935F3">
      <w:pPr>
        <w:pStyle w:val="ConsPlusNonformat"/>
        <w:ind w:firstLine="540"/>
        <w:jc w:val="both"/>
        <w:rPr>
          <w:rFonts w:ascii="Arial" w:hAnsi="Arial" w:cs="Arial"/>
          <w:sz w:val="22"/>
          <w:szCs w:val="22"/>
        </w:rPr>
      </w:pPr>
      <w:r w:rsidRPr="008A3FC4">
        <w:rPr>
          <w:rFonts w:ascii="Arial" w:hAnsi="Arial" w:cs="Arial"/>
          <w:sz w:val="22"/>
          <w:szCs w:val="22"/>
        </w:rPr>
        <w:t>«______» ______________ 20_____ г. включительно.</w:t>
      </w:r>
    </w:p>
    <w:p w:rsidR="00E935F3" w:rsidRPr="008A3FC4" w:rsidRDefault="00E935F3" w:rsidP="00E935F3">
      <w:pPr>
        <w:pStyle w:val="ConsPlusNonformat"/>
        <w:ind w:firstLine="540"/>
        <w:jc w:val="both"/>
        <w:rPr>
          <w:rFonts w:ascii="Arial" w:hAnsi="Arial" w:cs="Arial"/>
          <w:sz w:val="22"/>
          <w:szCs w:val="22"/>
        </w:rPr>
      </w:pPr>
      <w:r w:rsidRPr="008A3FC4">
        <w:rPr>
          <w:rFonts w:ascii="Arial" w:hAnsi="Arial" w:cs="Arial"/>
          <w:sz w:val="22"/>
          <w:szCs w:val="22"/>
        </w:rPr>
        <w:lastRenderedPageBreak/>
        <w:t>2.Уведомить _______________________________________________________________</w:t>
      </w:r>
    </w:p>
    <w:p w:rsidR="00E935F3" w:rsidRPr="008A3FC4" w:rsidRDefault="00E935F3" w:rsidP="00E935F3">
      <w:pPr>
        <w:pStyle w:val="ConsPlusNonformat"/>
        <w:ind w:firstLine="540"/>
        <w:jc w:val="both"/>
        <w:rPr>
          <w:rFonts w:ascii="Arial" w:hAnsi="Arial" w:cs="Arial"/>
          <w:i/>
          <w:sz w:val="18"/>
          <w:szCs w:val="18"/>
        </w:rPr>
      </w:pPr>
      <w:r w:rsidRPr="008A3FC4">
        <w:rPr>
          <w:rFonts w:ascii="Arial" w:hAnsi="Arial" w:cs="Arial"/>
          <w:sz w:val="22"/>
          <w:szCs w:val="22"/>
        </w:rPr>
        <w:t xml:space="preserve">            </w:t>
      </w:r>
      <w:r w:rsidRPr="008A3FC4">
        <w:rPr>
          <w:rFonts w:ascii="Arial" w:hAnsi="Arial" w:cs="Arial"/>
          <w:i/>
          <w:sz w:val="18"/>
          <w:szCs w:val="18"/>
        </w:rPr>
        <w:t>(указывается полное наименование контрольного органа)</w:t>
      </w:r>
    </w:p>
    <w:p w:rsidR="00E935F3" w:rsidRPr="008A3FC4" w:rsidRDefault="00E935F3" w:rsidP="00E935F3">
      <w:pPr>
        <w:pStyle w:val="ConsPlusNonformat"/>
        <w:ind w:firstLine="540"/>
        <w:jc w:val="both"/>
        <w:rPr>
          <w:rFonts w:ascii="Arial" w:hAnsi="Arial" w:cs="Arial"/>
          <w:sz w:val="22"/>
          <w:szCs w:val="22"/>
        </w:rPr>
      </w:pPr>
      <w:r w:rsidRPr="008A3FC4">
        <w:rPr>
          <w:rFonts w:ascii="Arial" w:hAnsi="Arial" w:cs="Arial"/>
          <w:sz w:val="22"/>
          <w:szCs w:val="22"/>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935F3" w:rsidRPr="008A3FC4" w:rsidRDefault="00E935F3" w:rsidP="00E935F3">
      <w:pPr>
        <w:pStyle w:val="ConsPlusNonformat"/>
        <w:ind w:firstLine="540"/>
        <w:jc w:val="both"/>
        <w:rPr>
          <w:rFonts w:ascii="Arial" w:hAnsi="Arial" w:cs="Arial"/>
          <w:sz w:val="22"/>
          <w:szCs w:val="22"/>
        </w:rPr>
      </w:pPr>
      <w:r w:rsidRPr="008A3FC4">
        <w:rPr>
          <w:rFonts w:ascii="Arial" w:hAnsi="Arial" w:cs="Arial"/>
          <w:sz w:val="22"/>
          <w:szCs w:val="22"/>
        </w:rPr>
        <w:t>до «__» _______________ 20_____ г. включительно.</w:t>
      </w:r>
    </w:p>
    <w:p w:rsidR="00E935F3" w:rsidRPr="008A3FC4" w:rsidRDefault="00E935F3" w:rsidP="00E935F3">
      <w:pPr>
        <w:pStyle w:val="ConsPlusNonformat"/>
        <w:ind w:firstLine="540"/>
        <w:jc w:val="both"/>
        <w:rPr>
          <w:rFonts w:ascii="Arial" w:hAnsi="Arial" w:cs="Arial"/>
          <w:sz w:val="22"/>
          <w:szCs w:val="22"/>
        </w:rPr>
      </w:pPr>
    </w:p>
    <w:p w:rsidR="00E935F3" w:rsidRPr="008A3FC4" w:rsidRDefault="00E935F3" w:rsidP="00E935F3">
      <w:pPr>
        <w:pStyle w:val="ConsPlusNonformat"/>
        <w:ind w:firstLine="540"/>
        <w:jc w:val="both"/>
        <w:rPr>
          <w:rFonts w:ascii="Arial" w:hAnsi="Arial" w:cs="Arial"/>
          <w:sz w:val="22"/>
          <w:szCs w:val="22"/>
        </w:rPr>
      </w:pPr>
      <w:r w:rsidRPr="008A3FC4">
        <w:rPr>
          <w:rFonts w:ascii="Arial" w:hAnsi="Arial" w:cs="Arial"/>
          <w:sz w:val="22"/>
          <w:szCs w:val="22"/>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935F3" w:rsidRPr="000B7B34" w:rsidRDefault="00E935F3" w:rsidP="00E935F3">
      <w:pPr>
        <w:pStyle w:val="ConsPlusNormal"/>
        <w:ind w:firstLine="540"/>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E935F3" w:rsidRPr="000B7B34" w:rsidTr="0062320B">
        <w:trPr>
          <w:trHeight w:val="218"/>
        </w:trPr>
        <w:tc>
          <w:tcPr>
            <w:tcW w:w="3010" w:type="dxa"/>
            <w:tcMar>
              <w:top w:w="102" w:type="dxa"/>
              <w:left w:w="62" w:type="dxa"/>
              <w:bottom w:w="102" w:type="dxa"/>
              <w:right w:w="62" w:type="dxa"/>
            </w:tcMar>
          </w:tcPr>
          <w:p w:rsidR="00E935F3" w:rsidRPr="000B7B34" w:rsidRDefault="00E935F3" w:rsidP="0062320B">
            <w:pPr>
              <w:pStyle w:val="ConsPlusNormal"/>
              <w:rPr>
                <w:rFonts w:ascii="Times New Roman" w:hAnsi="Times New Roman" w:cs="Times New Roman"/>
                <w:color w:val="000000"/>
                <w:sz w:val="28"/>
                <w:szCs w:val="28"/>
              </w:rPr>
            </w:pPr>
            <w:r w:rsidRPr="000B7B34">
              <w:rPr>
                <w:rFonts w:ascii="Times New Roman" w:hAnsi="Times New Roman" w:cs="Times New Roman"/>
                <w:color w:val="000000"/>
                <w:sz w:val="28"/>
                <w:szCs w:val="28"/>
              </w:rPr>
              <w:t>__________________</w:t>
            </w:r>
          </w:p>
        </w:tc>
        <w:tc>
          <w:tcPr>
            <w:tcW w:w="3010" w:type="dxa"/>
            <w:tcMar>
              <w:top w:w="102" w:type="dxa"/>
              <w:left w:w="62" w:type="dxa"/>
              <w:bottom w:w="102" w:type="dxa"/>
              <w:right w:w="62" w:type="dxa"/>
            </w:tcMar>
          </w:tcPr>
          <w:p w:rsidR="00E935F3" w:rsidRPr="000B7B34" w:rsidRDefault="00E935F3" w:rsidP="0062320B">
            <w:pPr>
              <w:pStyle w:val="ConsPlusNormal"/>
              <w:rPr>
                <w:rFonts w:ascii="Times New Roman" w:hAnsi="Times New Roman" w:cs="Times New Roman"/>
                <w:color w:val="000000"/>
                <w:sz w:val="28"/>
                <w:szCs w:val="28"/>
              </w:rPr>
            </w:pPr>
            <w:r w:rsidRPr="000B7B34">
              <w:rPr>
                <w:rFonts w:ascii="Times New Roman" w:hAnsi="Times New Roman" w:cs="Times New Roman"/>
                <w:color w:val="000000"/>
                <w:sz w:val="28"/>
                <w:szCs w:val="28"/>
              </w:rPr>
              <w:t>_______________________</w:t>
            </w:r>
          </w:p>
        </w:tc>
        <w:tc>
          <w:tcPr>
            <w:tcW w:w="3011" w:type="dxa"/>
            <w:tcMar>
              <w:top w:w="102" w:type="dxa"/>
              <w:left w:w="62" w:type="dxa"/>
              <w:bottom w:w="102" w:type="dxa"/>
              <w:right w:w="62" w:type="dxa"/>
            </w:tcMar>
          </w:tcPr>
          <w:p w:rsidR="00E935F3" w:rsidRPr="000B7B34" w:rsidRDefault="00E935F3" w:rsidP="0062320B">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B34">
              <w:rPr>
                <w:rFonts w:ascii="Times New Roman" w:hAnsi="Times New Roman" w:cs="Times New Roman"/>
                <w:color w:val="000000"/>
                <w:sz w:val="28"/>
                <w:szCs w:val="28"/>
              </w:rPr>
              <w:t>__________________</w:t>
            </w:r>
          </w:p>
        </w:tc>
      </w:tr>
      <w:tr w:rsidR="00E935F3" w:rsidRPr="000B7B34" w:rsidTr="0062320B">
        <w:tc>
          <w:tcPr>
            <w:tcW w:w="3010" w:type="dxa"/>
            <w:tcMar>
              <w:top w:w="102" w:type="dxa"/>
              <w:left w:w="62" w:type="dxa"/>
              <w:bottom w:w="102" w:type="dxa"/>
              <w:right w:w="62" w:type="dxa"/>
            </w:tcMar>
          </w:tcPr>
          <w:p w:rsidR="00E935F3" w:rsidRPr="000B7B34" w:rsidRDefault="00E935F3" w:rsidP="0062320B">
            <w:pPr>
              <w:pStyle w:val="ConsPlusNormal"/>
              <w:rPr>
                <w:rFonts w:ascii="Times New Roman" w:hAnsi="Times New Roman" w:cs="Times New Roman"/>
                <w:color w:val="000000"/>
                <w:sz w:val="28"/>
                <w:szCs w:val="28"/>
                <w:vertAlign w:val="superscript"/>
              </w:rPr>
            </w:pPr>
            <w:r w:rsidRPr="000B7B34">
              <w:rPr>
                <w:rFonts w:ascii="Times New Roman" w:hAnsi="Times New Roman" w:cs="Times New Roman"/>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935F3" w:rsidRDefault="00E935F3" w:rsidP="0062320B">
            <w:pPr>
              <w:pStyle w:val="ConsPlusNormal"/>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r w:rsidRPr="000B7B34">
              <w:rPr>
                <w:rFonts w:ascii="Times New Roman" w:hAnsi="Times New Roman" w:cs="Times New Roman"/>
                <w:color w:val="000000"/>
                <w:sz w:val="28"/>
                <w:szCs w:val="28"/>
                <w:vertAlign w:val="superscript"/>
              </w:rPr>
              <w:t xml:space="preserve">(подпись должностного лица, </w:t>
            </w:r>
            <w:r>
              <w:rPr>
                <w:rFonts w:ascii="Times New Roman" w:hAnsi="Times New Roman" w:cs="Times New Roman"/>
                <w:color w:val="000000"/>
                <w:sz w:val="28"/>
                <w:szCs w:val="28"/>
                <w:vertAlign w:val="superscript"/>
              </w:rPr>
              <w:t xml:space="preserve">   </w:t>
            </w:r>
          </w:p>
          <w:p w:rsidR="00E935F3" w:rsidRDefault="00E935F3" w:rsidP="0062320B">
            <w:pPr>
              <w:pStyle w:val="ConsPlusNormal"/>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r w:rsidRPr="000B7B34">
              <w:rPr>
                <w:rFonts w:ascii="Times New Roman" w:hAnsi="Times New Roman" w:cs="Times New Roman"/>
                <w:color w:val="000000"/>
                <w:sz w:val="28"/>
                <w:szCs w:val="28"/>
                <w:vertAlign w:val="superscript"/>
              </w:rPr>
              <w:t xml:space="preserve">уполномоченного на проведение </w:t>
            </w:r>
            <w:r>
              <w:rPr>
                <w:rFonts w:ascii="Times New Roman" w:hAnsi="Times New Roman" w:cs="Times New Roman"/>
                <w:color w:val="000000"/>
                <w:sz w:val="28"/>
                <w:szCs w:val="28"/>
                <w:vertAlign w:val="superscript"/>
              </w:rPr>
              <w:t xml:space="preserve"> </w:t>
            </w:r>
          </w:p>
          <w:p w:rsidR="00E935F3" w:rsidRPr="000B7B34" w:rsidRDefault="00E935F3" w:rsidP="0062320B">
            <w:pPr>
              <w:pStyle w:val="ConsPlusNormal"/>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r w:rsidRPr="000B7B34">
              <w:rPr>
                <w:rFonts w:ascii="Times New Roman" w:hAnsi="Times New Roman" w:cs="Times New Roman"/>
                <w:color w:val="000000"/>
                <w:sz w:val="28"/>
                <w:szCs w:val="28"/>
                <w:vertAlign w:val="superscript"/>
              </w:rPr>
              <w:t>контрольных мероприятий)</w:t>
            </w:r>
          </w:p>
        </w:tc>
        <w:tc>
          <w:tcPr>
            <w:tcW w:w="3011" w:type="dxa"/>
            <w:tcMar>
              <w:top w:w="102" w:type="dxa"/>
              <w:left w:w="62" w:type="dxa"/>
              <w:bottom w:w="102" w:type="dxa"/>
              <w:right w:w="62" w:type="dxa"/>
            </w:tcMar>
          </w:tcPr>
          <w:p w:rsidR="00E935F3" w:rsidRDefault="00E935F3" w:rsidP="0062320B">
            <w:pPr>
              <w:pStyle w:val="ConsPlusNormal"/>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r w:rsidRPr="000B7B34">
              <w:rPr>
                <w:rFonts w:ascii="Times New Roman" w:hAnsi="Times New Roman" w:cs="Times New Roman"/>
                <w:color w:val="000000"/>
                <w:sz w:val="28"/>
                <w:szCs w:val="28"/>
                <w:vertAlign w:val="superscript"/>
              </w:rPr>
              <w:t>(фамилия, имя, отчество (при</w:t>
            </w:r>
          </w:p>
          <w:p w:rsidR="00E935F3" w:rsidRDefault="00E935F3" w:rsidP="0062320B">
            <w:pPr>
              <w:pStyle w:val="ConsPlusNormal"/>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r w:rsidRPr="000B7B34">
              <w:rPr>
                <w:rFonts w:ascii="Times New Roman" w:hAnsi="Times New Roman" w:cs="Times New Roman"/>
                <w:color w:val="000000"/>
                <w:sz w:val="28"/>
                <w:szCs w:val="28"/>
                <w:vertAlign w:val="superscript"/>
              </w:rPr>
              <w:t xml:space="preserve"> наличии) должностного лица,</w:t>
            </w:r>
          </w:p>
          <w:p w:rsidR="00E935F3" w:rsidRDefault="00E935F3" w:rsidP="0062320B">
            <w:pPr>
              <w:pStyle w:val="ConsPlusNormal"/>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r w:rsidRPr="000B7B34">
              <w:rPr>
                <w:rFonts w:ascii="Times New Roman" w:hAnsi="Times New Roman" w:cs="Times New Roman"/>
                <w:color w:val="000000"/>
                <w:sz w:val="28"/>
                <w:szCs w:val="28"/>
                <w:vertAlign w:val="superscript"/>
              </w:rPr>
              <w:t xml:space="preserve"> уполномоченного на проведение </w:t>
            </w:r>
          </w:p>
          <w:p w:rsidR="00E935F3" w:rsidRPr="000B7B34" w:rsidRDefault="00E935F3" w:rsidP="0062320B">
            <w:pPr>
              <w:pStyle w:val="ConsPlusNormal"/>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r w:rsidRPr="000B7B34">
              <w:rPr>
                <w:rFonts w:ascii="Times New Roman" w:hAnsi="Times New Roman" w:cs="Times New Roman"/>
                <w:color w:val="000000"/>
                <w:sz w:val="28"/>
                <w:szCs w:val="28"/>
                <w:vertAlign w:val="superscript"/>
              </w:rPr>
              <w:t>контрольных мероприятий)</w:t>
            </w:r>
          </w:p>
        </w:tc>
      </w:tr>
    </w:tbl>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Pr="00EF2373" w:rsidRDefault="00E935F3" w:rsidP="00E935F3">
      <w:pPr>
        <w:spacing w:after="0" w:line="240" w:lineRule="auto"/>
        <w:jc w:val="right"/>
        <w:rPr>
          <w:rFonts w:ascii="Arial" w:hAnsi="Arial" w:cs="Arial"/>
          <w:b/>
          <w:sz w:val="18"/>
          <w:szCs w:val="18"/>
        </w:rPr>
      </w:pPr>
      <w:r w:rsidRPr="00EF2373">
        <w:rPr>
          <w:rFonts w:ascii="Arial" w:hAnsi="Arial" w:cs="Arial"/>
          <w:b/>
          <w:sz w:val="18"/>
          <w:szCs w:val="18"/>
        </w:rPr>
        <w:t>Приложение</w:t>
      </w:r>
      <w:r>
        <w:rPr>
          <w:rFonts w:ascii="Arial" w:hAnsi="Arial" w:cs="Arial"/>
          <w:b/>
          <w:sz w:val="18"/>
          <w:szCs w:val="18"/>
        </w:rPr>
        <w:t xml:space="preserve"> 5</w:t>
      </w:r>
    </w:p>
    <w:p w:rsidR="00E935F3" w:rsidRPr="00EF2373" w:rsidRDefault="00E935F3" w:rsidP="00E935F3">
      <w:pPr>
        <w:spacing w:after="0" w:line="240" w:lineRule="auto"/>
        <w:jc w:val="right"/>
        <w:rPr>
          <w:rFonts w:ascii="Arial" w:hAnsi="Arial" w:cs="Arial"/>
          <w:b/>
          <w:sz w:val="18"/>
          <w:szCs w:val="18"/>
        </w:rPr>
      </w:pPr>
      <w:r>
        <w:rPr>
          <w:rFonts w:ascii="Arial" w:hAnsi="Arial" w:cs="Arial"/>
          <w:b/>
          <w:sz w:val="18"/>
          <w:szCs w:val="18"/>
        </w:rPr>
        <w:t xml:space="preserve">                                                                                                                                  </w:t>
      </w:r>
      <w:r w:rsidRPr="00EF2373">
        <w:rPr>
          <w:rFonts w:ascii="Arial" w:hAnsi="Arial" w:cs="Arial"/>
          <w:b/>
          <w:sz w:val="18"/>
          <w:szCs w:val="18"/>
        </w:rPr>
        <w:t>к Положению о муниципальном</w:t>
      </w:r>
    </w:p>
    <w:p w:rsidR="00E935F3" w:rsidRPr="00EF5127" w:rsidRDefault="00E935F3" w:rsidP="00E935F3">
      <w:pPr>
        <w:spacing w:after="0" w:line="240" w:lineRule="auto"/>
        <w:jc w:val="right"/>
        <w:rPr>
          <w:rFonts w:ascii="Arial" w:hAnsi="Arial" w:cs="Arial"/>
          <w:b/>
          <w:sz w:val="18"/>
          <w:szCs w:val="18"/>
        </w:rPr>
      </w:pPr>
      <w:r>
        <w:rPr>
          <w:rFonts w:ascii="Arial" w:hAnsi="Arial" w:cs="Arial"/>
          <w:b/>
          <w:sz w:val="18"/>
          <w:szCs w:val="18"/>
        </w:rPr>
        <w:t xml:space="preserve">                                                                                                                                      </w:t>
      </w:r>
      <w:r w:rsidRPr="00EF2373">
        <w:rPr>
          <w:rFonts w:ascii="Arial" w:hAnsi="Arial" w:cs="Arial"/>
          <w:b/>
          <w:sz w:val="18"/>
          <w:szCs w:val="18"/>
        </w:rPr>
        <w:t xml:space="preserve">контроле </w:t>
      </w:r>
      <w:r w:rsidRPr="00EF5127">
        <w:rPr>
          <w:rFonts w:ascii="Arial" w:hAnsi="Arial" w:cs="Arial"/>
          <w:b/>
          <w:sz w:val="18"/>
          <w:szCs w:val="18"/>
        </w:rPr>
        <w:t xml:space="preserve">за исполнением единой </w:t>
      </w:r>
    </w:p>
    <w:p w:rsidR="00E935F3" w:rsidRPr="00EF5127"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теплоснабжающей</w:t>
      </w:r>
      <w:r>
        <w:rPr>
          <w:rFonts w:ascii="Arial" w:hAnsi="Arial" w:cs="Arial"/>
          <w:b/>
          <w:sz w:val="18"/>
          <w:szCs w:val="18"/>
        </w:rPr>
        <w:t xml:space="preserve"> </w:t>
      </w:r>
      <w:r w:rsidRPr="00EF5127">
        <w:rPr>
          <w:rFonts w:ascii="Arial" w:hAnsi="Arial" w:cs="Arial"/>
          <w:b/>
          <w:sz w:val="18"/>
          <w:szCs w:val="18"/>
        </w:rPr>
        <w:t xml:space="preserve">организацией обязательств по </w:t>
      </w:r>
    </w:p>
    <w:p w:rsidR="00E935F3"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строительству, реконструкции и (или)</w:t>
      </w:r>
      <w:r>
        <w:rPr>
          <w:rFonts w:ascii="Arial" w:hAnsi="Arial" w:cs="Arial"/>
          <w:b/>
          <w:sz w:val="18"/>
          <w:szCs w:val="18"/>
        </w:rPr>
        <w:t xml:space="preserve"> </w:t>
      </w:r>
      <w:r w:rsidRPr="00EF5127">
        <w:rPr>
          <w:rFonts w:ascii="Arial" w:hAnsi="Arial" w:cs="Arial"/>
          <w:b/>
          <w:sz w:val="18"/>
          <w:szCs w:val="18"/>
        </w:rPr>
        <w:t xml:space="preserve">модернизации </w:t>
      </w:r>
    </w:p>
    <w:p w:rsidR="00E935F3" w:rsidRDefault="00E935F3" w:rsidP="00E935F3">
      <w:pPr>
        <w:spacing w:after="0" w:line="240" w:lineRule="auto"/>
        <w:jc w:val="right"/>
        <w:rPr>
          <w:rFonts w:ascii="Arial" w:hAnsi="Arial" w:cs="Arial"/>
          <w:b/>
          <w:sz w:val="18"/>
          <w:szCs w:val="18"/>
        </w:rPr>
      </w:pPr>
      <w:r w:rsidRPr="00EF5127">
        <w:rPr>
          <w:rFonts w:ascii="Arial" w:hAnsi="Arial" w:cs="Arial"/>
          <w:b/>
          <w:sz w:val="18"/>
          <w:szCs w:val="18"/>
        </w:rPr>
        <w:t>объектов</w:t>
      </w:r>
      <w:r>
        <w:rPr>
          <w:rFonts w:ascii="Arial" w:hAnsi="Arial" w:cs="Arial"/>
          <w:b/>
          <w:sz w:val="18"/>
          <w:szCs w:val="18"/>
        </w:rPr>
        <w:t xml:space="preserve"> </w:t>
      </w:r>
      <w:r w:rsidRPr="00EF5127">
        <w:rPr>
          <w:rFonts w:ascii="Arial" w:hAnsi="Arial" w:cs="Arial"/>
          <w:b/>
          <w:sz w:val="18"/>
          <w:szCs w:val="18"/>
        </w:rPr>
        <w:t>теплоснабжения</w:t>
      </w:r>
      <w:r w:rsidRPr="00EF2373">
        <w:rPr>
          <w:rFonts w:ascii="Arial" w:hAnsi="Arial" w:cs="Arial"/>
          <w:b/>
          <w:sz w:val="18"/>
          <w:szCs w:val="18"/>
        </w:rPr>
        <w:t xml:space="preserve"> муниципального</w:t>
      </w:r>
      <w:r>
        <w:rPr>
          <w:rFonts w:ascii="Arial" w:hAnsi="Arial" w:cs="Arial"/>
          <w:b/>
          <w:sz w:val="18"/>
          <w:szCs w:val="18"/>
        </w:rPr>
        <w:t xml:space="preserve"> </w:t>
      </w:r>
    </w:p>
    <w:p w:rsidR="00E935F3" w:rsidRDefault="00E935F3" w:rsidP="00E935F3">
      <w:pPr>
        <w:spacing w:after="0" w:line="240" w:lineRule="auto"/>
        <w:ind w:firstLine="4500"/>
        <w:jc w:val="right"/>
        <w:rPr>
          <w:rFonts w:ascii="Times New Roman" w:hAnsi="Times New Roman"/>
          <w:sz w:val="26"/>
          <w:szCs w:val="26"/>
        </w:rPr>
      </w:pPr>
      <w:r>
        <w:rPr>
          <w:rFonts w:ascii="Arial" w:hAnsi="Arial" w:cs="Arial"/>
          <w:b/>
          <w:sz w:val="18"/>
          <w:szCs w:val="18"/>
        </w:rPr>
        <w:t xml:space="preserve">                о</w:t>
      </w:r>
      <w:r w:rsidRPr="00EF2373">
        <w:rPr>
          <w:rFonts w:ascii="Arial" w:hAnsi="Arial" w:cs="Arial"/>
          <w:b/>
          <w:sz w:val="18"/>
          <w:szCs w:val="18"/>
        </w:rPr>
        <w:t>бразования</w:t>
      </w:r>
      <w:r>
        <w:rPr>
          <w:rFonts w:ascii="Arial" w:hAnsi="Arial" w:cs="Arial"/>
          <w:b/>
          <w:sz w:val="18"/>
          <w:szCs w:val="18"/>
        </w:rPr>
        <w:t xml:space="preserve"> </w:t>
      </w:r>
      <w:r w:rsidRPr="00EF2373">
        <w:rPr>
          <w:rFonts w:ascii="Arial" w:hAnsi="Arial" w:cs="Arial"/>
          <w:b/>
          <w:sz w:val="18"/>
          <w:szCs w:val="18"/>
        </w:rPr>
        <w:t>"Городской округ город</w:t>
      </w:r>
      <w:r>
        <w:rPr>
          <w:rFonts w:ascii="Arial" w:hAnsi="Arial" w:cs="Arial"/>
          <w:b/>
          <w:sz w:val="18"/>
          <w:szCs w:val="18"/>
        </w:rPr>
        <w:t xml:space="preserve"> К</w:t>
      </w:r>
      <w:r w:rsidRPr="00EF2373">
        <w:rPr>
          <w:rFonts w:ascii="Arial" w:hAnsi="Arial" w:cs="Arial"/>
          <w:b/>
          <w:sz w:val="18"/>
          <w:szCs w:val="18"/>
        </w:rPr>
        <w:t>арабулак"</w:t>
      </w: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Default="00E935F3" w:rsidP="00E935F3">
      <w:pPr>
        <w:spacing w:after="0" w:line="240" w:lineRule="auto"/>
        <w:ind w:firstLine="4500"/>
        <w:rPr>
          <w:rFonts w:ascii="Times New Roman" w:hAnsi="Times New Roman"/>
          <w:sz w:val="26"/>
          <w:szCs w:val="26"/>
        </w:rPr>
      </w:pPr>
    </w:p>
    <w:p w:rsidR="00E935F3" w:rsidRPr="00FA48C3" w:rsidRDefault="00E935F3" w:rsidP="00E935F3">
      <w:pPr>
        <w:pStyle w:val="ConsPlusNormal"/>
        <w:jc w:val="center"/>
        <w:rPr>
          <w:rFonts w:ascii="Arial" w:hAnsi="Arial" w:cs="Arial"/>
          <w:b/>
          <w:color w:val="000000"/>
          <w:sz w:val="24"/>
          <w:szCs w:val="24"/>
        </w:rPr>
      </w:pPr>
      <w:r w:rsidRPr="00FA48C3">
        <w:rPr>
          <w:rFonts w:ascii="Arial" w:hAnsi="Arial" w:cs="Arial"/>
          <w:b/>
          <w:color w:val="000000"/>
          <w:sz w:val="24"/>
          <w:szCs w:val="24"/>
        </w:rPr>
        <w:t xml:space="preserve">Ключевые показатели </w:t>
      </w:r>
    </w:p>
    <w:p w:rsidR="00E935F3" w:rsidRDefault="00E935F3" w:rsidP="00E935F3">
      <w:pPr>
        <w:pStyle w:val="ConsPlusNormal"/>
        <w:jc w:val="center"/>
        <w:rPr>
          <w:rFonts w:ascii="Arial" w:hAnsi="Arial" w:cs="Arial"/>
          <w:sz w:val="24"/>
          <w:szCs w:val="24"/>
        </w:rPr>
      </w:pPr>
      <w:r w:rsidRPr="00FA48C3">
        <w:rPr>
          <w:rFonts w:ascii="Arial" w:hAnsi="Arial" w:cs="Arial"/>
          <w:b/>
          <w:color w:val="000000"/>
          <w:sz w:val="24"/>
          <w:szCs w:val="24"/>
        </w:rPr>
        <w:t xml:space="preserve">вида контроля и их целевые значения, индикативные показатели для муниципального контроля </w:t>
      </w:r>
      <w:r w:rsidRPr="00FA48C3">
        <w:rPr>
          <w:rFonts w:ascii="Arial" w:hAnsi="Arial" w:cs="Arial"/>
          <w:b/>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ascii="Arial" w:hAnsi="Arial" w:cs="Arial"/>
          <w:b/>
          <w:sz w:val="24"/>
          <w:szCs w:val="24"/>
        </w:rPr>
        <w:t>муниципального образования</w:t>
      </w:r>
      <w:r w:rsidRPr="00FA48C3">
        <w:rPr>
          <w:rFonts w:ascii="Arial" w:hAnsi="Arial" w:cs="Arial"/>
          <w:b/>
          <w:sz w:val="24"/>
          <w:szCs w:val="24"/>
        </w:rPr>
        <w:t xml:space="preserve"> </w:t>
      </w:r>
      <w:r w:rsidRPr="008B4D5D">
        <w:rPr>
          <w:rFonts w:ascii="Arial" w:hAnsi="Arial" w:cs="Arial"/>
          <w:sz w:val="24"/>
          <w:szCs w:val="24"/>
        </w:rPr>
        <w:t>"</w:t>
      </w:r>
      <w:r w:rsidRPr="00FA48C3">
        <w:rPr>
          <w:rFonts w:ascii="Arial" w:hAnsi="Arial" w:cs="Arial"/>
          <w:b/>
          <w:sz w:val="24"/>
          <w:szCs w:val="24"/>
        </w:rPr>
        <w:t>Городской округ г.Карабулак</w:t>
      </w:r>
      <w:r w:rsidRPr="008B4D5D">
        <w:rPr>
          <w:rFonts w:ascii="Arial" w:hAnsi="Arial" w:cs="Arial"/>
          <w:sz w:val="24"/>
          <w:szCs w:val="24"/>
        </w:rPr>
        <w:t>"</w:t>
      </w:r>
    </w:p>
    <w:p w:rsidR="00E935F3" w:rsidRDefault="00E935F3" w:rsidP="00E935F3">
      <w:pPr>
        <w:pStyle w:val="ConsPlusNormal"/>
        <w:jc w:val="center"/>
        <w:rPr>
          <w:rFonts w:ascii="Arial" w:hAnsi="Arial" w:cs="Arial"/>
          <w:sz w:val="24"/>
          <w:szCs w:val="24"/>
        </w:rPr>
      </w:pPr>
    </w:p>
    <w:p w:rsidR="00E935F3" w:rsidRPr="00FA48C3" w:rsidRDefault="00E935F3" w:rsidP="00E935F3">
      <w:pPr>
        <w:pStyle w:val="ConsPlusNormal"/>
        <w:jc w:val="center"/>
        <w:rPr>
          <w:rFonts w:ascii="Arial" w:hAnsi="Arial" w:cs="Arial"/>
          <w:b/>
          <w:color w:val="000000"/>
          <w:sz w:val="24"/>
          <w:szCs w:val="24"/>
        </w:rPr>
      </w:pPr>
    </w:p>
    <w:p w:rsidR="00E935F3" w:rsidRPr="00FA48C3" w:rsidRDefault="00E935F3" w:rsidP="00E935F3">
      <w:pPr>
        <w:pStyle w:val="ConsPlusNormal"/>
        <w:ind w:firstLine="540"/>
        <w:rPr>
          <w:rFonts w:ascii="Times New Roman" w:hAnsi="Times New Roman" w:cs="Times New Roman"/>
          <w:b/>
          <w:color w:val="000000"/>
          <w:sz w:val="16"/>
          <w:szCs w:val="16"/>
        </w:rPr>
      </w:pPr>
    </w:p>
    <w:p w:rsidR="00E935F3" w:rsidRPr="004436D1" w:rsidRDefault="00E935F3" w:rsidP="00E935F3">
      <w:pPr>
        <w:pStyle w:val="ConsPlusNormal"/>
        <w:ind w:firstLine="540"/>
        <w:jc w:val="both"/>
        <w:rPr>
          <w:rFonts w:ascii="Arial" w:hAnsi="Arial" w:cs="Arial"/>
          <w:color w:val="000000"/>
          <w:sz w:val="24"/>
          <w:szCs w:val="24"/>
        </w:rPr>
      </w:pPr>
      <w:r w:rsidRPr="004436D1">
        <w:rPr>
          <w:rFonts w:ascii="Arial" w:hAnsi="Arial" w:cs="Arial"/>
          <w:color w:val="000000"/>
          <w:sz w:val="24"/>
          <w:szCs w:val="24"/>
        </w:rPr>
        <w:t>1.Ключевые показатели и их целевые значения:</w:t>
      </w:r>
    </w:p>
    <w:p w:rsidR="00E935F3" w:rsidRPr="004436D1" w:rsidRDefault="00E935F3" w:rsidP="00E935F3">
      <w:pPr>
        <w:pStyle w:val="ConsPlusNormal"/>
        <w:ind w:firstLine="540"/>
        <w:jc w:val="both"/>
        <w:rPr>
          <w:rFonts w:ascii="Arial" w:hAnsi="Arial" w:cs="Arial"/>
          <w:color w:val="000000"/>
          <w:sz w:val="24"/>
          <w:szCs w:val="24"/>
        </w:rPr>
      </w:pPr>
      <w:r w:rsidRPr="004436D1">
        <w:rPr>
          <w:rFonts w:ascii="Arial" w:hAnsi="Arial" w:cs="Arial"/>
          <w:color w:val="000000"/>
          <w:sz w:val="24"/>
          <w:szCs w:val="24"/>
        </w:rPr>
        <w:t>Доля устраненных нарушений из числа выявленных нарушений обязательных требований - 70%.</w:t>
      </w:r>
    </w:p>
    <w:p w:rsidR="00E935F3" w:rsidRPr="004436D1" w:rsidRDefault="00E935F3" w:rsidP="00E935F3">
      <w:pPr>
        <w:pStyle w:val="ConsPlusNormal"/>
        <w:ind w:firstLine="540"/>
        <w:jc w:val="both"/>
        <w:rPr>
          <w:rFonts w:ascii="Arial" w:hAnsi="Arial" w:cs="Arial"/>
          <w:color w:val="000000"/>
          <w:sz w:val="24"/>
          <w:szCs w:val="24"/>
        </w:rPr>
      </w:pPr>
      <w:r w:rsidRPr="004436D1">
        <w:rPr>
          <w:rFonts w:ascii="Arial" w:hAnsi="Arial" w:cs="Arial"/>
          <w:color w:val="000000"/>
          <w:sz w:val="24"/>
          <w:szCs w:val="24"/>
        </w:rPr>
        <w:t>Доля выполнения плана проведения плановых контрольных мероприятий на очередной календарный год - 100%.</w:t>
      </w:r>
    </w:p>
    <w:p w:rsidR="00E935F3" w:rsidRPr="004436D1" w:rsidRDefault="00E935F3" w:rsidP="00E935F3">
      <w:pPr>
        <w:pStyle w:val="ConsPlusNormal"/>
        <w:ind w:firstLine="540"/>
        <w:jc w:val="both"/>
        <w:rPr>
          <w:rFonts w:ascii="Arial" w:hAnsi="Arial" w:cs="Arial"/>
          <w:color w:val="000000"/>
          <w:sz w:val="24"/>
          <w:szCs w:val="24"/>
        </w:rPr>
      </w:pPr>
      <w:r w:rsidRPr="004436D1">
        <w:rPr>
          <w:rFonts w:ascii="Arial" w:hAnsi="Arial" w:cs="Arial"/>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935F3" w:rsidRPr="004436D1" w:rsidRDefault="00E935F3" w:rsidP="00E935F3">
      <w:pPr>
        <w:pStyle w:val="ConsPlusNormal"/>
        <w:ind w:firstLine="540"/>
        <w:jc w:val="both"/>
        <w:rPr>
          <w:rFonts w:ascii="Arial" w:hAnsi="Arial" w:cs="Arial"/>
          <w:color w:val="000000"/>
          <w:sz w:val="24"/>
          <w:szCs w:val="24"/>
        </w:rPr>
      </w:pPr>
      <w:r w:rsidRPr="004436D1">
        <w:rPr>
          <w:rFonts w:ascii="Arial" w:hAnsi="Arial" w:cs="Arial"/>
          <w:color w:val="000000"/>
          <w:sz w:val="24"/>
          <w:szCs w:val="24"/>
        </w:rPr>
        <w:t>Доля отмененных результатов контрольных мероприятий - 0%.</w:t>
      </w:r>
    </w:p>
    <w:p w:rsidR="00E935F3" w:rsidRPr="004436D1" w:rsidRDefault="00E935F3" w:rsidP="00E935F3">
      <w:pPr>
        <w:pStyle w:val="ConsPlusNormal"/>
        <w:ind w:firstLine="540"/>
        <w:jc w:val="both"/>
        <w:rPr>
          <w:rFonts w:ascii="Arial" w:hAnsi="Arial" w:cs="Arial"/>
          <w:color w:val="000000"/>
          <w:sz w:val="24"/>
          <w:szCs w:val="24"/>
        </w:rPr>
      </w:pPr>
      <w:r w:rsidRPr="004436D1">
        <w:rPr>
          <w:rFonts w:ascii="Arial" w:hAnsi="Arial" w:cs="Arial"/>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935F3" w:rsidRPr="004436D1" w:rsidRDefault="00E935F3" w:rsidP="00E935F3">
      <w:pPr>
        <w:pStyle w:val="ConsPlusNormal"/>
        <w:ind w:firstLine="540"/>
        <w:jc w:val="both"/>
        <w:rPr>
          <w:rFonts w:ascii="Arial" w:hAnsi="Arial" w:cs="Arial"/>
          <w:color w:val="000000"/>
          <w:sz w:val="24"/>
          <w:szCs w:val="24"/>
        </w:rPr>
      </w:pPr>
      <w:r w:rsidRPr="004436D1">
        <w:rPr>
          <w:rFonts w:ascii="Arial" w:hAnsi="Arial" w:cs="Arial"/>
          <w:color w:val="000000"/>
          <w:sz w:val="24"/>
          <w:szCs w:val="24"/>
        </w:rPr>
        <w:t>Доля вынесенных судебных решений о назначении административного наказания по материалам контрольного органа - 95%.</w:t>
      </w:r>
    </w:p>
    <w:p w:rsidR="00E935F3" w:rsidRPr="004436D1" w:rsidRDefault="00E935F3" w:rsidP="00E935F3">
      <w:pPr>
        <w:pStyle w:val="ConsPlusNormal"/>
        <w:ind w:firstLine="540"/>
        <w:jc w:val="both"/>
        <w:rPr>
          <w:rFonts w:ascii="Arial" w:hAnsi="Arial" w:cs="Arial"/>
          <w:color w:val="000000"/>
          <w:sz w:val="24"/>
          <w:szCs w:val="24"/>
        </w:rPr>
      </w:pPr>
      <w:r w:rsidRPr="004436D1">
        <w:rPr>
          <w:rFonts w:ascii="Arial" w:hAnsi="Arial" w:cs="Arial"/>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935F3" w:rsidRPr="004436D1" w:rsidRDefault="00E935F3" w:rsidP="00E935F3">
      <w:pPr>
        <w:spacing w:after="0" w:line="240" w:lineRule="auto"/>
        <w:ind w:firstLine="540"/>
        <w:jc w:val="both"/>
        <w:rPr>
          <w:rFonts w:ascii="Arial" w:hAnsi="Arial" w:cs="Arial"/>
          <w:sz w:val="24"/>
          <w:szCs w:val="24"/>
        </w:rPr>
      </w:pPr>
      <w:r w:rsidRPr="004436D1">
        <w:rPr>
          <w:rFonts w:ascii="Arial" w:hAnsi="Arial" w:cs="Arial"/>
          <w:sz w:val="24"/>
          <w:szCs w:val="24"/>
        </w:rPr>
        <w:t>2. Индикативные показатели:</w:t>
      </w:r>
    </w:p>
    <w:p w:rsidR="00E935F3" w:rsidRPr="004436D1" w:rsidRDefault="00E935F3" w:rsidP="00E935F3">
      <w:pPr>
        <w:spacing w:after="0" w:line="240" w:lineRule="auto"/>
        <w:ind w:firstLine="540"/>
        <w:jc w:val="both"/>
        <w:rPr>
          <w:rFonts w:ascii="Arial" w:hAnsi="Arial" w:cs="Arial"/>
          <w:sz w:val="24"/>
          <w:szCs w:val="24"/>
        </w:rPr>
      </w:pPr>
      <w:r w:rsidRPr="004436D1">
        <w:rPr>
          <w:rFonts w:ascii="Arial" w:hAnsi="Arial" w:cs="Arial"/>
          <w:sz w:val="24"/>
          <w:szCs w:val="24"/>
        </w:rPr>
        <w:t>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устанавливаются следующие индикативные показатели:</w:t>
      </w:r>
    </w:p>
    <w:p w:rsidR="00E935F3" w:rsidRPr="004436D1" w:rsidRDefault="00E935F3" w:rsidP="00E935F3">
      <w:pPr>
        <w:spacing w:after="0" w:line="240" w:lineRule="auto"/>
        <w:ind w:firstLine="540"/>
        <w:jc w:val="both"/>
        <w:rPr>
          <w:rFonts w:ascii="Arial" w:hAnsi="Arial" w:cs="Arial"/>
          <w:sz w:val="24"/>
          <w:szCs w:val="24"/>
        </w:rPr>
      </w:pPr>
      <w:r w:rsidRPr="004436D1">
        <w:rPr>
          <w:rFonts w:ascii="Arial" w:hAnsi="Arial" w:cs="Arial"/>
          <w:sz w:val="24"/>
          <w:szCs w:val="24"/>
        </w:rPr>
        <w:t>количество проведенных плановых контрольных мероприятий;</w:t>
      </w:r>
    </w:p>
    <w:p w:rsidR="00E935F3" w:rsidRPr="004436D1" w:rsidRDefault="00E935F3" w:rsidP="00E935F3">
      <w:pPr>
        <w:spacing w:after="0" w:line="240" w:lineRule="auto"/>
        <w:ind w:firstLine="540"/>
        <w:jc w:val="both"/>
        <w:rPr>
          <w:rFonts w:ascii="Arial" w:hAnsi="Arial" w:cs="Arial"/>
          <w:sz w:val="24"/>
          <w:szCs w:val="24"/>
        </w:rPr>
      </w:pPr>
      <w:r w:rsidRPr="004436D1">
        <w:rPr>
          <w:rFonts w:ascii="Arial" w:hAnsi="Arial" w:cs="Arial"/>
          <w:sz w:val="24"/>
          <w:szCs w:val="24"/>
        </w:rPr>
        <w:t>количество проведенных внеплановых контрольных мероприятий;</w:t>
      </w:r>
    </w:p>
    <w:p w:rsidR="00E935F3" w:rsidRPr="004436D1" w:rsidRDefault="00E935F3" w:rsidP="00E935F3">
      <w:pPr>
        <w:spacing w:after="0" w:line="240" w:lineRule="auto"/>
        <w:ind w:firstLine="540"/>
        <w:jc w:val="both"/>
        <w:rPr>
          <w:rFonts w:ascii="Arial" w:hAnsi="Arial" w:cs="Arial"/>
          <w:sz w:val="24"/>
          <w:szCs w:val="24"/>
        </w:rPr>
      </w:pPr>
      <w:r w:rsidRPr="004436D1">
        <w:rPr>
          <w:rFonts w:ascii="Arial" w:hAnsi="Arial" w:cs="Arial"/>
          <w:sz w:val="24"/>
          <w:szCs w:val="24"/>
        </w:rPr>
        <w:t>количество поступивших возражений в отношении акта контрольного мероприятия;</w:t>
      </w:r>
    </w:p>
    <w:p w:rsidR="00E935F3" w:rsidRPr="004436D1" w:rsidRDefault="00E935F3" w:rsidP="00E935F3">
      <w:pPr>
        <w:spacing w:after="0" w:line="240" w:lineRule="auto"/>
        <w:jc w:val="both"/>
        <w:rPr>
          <w:rFonts w:ascii="Arial" w:hAnsi="Arial" w:cs="Arial"/>
          <w:sz w:val="24"/>
          <w:szCs w:val="24"/>
        </w:rPr>
      </w:pPr>
      <w:r w:rsidRPr="004436D1">
        <w:rPr>
          <w:rFonts w:ascii="Arial" w:hAnsi="Arial" w:cs="Arial"/>
          <w:sz w:val="24"/>
          <w:szCs w:val="24"/>
        </w:rPr>
        <w:lastRenderedPageBreak/>
        <w:t>количество выданных предписаний об устранении нарушений обязательных требований;</w:t>
      </w:r>
    </w:p>
    <w:p w:rsidR="00E935F3" w:rsidRPr="004436D1" w:rsidRDefault="00E935F3" w:rsidP="00E935F3">
      <w:pPr>
        <w:spacing w:after="0" w:line="240" w:lineRule="auto"/>
        <w:ind w:firstLine="540"/>
        <w:jc w:val="both"/>
        <w:rPr>
          <w:rFonts w:ascii="Arial" w:hAnsi="Arial" w:cs="Arial"/>
          <w:sz w:val="24"/>
          <w:szCs w:val="24"/>
        </w:rPr>
      </w:pPr>
      <w:r w:rsidRPr="004436D1">
        <w:rPr>
          <w:rFonts w:ascii="Arial" w:hAnsi="Arial" w:cs="Arial"/>
          <w:sz w:val="24"/>
          <w:szCs w:val="24"/>
        </w:rPr>
        <w:t>количество устраненных нарушений обязательных требований.</w:t>
      </w:r>
    </w:p>
    <w:p w:rsidR="00E935F3" w:rsidRPr="004436D1" w:rsidRDefault="00E935F3" w:rsidP="00E935F3">
      <w:pPr>
        <w:suppressAutoHyphens/>
        <w:spacing w:after="0" w:line="300" w:lineRule="auto"/>
        <w:jc w:val="center"/>
        <w:rPr>
          <w:rFonts w:ascii="Arial" w:hAnsi="Arial" w:cs="Arial"/>
          <w:b/>
          <w:bCs/>
          <w:sz w:val="24"/>
          <w:szCs w:val="24"/>
          <w:lang w:eastAsia="zh-CN"/>
        </w:rPr>
      </w:pPr>
    </w:p>
    <w:p w:rsidR="002366DF" w:rsidRDefault="002366DF">
      <w:bookmarkStart w:id="1" w:name="_GoBack"/>
      <w:bookmarkEnd w:id="1"/>
    </w:p>
    <w:sectPr w:rsidR="00236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6A"/>
    <w:rsid w:val="002366DF"/>
    <w:rsid w:val="00A6426A"/>
    <w:rsid w:val="00E93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E935F3"/>
    <w:pPr>
      <w:ind w:left="720"/>
      <w:contextualSpacing/>
    </w:pPr>
  </w:style>
  <w:style w:type="paragraph" w:customStyle="1" w:styleId="ConsPlusNormal">
    <w:name w:val="ConsPlusNormal"/>
    <w:link w:val="ConsPlusNormal1"/>
    <w:rsid w:val="00E93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E935F3"/>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E935F3"/>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E935F3"/>
    <w:rPr>
      <w:rFonts w:ascii="Times New Roman" w:eastAsia="Times New Roman" w:hAnsi="Times New Roman" w:cs="Times New Roman"/>
      <w:sz w:val="20"/>
      <w:szCs w:val="20"/>
      <w:lang w:eastAsia="ru-RU"/>
    </w:rPr>
  </w:style>
  <w:style w:type="character" w:styleId="a7">
    <w:name w:val="footnote reference"/>
    <w:aliases w:val=" Знак Знак14"/>
    <w:link w:val="1"/>
    <w:unhideWhenUsed/>
    <w:rsid w:val="00E935F3"/>
    <w:rPr>
      <w:vertAlign w:val="superscript"/>
    </w:rPr>
  </w:style>
  <w:style w:type="character" w:customStyle="1" w:styleId="ConsPlusNormal1">
    <w:name w:val="ConsPlusNormal1"/>
    <w:link w:val="ConsPlusNormal"/>
    <w:locked/>
    <w:rsid w:val="00E935F3"/>
    <w:rPr>
      <w:rFonts w:ascii="Calibri" w:eastAsia="Times New Roman" w:hAnsi="Calibri" w:cs="Calibri"/>
      <w:szCs w:val="20"/>
      <w:lang w:eastAsia="ru-RU"/>
    </w:rPr>
  </w:style>
  <w:style w:type="character" w:customStyle="1" w:styleId="a4">
    <w:name w:val="Абзац списка Знак"/>
    <w:link w:val="a3"/>
    <w:locked/>
    <w:rsid w:val="00E935F3"/>
    <w:rPr>
      <w:rFonts w:ascii="Calibri" w:eastAsia="Calibri" w:hAnsi="Calibri" w:cs="Times New Roman"/>
    </w:rPr>
  </w:style>
  <w:style w:type="character" w:customStyle="1" w:styleId="ConsPlusTitle1">
    <w:name w:val="ConsPlusTitle1"/>
    <w:link w:val="ConsPlusTitle"/>
    <w:locked/>
    <w:rsid w:val="00E935F3"/>
    <w:rPr>
      <w:rFonts w:ascii="Calibri" w:eastAsia="Times New Roman" w:hAnsi="Calibri" w:cs="Calibri"/>
      <w:b/>
      <w:szCs w:val="20"/>
      <w:lang w:eastAsia="ru-RU"/>
    </w:rPr>
  </w:style>
  <w:style w:type="paragraph" w:styleId="HTML">
    <w:name w:val="HTML Preformatted"/>
    <w:basedOn w:val="a"/>
    <w:link w:val="HTML0"/>
    <w:unhideWhenUsed/>
    <w:rsid w:val="00E9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E935F3"/>
    <w:rPr>
      <w:rFonts w:ascii="Courier New" w:eastAsia="Times New Roman" w:hAnsi="Courier New" w:cs="Times New Roman"/>
      <w:sz w:val="20"/>
      <w:szCs w:val="20"/>
      <w:lang w:val="x-none" w:eastAsia="x-none"/>
    </w:rPr>
  </w:style>
  <w:style w:type="paragraph" w:customStyle="1" w:styleId="2">
    <w:name w:val="Абзац списка2"/>
    <w:basedOn w:val="a"/>
    <w:link w:val="ListParagraphChar"/>
    <w:rsid w:val="00E935F3"/>
    <w:pPr>
      <w:spacing w:after="160" w:line="259" w:lineRule="auto"/>
      <w:ind w:left="720"/>
      <w:contextualSpacing/>
    </w:pPr>
    <w:rPr>
      <w:rFonts w:eastAsia="Times New Roman"/>
    </w:rPr>
  </w:style>
  <w:style w:type="paragraph" w:customStyle="1" w:styleId="1">
    <w:name w:val="Знак сноски1"/>
    <w:basedOn w:val="a"/>
    <w:link w:val="a7"/>
    <w:rsid w:val="00E935F3"/>
    <w:rPr>
      <w:rFonts w:asciiTheme="minorHAnsi" w:eastAsiaTheme="minorHAnsi" w:hAnsiTheme="minorHAnsi" w:cstheme="minorBidi"/>
      <w:vertAlign w:val="superscript"/>
    </w:rPr>
  </w:style>
  <w:style w:type="character" w:customStyle="1" w:styleId="ListParagraphChar">
    <w:name w:val="List Paragraph Char"/>
    <w:link w:val="2"/>
    <w:locked/>
    <w:rsid w:val="00E935F3"/>
    <w:rPr>
      <w:rFonts w:ascii="Calibri" w:eastAsia="Times New Roman" w:hAnsi="Calibri" w:cs="Times New Roman"/>
    </w:rPr>
  </w:style>
  <w:style w:type="character" w:styleId="a8">
    <w:name w:val="Hyperlink"/>
    <w:basedOn w:val="a0"/>
    <w:uiPriority w:val="99"/>
    <w:unhideWhenUsed/>
    <w:rsid w:val="00E935F3"/>
    <w:rPr>
      <w:color w:val="0000FF" w:themeColor="hyperlink"/>
      <w:u w:val="single"/>
    </w:rPr>
  </w:style>
  <w:style w:type="paragraph" w:styleId="a9">
    <w:name w:val="header"/>
    <w:basedOn w:val="a"/>
    <w:link w:val="aa"/>
    <w:uiPriority w:val="99"/>
    <w:unhideWhenUsed/>
    <w:rsid w:val="00E935F3"/>
    <w:pPr>
      <w:tabs>
        <w:tab w:val="center" w:pos="4677"/>
        <w:tab w:val="right" w:pos="9355"/>
      </w:tabs>
      <w:spacing w:after="0" w:line="240" w:lineRule="auto"/>
    </w:pPr>
    <w:rPr>
      <w:sz w:val="20"/>
      <w:szCs w:val="20"/>
      <w:lang w:val="x-none" w:eastAsia="x-none"/>
    </w:rPr>
  </w:style>
  <w:style w:type="character" w:customStyle="1" w:styleId="aa">
    <w:name w:val="Верхний колонтитул Знак"/>
    <w:basedOn w:val="a0"/>
    <w:link w:val="a9"/>
    <w:uiPriority w:val="99"/>
    <w:rsid w:val="00E935F3"/>
    <w:rPr>
      <w:rFonts w:ascii="Calibri" w:eastAsia="Calibri" w:hAnsi="Calibri" w:cs="Times New Roman"/>
      <w:sz w:val="20"/>
      <w:szCs w:val="20"/>
      <w:lang w:val="x-none" w:eastAsia="x-none"/>
    </w:rPr>
  </w:style>
  <w:style w:type="paragraph" w:customStyle="1" w:styleId="ConsPlusNonformat">
    <w:name w:val="ConsPlusNonformat"/>
    <w:link w:val="ConsPlusNonformat1"/>
    <w:rsid w:val="00E935F3"/>
    <w:pPr>
      <w:autoSpaceDE w:val="0"/>
      <w:autoSpaceDN w:val="0"/>
      <w:adjustRightInd w:val="0"/>
      <w:spacing w:after="0" w:line="240" w:lineRule="auto"/>
    </w:pPr>
    <w:rPr>
      <w:rFonts w:ascii="Courier New" w:eastAsia="Calibri" w:hAnsi="Courier New" w:cs="Courier New"/>
      <w:sz w:val="20"/>
      <w:szCs w:val="20"/>
    </w:rPr>
  </w:style>
  <w:style w:type="paragraph" w:customStyle="1" w:styleId="10">
    <w:name w:val="Абзац списка1"/>
    <w:basedOn w:val="a"/>
    <w:uiPriority w:val="99"/>
    <w:rsid w:val="00E935F3"/>
    <w:pPr>
      <w:spacing w:after="0" w:line="240" w:lineRule="auto"/>
      <w:ind w:left="720"/>
    </w:pPr>
    <w:rPr>
      <w:rFonts w:ascii="Times New Roman" w:eastAsia="Times New Roman" w:hAnsi="Times New Roman"/>
      <w:kern w:val="28"/>
      <w:sz w:val="28"/>
      <w:szCs w:val="28"/>
      <w:lang w:eastAsia="ru-RU"/>
    </w:rPr>
  </w:style>
  <w:style w:type="character" w:customStyle="1" w:styleId="ConsPlusNonformat1">
    <w:name w:val="ConsPlusNonformat1"/>
    <w:link w:val="ConsPlusNonformat"/>
    <w:locked/>
    <w:rsid w:val="00E935F3"/>
    <w:rPr>
      <w:rFonts w:ascii="Courier New" w:eastAsia="Calibri" w:hAnsi="Courier New" w:cs="Courier New"/>
      <w:sz w:val="20"/>
      <w:szCs w:val="20"/>
    </w:rPr>
  </w:style>
  <w:style w:type="paragraph" w:styleId="ab">
    <w:name w:val="No Spacing"/>
    <w:uiPriority w:val="1"/>
    <w:qFormat/>
    <w:rsid w:val="00E935F3"/>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7">
    <w:name w:val="заголовок 7"/>
    <w:basedOn w:val="a"/>
    <w:next w:val="a"/>
    <w:rsid w:val="00E935F3"/>
    <w:pPr>
      <w:keepNext/>
      <w:widowControl w:val="0"/>
      <w:tabs>
        <w:tab w:val="left" w:pos="1476"/>
      </w:tabs>
      <w:spacing w:after="0" w:line="240" w:lineRule="auto"/>
      <w:jc w:val="center"/>
    </w:pPr>
    <w:rPr>
      <w:rFonts w:ascii="Times New Roman" w:eastAsia="Times New Roman" w:hAnsi="Times New Roman"/>
      <w:b/>
      <w:sz w:val="24"/>
      <w:szCs w:val="20"/>
      <w:lang w:eastAsia="ru-RU"/>
    </w:rPr>
  </w:style>
  <w:style w:type="paragraph" w:styleId="20">
    <w:name w:val="Body Text Indent 2"/>
    <w:basedOn w:val="a"/>
    <w:link w:val="21"/>
    <w:rsid w:val="00E935F3"/>
    <w:pPr>
      <w:widowControl w:val="0"/>
      <w:spacing w:after="0" w:line="220" w:lineRule="auto"/>
      <w:ind w:firstLine="340"/>
      <w:jc w:val="both"/>
    </w:pPr>
    <w:rPr>
      <w:rFonts w:ascii="Times New Roman" w:eastAsia="Times New Roman" w:hAnsi="Times New Roman"/>
      <w:snapToGrid w:val="0"/>
      <w:sz w:val="20"/>
      <w:szCs w:val="20"/>
      <w:lang w:val="x-none" w:eastAsia="x-none"/>
    </w:rPr>
  </w:style>
  <w:style w:type="character" w:customStyle="1" w:styleId="21">
    <w:name w:val="Основной текст с отступом 2 Знак"/>
    <w:basedOn w:val="a0"/>
    <w:link w:val="20"/>
    <w:rsid w:val="00E935F3"/>
    <w:rPr>
      <w:rFonts w:ascii="Times New Roman" w:eastAsia="Times New Roman" w:hAnsi="Times New Roman" w:cs="Times New Roman"/>
      <w:snapToGrid w:val="0"/>
      <w:sz w:val="20"/>
      <w:szCs w:val="20"/>
      <w:lang w:val="x-none" w:eastAsia="x-none"/>
    </w:rPr>
  </w:style>
  <w:style w:type="paragraph" w:customStyle="1" w:styleId="ConsNonformat">
    <w:name w:val="ConsNonformat"/>
    <w:rsid w:val="00E935F3"/>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E935F3"/>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c">
    <w:name w:val="Normal (Web)"/>
    <w:basedOn w:val="a"/>
    <w:uiPriority w:val="99"/>
    <w:unhideWhenUsed/>
    <w:rsid w:val="00E935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Цветовое выделение"/>
    <w:rsid w:val="00E935F3"/>
    <w:rPr>
      <w:b/>
      <w:color w:val="26282F"/>
    </w:rPr>
  </w:style>
  <w:style w:type="character" w:customStyle="1" w:styleId="ae">
    <w:name w:val="Гипертекстовая ссылка"/>
    <w:basedOn w:val="ad"/>
    <w:rsid w:val="00E935F3"/>
    <w:rPr>
      <w:rFonts w:cs="Times New Roman"/>
      <w:b w:val="0"/>
      <w:color w:val="106BBE"/>
    </w:rPr>
  </w:style>
  <w:style w:type="paragraph" w:styleId="af">
    <w:name w:val="Balloon Text"/>
    <w:basedOn w:val="a"/>
    <w:link w:val="af0"/>
    <w:uiPriority w:val="99"/>
    <w:semiHidden/>
    <w:unhideWhenUsed/>
    <w:rsid w:val="00E935F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935F3"/>
    <w:rPr>
      <w:rFonts w:ascii="Segoe UI" w:eastAsia="Calibri" w:hAnsi="Segoe UI" w:cs="Segoe UI"/>
      <w:sz w:val="18"/>
      <w:szCs w:val="18"/>
    </w:rPr>
  </w:style>
  <w:style w:type="paragraph" w:styleId="af1">
    <w:name w:val="footer"/>
    <w:basedOn w:val="a"/>
    <w:link w:val="af2"/>
    <w:uiPriority w:val="99"/>
    <w:unhideWhenUsed/>
    <w:rsid w:val="00E935F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935F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E935F3"/>
    <w:pPr>
      <w:ind w:left="720"/>
      <w:contextualSpacing/>
    </w:pPr>
  </w:style>
  <w:style w:type="paragraph" w:customStyle="1" w:styleId="ConsPlusNormal">
    <w:name w:val="ConsPlusNormal"/>
    <w:link w:val="ConsPlusNormal1"/>
    <w:rsid w:val="00E93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E935F3"/>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E935F3"/>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E935F3"/>
    <w:rPr>
      <w:rFonts w:ascii="Times New Roman" w:eastAsia="Times New Roman" w:hAnsi="Times New Roman" w:cs="Times New Roman"/>
      <w:sz w:val="20"/>
      <w:szCs w:val="20"/>
      <w:lang w:eastAsia="ru-RU"/>
    </w:rPr>
  </w:style>
  <w:style w:type="character" w:styleId="a7">
    <w:name w:val="footnote reference"/>
    <w:aliases w:val=" Знак Знак14"/>
    <w:link w:val="1"/>
    <w:unhideWhenUsed/>
    <w:rsid w:val="00E935F3"/>
    <w:rPr>
      <w:vertAlign w:val="superscript"/>
    </w:rPr>
  </w:style>
  <w:style w:type="character" w:customStyle="1" w:styleId="ConsPlusNormal1">
    <w:name w:val="ConsPlusNormal1"/>
    <w:link w:val="ConsPlusNormal"/>
    <w:locked/>
    <w:rsid w:val="00E935F3"/>
    <w:rPr>
      <w:rFonts w:ascii="Calibri" w:eastAsia="Times New Roman" w:hAnsi="Calibri" w:cs="Calibri"/>
      <w:szCs w:val="20"/>
      <w:lang w:eastAsia="ru-RU"/>
    </w:rPr>
  </w:style>
  <w:style w:type="character" w:customStyle="1" w:styleId="a4">
    <w:name w:val="Абзац списка Знак"/>
    <w:link w:val="a3"/>
    <w:locked/>
    <w:rsid w:val="00E935F3"/>
    <w:rPr>
      <w:rFonts w:ascii="Calibri" w:eastAsia="Calibri" w:hAnsi="Calibri" w:cs="Times New Roman"/>
    </w:rPr>
  </w:style>
  <w:style w:type="character" w:customStyle="1" w:styleId="ConsPlusTitle1">
    <w:name w:val="ConsPlusTitle1"/>
    <w:link w:val="ConsPlusTitle"/>
    <w:locked/>
    <w:rsid w:val="00E935F3"/>
    <w:rPr>
      <w:rFonts w:ascii="Calibri" w:eastAsia="Times New Roman" w:hAnsi="Calibri" w:cs="Calibri"/>
      <w:b/>
      <w:szCs w:val="20"/>
      <w:lang w:eastAsia="ru-RU"/>
    </w:rPr>
  </w:style>
  <w:style w:type="paragraph" w:styleId="HTML">
    <w:name w:val="HTML Preformatted"/>
    <w:basedOn w:val="a"/>
    <w:link w:val="HTML0"/>
    <w:unhideWhenUsed/>
    <w:rsid w:val="00E9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E935F3"/>
    <w:rPr>
      <w:rFonts w:ascii="Courier New" w:eastAsia="Times New Roman" w:hAnsi="Courier New" w:cs="Times New Roman"/>
      <w:sz w:val="20"/>
      <w:szCs w:val="20"/>
      <w:lang w:val="x-none" w:eastAsia="x-none"/>
    </w:rPr>
  </w:style>
  <w:style w:type="paragraph" w:customStyle="1" w:styleId="2">
    <w:name w:val="Абзац списка2"/>
    <w:basedOn w:val="a"/>
    <w:link w:val="ListParagraphChar"/>
    <w:rsid w:val="00E935F3"/>
    <w:pPr>
      <w:spacing w:after="160" w:line="259" w:lineRule="auto"/>
      <w:ind w:left="720"/>
      <w:contextualSpacing/>
    </w:pPr>
    <w:rPr>
      <w:rFonts w:eastAsia="Times New Roman"/>
    </w:rPr>
  </w:style>
  <w:style w:type="paragraph" w:customStyle="1" w:styleId="1">
    <w:name w:val="Знак сноски1"/>
    <w:basedOn w:val="a"/>
    <w:link w:val="a7"/>
    <w:rsid w:val="00E935F3"/>
    <w:rPr>
      <w:rFonts w:asciiTheme="minorHAnsi" w:eastAsiaTheme="minorHAnsi" w:hAnsiTheme="minorHAnsi" w:cstheme="minorBidi"/>
      <w:vertAlign w:val="superscript"/>
    </w:rPr>
  </w:style>
  <w:style w:type="character" w:customStyle="1" w:styleId="ListParagraphChar">
    <w:name w:val="List Paragraph Char"/>
    <w:link w:val="2"/>
    <w:locked/>
    <w:rsid w:val="00E935F3"/>
    <w:rPr>
      <w:rFonts w:ascii="Calibri" w:eastAsia="Times New Roman" w:hAnsi="Calibri" w:cs="Times New Roman"/>
    </w:rPr>
  </w:style>
  <w:style w:type="character" w:styleId="a8">
    <w:name w:val="Hyperlink"/>
    <w:basedOn w:val="a0"/>
    <w:uiPriority w:val="99"/>
    <w:unhideWhenUsed/>
    <w:rsid w:val="00E935F3"/>
    <w:rPr>
      <w:color w:val="0000FF" w:themeColor="hyperlink"/>
      <w:u w:val="single"/>
    </w:rPr>
  </w:style>
  <w:style w:type="paragraph" w:styleId="a9">
    <w:name w:val="header"/>
    <w:basedOn w:val="a"/>
    <w:link w:val="aa"/>
    <w:uiPriority w:val="99"/>
    <w:unhideWhenUsed/>
    <w:rsid w:val="00E935F3"/>
    <w:pPr>
      <w:tabs>
        <w:tab w:val="center" w:pos="4677"/>
        <w:tab w:val="right" w:pos="9355"/>
      </w:tabs>
      <w:spacing w:after="0" w:line="240" w:lineRule="auto"/>
    </w:pPr>
    <w:rPr>
      <w:sz w:val="20"/>
      <w:szCs w:val="20"/>
      <w:lang w:val="x-none" w:eastAsia="x-none"/>
    </w:rPr>
  </w:style>
  <w:style w:type="character" w:customStyle="1" w:styleId="aa">
    <w:name w:val="Верхний колонтитул Знак"/>
    <w:basedOn w:val="a0"/>
    <w:link w:val="a9"/>
    <w:uiPriority w:val="99"/>
    <w:rsid w:val="00E935F3"/>
    <w:rPr>
      <w:rFonts w:ascii="Calibri" w:eastAsia="Calibri" w:hAnsi="Calibri" w:cs="Times New Roman"/>
      <w:sz w:val="20"/>
      <w:szCs w:val="20"/>
      <w:lang w:val="x-none" w:eastAsia="x-none"/>
    </w:rPr>
  </w:style>
  <w:style w:type="paragraph" w:customStyle="1" w:styleId="ConsPlusNonformat">
    <w:name w:val="ConsPlusNonformat"/>
    <w:link w:val="ConsPlusNonformat1"/>
    <w:rsid w:val="00E935F3"/>
    <w:pPr>
      <w:autoSpaceDE w:val="0"/>
      <w:autoSpaceDN w:val="0"/>
      <w:adjustRightInd w:val="0"/>
      <w:spacing w:after="0" w:line="240" w:lineRule="auto"/>
    </w:pPr>
    <w:rPr>
      <w:rFonts w:ascii="Courier New" w:eastAsia="Calibri" w:hAnsi="Courier New" w:cs="Courier New"/>
      <w:sz w:val="20"/>
      <w:szCs w:val="20"/>
    </w:rPr>
  </w:style>
  <w:style w:type="paragraph" w:customStyle="1" w:styleId="10">
    <w:name w:val="Абзац списка1"/>
    <w:basedOn w:val="a"/>
    <w:uiPriority w:val="99"/>
    <w:rsid w:val="00E935F3"/>
    <w:pPr>
      <w:spacing w:after="0" w:line="240" w:lineRule="auto"/>
      <w:ind w:left="720"/>
    </w:pPr>
    <w:rPr>
      <w:rFonts w:ascii="Times New Roman" w:eastAsia="Times New Roman" w:hAnsi="Times New Roman"/>
      <w:kern w:val="28"/>
      <w:sz w:val="28"/>
      <w:szCs w:val="28"/>
      <w:lang w:eastAsia="ru-RU"/>
    </w:rPr>
  </w:style>
  <w:style w:type="character" w:customStyle="1" w:styleId="ConsPlusNonformat1">
    <w:name w:val="ConsPlusNonformat1"/>
    <w:link w:val="ConsPlusNonformat"/>
    <w:locked/>
    <w:rsid w:val="00E935F3"/>
    <w:rPr>
      <w:rFonts w:ascii="Courier New" w:eastAsia="Calibri" w:hAnsi="Courier New" w:cs="Courier New"/>
      <w:sz w:val="20"/>
      <w:szCs w:val="20"/>
    </w:rPr>
  </w:style>
  <w:style w:type="paragraph" w:styleId="ab">
    <w:name w:val="No Spacing"/>
    <w:uiPriority w:val="1"/>
    <w:qFormat/>
    <w:rsid w:val="00E935F3"/>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7">
    <w:name w:val="заголовок 7"/>
    <w:basedOn w:val="a"/>
    <w:next w:val="a"/>
    <w:rsid w:val="00E935F3"/>
    <w:pPr>
      <w:keepNext/>
      <w:widowControl w:val="0"/>
      <w:tabs>
        <w:tab w:val="left" w:pos="1476"/>
      </w:tabs>
      <w:spacing w:after="0" w:line="240" w:lineRule="auto"/>
      <w:jc w:val="center"/>
    </w:pPr>
    <w:rPr>
      <w:rFonts w:ascii="Times New Roman" w:eastAsia="Times New Roman" w:hAnsi="Times New Roman"/>
      <w:b/>
      <w:sz w:val="24"/>
      <w:szCs w:val="20"/>
      <w:lang w:eastAsia="ru-RU"/>
    </w:rPr>
  </w:style>
  <w:style w:type="paragraph" w:styleId="20">
    <w:name w:val="Body Text Indent 2"/>
    <w:basedOn w:val="a"/>
    <w:link w:val="21"/>
    <w:rsid w:val="00E935F3"/>
    <w:pPr>
      <w:widowControl w:val="0"/>
      <w:spacing w:after="0" w:line="220" w:lineRule="auto"/>
      <w:ind w:firstLine="340"/>
      <w:jc w:val="both"/>
    </w:pPr>
    <w:rPr>
      <w:rFonts w:ascii="Times New Roman" w:eastAsia="Times New Roman" w:hAnsi="Times New Roman"/>
      <w:snapToGrid w:val="0"/>
      <w:sz w:val="20"/>
      <w:szCs w:val="20"/>
      <w:lang w:val="x-none" w:eastAsia="x-none"/>
    </w:rPr>
  </w:style>
  <w:style w:type="character" w:customStyle="1" w:styleId="21">
    <w:name w:val="Основной текст с отступом 2 Знак"/>
    <w:basedOn w:val="a0"/>
    <w:link w:val="20"/>
    <w:rsid w:val="00E935F3"/>
    <w:rPr>
      <w:rFonts w:ascii="Times New Roman" w:eastAsia="Times New Roman" w:hAnsi="Times New Roman" w:cs="Times New Roman"/>
      <w:snapToGrid w:val="0"/>
      <w:sz w:val="20"/>
      <w:szCs w:val="20"/>
      <w:lang w:val="x-none" w:eastAsia="x-none"/>
    </w:rPr>
  </w:style>
  <w:style w:type="paragraph" w:customStyle="1" w:styleId="ConsNonformat">
    <w:name w:val="ConsNonformat"/>
    <w:rsid w:val="00E935F3"/>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E935F3"/>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c">
    <w:name w:val="Normal (Web)"/>
    <w:basedOn w:val="a"/>
    <w:uiPriority w:val="99"/>
    <w:unhideWhenUsed/>
    <w:rsid w:val="00E935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Цветовое выделение"/>
    <w:rsid w:val="00E935F3"/>
    <w:rPr>
      <w:b/>
      <w:color w:val="26282F"/>
    </w:rPr>
  </w:style>
  <w:style w:type="character" w:customStyle="1" w:styleId="ae">
    <w:name w:val="Гипертекстовая ссылка"/>
    <w:basedOn w:val="ad"/>
    <w:rsid w:val="00E935F3"/>
    <w:rPr>
      <w:rFonts w:cs="Times New Roman"/>
      <w:b w:val="0"/>
      <w:color w:val="106BBE"/>
    </w:rPr>
  </w:style>
  <w:style w:type="paragraph" w:styleId="af">
    <w:name w:val="Balloon Text"/>
    <w:basedOn w:val="a"/>
    <w:link w:val="af0"/>
    <w:uiPriority w:val="99"/>
    <w:semiHidden/>
    <w:unhideWhenUsed/>
    <w:rsid w:val="00E935F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935F3"/>
    <w:rPr>
      <w:rFonts w:ascii="Segoe UI" w:eastAsia="Calibri" w:hAnsi="Segoe UI" w:cs="Segoe UI"/>
      <w:sz w:val="18"/>
      <w:szCs w:val="18"/>
    </w:rPr>
  </w:style>
  <w:style w:type="paragraph" w:styleId="af1">
    <w:name w:val="footer"/>
    <w:basedOn w:val="a"/>
    <w:link w:val="af2"/>
    <w:uiPriority w:val="99"/>
    <w:unhideWhenUsed/>
    <w:rsid w:val="00E935F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935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arabulak.ru/" TargetMode="External"/><Relationship Id="rId3" Type="http://schemas.openxmlformats.org/officeDocument/2006/relationships/settings" Target="settings.xml"/><Relationship Id="rId7" Type="http://schemas.openxmlformats.org/officeDocument/2006/relationships/hyperlink" Target="garantF1://40077848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12124</Words>
  <Characters>69111</Characters>
  <Application>Microsoft Office Word</Application>
  <DocSecurity>0</DocSecurity>
  <Lines>575</Lines>
  <Paragraphs>162</Paragraphs>
  <ScaleCrop>false</ScaleCrop>
  <Company>SPecialiST RePack</Company>
  <LinksUpToDate>false</LinksUpToDate>
  <CharactersWithSpaces>81073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Хамзат Климатов</dc:creator>
  <cp:keywords/>
  <dc:description/>
  <cp:lastModifiedBy>Хамзат Климатов</cp:lastModifiedBy>
  <cp:revision>2</cp:revision>
  <dcterms:created xsi:type="dcterms:W3CDTF">2021-10-06T13:22:00Z</dcterms:created>
  <dcterms:modified xsi:type="dcterms:W3CDTF">2021-10-06T13:24:00Z</dcterms:modified>
</cp:coreProperties>
</file>