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09625" wp14:editId="41BCEAB3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proofErr w:type="gramStart"/>
      <w:r w:rsidRPr="004201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proofErr w:type="gramStart"/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proofErr w:type="gramEnd"/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52B1" wp14:editId="0E6421E7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4CA1C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2014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2014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:rsidR="005D51DD" w:rsidRPr="0042014C" w:rsidRDefault="005D51DD" w:rsidP="005D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5F2E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693FE0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0DBD"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2ED1"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480DBD" w:rsidRPr="00693FE0">
        <w:rPr>
          <w:rFonts w:cs="Arial"/>
          <w:b/>
          <w:sz w:val="24"/>
          <w:szCs w:val="24"/>
          <w:u w:val="single"/>
        </w:rPr>
        <w:t>/</w:t>
      </w:r>
      <w:r w:rsidR="005F2ED1" w:rsidRPr="00693FE0">
        <w:rPr>
          <w:rFonts w:cs="Arial"/>
          <w:b/>
          <w:sz w:val="24"/>
          <w:szCs w:val="24"/>
          <w:u w:val="single"/>
        </w:rPr>
        <w:t>1</w:t>
      </w:r>
      <w:r w:rsidR="00480DBD" w:rsidRPr="00693FE0">
        <w:rPr>
          <w:rFonts w:cs="Arial"/>
          <w:b/>
          <w:sz w:val="24"/>
          <w:szCs w:val="24"/>
          <w:u w:val="single"/>
        </w:rPr>
        <w:t>-4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42014C" w:rsidRPr="0042014C" w:rsidRDefault="0042014C" w:rsidP="0042014C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6C656D" w:rsidRDefault="006C656D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F3" w:rsidRDefault="0042014C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</w:t>
      </w:r>
      <w:r w:rsidR="00D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</w:t>
      </w:r>
      <w:r w:rsidR="00FF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от 14.07.2021г. №72-пз совещания Правительства Республики Ингушетия по вопросу проектир</w:t>
      </w:r>
      <w:r w:rsidR="00FF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 консолидированного бюджета </w:t>
      </w:r>
      <w:r w:rsidR="001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Правительства Республи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Ингушетия  от 16.06.2021 г. №</w:t>
      </w:r>
      <w:r w:rsidR="001E6158">
        <w:rPr>
          <w:rFonts w:ascii="Times New Roman" w:eastAsia="Times New Roman" w:hAnsi="Times New Roman" w:cs="Times New Roman"/>
          <w:sz w:val="24"/>
          <w:szCs w:val="24"/>
          <w:lang w:eastAsia="ru-RU"/>
        </w:rPr>
        <w:t>282-р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>;  в</w:t>
      </w:r>
      <w:r w:rsidR="0023414A" w:rsidRP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proofErr w:type="gramStart"/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proofErr w:type="gramEnd"/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от 27.04.2021 в 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F55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Ингушетия от 15.12.2009 г.  </w:t>
      </w:r>
      <w:r w:rsidR="00FF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№423; </w:t>
      </w:r>
      <w:r w:rsidR="0023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уведомлениями Министерства Строительства и Жилищно-Коммунального хозяйства  Республики Ингушетия</w:t>
      </w:r>
      <w:r w:rsidR="006E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58F">
        <w:rPr>
          <w:rFonts w:ascii="Times New Roman" w:eastAsia="Times New Roman" w:hAnsi="Times New Roman" w:cs="Times New Roman"/>
          <w:sz w:val="24"/>
          <w:szCs w:val="24"/>
          <w:lang w:eastAsia="ru-RU"/>
        </w:rPr>
        <w:t>№16 от 04.06.2021</w:t>
      </w:r>
      <w:r w:rsidR="00086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Совет депутатов муниципального образования 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bookmarkStart w:id="0" w:name="_GoBack"/>
      <w:bookmarkEnd w:id="0"/>
    </w:p>
    <w:p w:rsidR="00DB03F3" w:rsidRPr="0042014C" w:rsidRDefault="00DB03F3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24" w:rsidRDefault="00DB03F3" w:rsidP="00DB03F3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="0042014C"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="0042014C"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="0042014C" w:rsidRPr="00DB03F3">
        <w:rPr>
          <w:rFonts w:ascii="Times New Roman" w:hAnsi="Times New Roman"/>
        </w:rPr>
        <w:t xml:space="preserve">муниципального образования </w:t>
      </w:r>
    </w:p>
    <w:p w:rsidR="0042014C" w:rsidRDefault="0042014C" w:rsidP="005D2624">
      <w:pPr>
        <w:suppressAutoHyphens/>
        <w:ind w:left="360"/>
        <w:jc w:val="both"/>
        <w:rPr>
          <w:rFonts w:ascii="Times New Roman" w:hAnsi="Times New Roman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 w:rsidR="00041D34">
        <w:rPr>
          <w:rFonts w:ascii="Times New Roman" w:hAnsi="Times New Roman"/>
        </w:rPr>
        <w:t>13</w:t>
      </w:r>
      <w:r w:rsidRPr="005D2624">
        <w:rPr>
          <w:rFonts w:ascii="Times New Roman" w:hAnsi="Times New Roman"/>
        </w:rPr>
        <w:t>/</w:t>
      </w:r>
      <w:r w:rsidR="00041D34">
        <w:rPr>
          <w:rFonts w:ascii="Times New Roman" w:hAnsi="Times New Roman"/>
        </w:rPr>
        <w:t>1</w:t>
      </w:r>
      <w:r w:rsidR="0096676B">
        <w:rPr>
          <w:rFonts w:ascii="Times New Roman" w:hAnsi="Times New Roman"/>
        </w:rPr>
        <w:t xml:space="preserve">-4 </w:t>
      </w:r>
      <w:r w:rsidRPr="005D2624">
        <w:rPr>
          <w:rFonts w:ascii="Times New Roman" w:hAnsi="Times New Roman"/>
        </w:rPr>
        <w:t xml:space="preserve"> от 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декабря 20</w:t>
      </w:r>
      <w:r w:rsidR="00041D34">
        <w:rPr>
          <w:rFonts w:ascii="Times New Roman" w:hAnsi="Times New Roman"/>
        </w:rPr>
        <w:t>20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 w:rsidR="0096676B">
        <w:rPr>
          <w:rFonts w:ascii="Times New Roman" w:hAnsi="Times New Roman"/>
        </w:rPr>
        <w:t>ой округ город Карабулак» на 202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041D34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-202</w:t>
      </w:r>
      <w:r w:rsidR="00041D34">
        <w:rPr>
          <w:rFonts w:ascii="Times New Roman" w:hAnsi="Times New Roman"/>
        </w:rPr>
        <w:t xml:space="preserve">3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</w:p>
    <w:p w:rsidR="0042014C" w:rsidRPr="00DB03F3" w:rsidRDefault="0042014C" w:rsidP="005D2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BE"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2014C" w:rsidRPr="0042014C" w:rsidRDefault="0042014C" w:rsidP="0042014C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42014C" w:rsidRPr="0042014C" w:rsidRDefault="00D241A4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объем доходов бюджета городского округа г. Карабулак</w:t>
      </w:r>
      <w:r w:rsid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цифры </w:t>
      </w:r>
      <w:r w:rsidR="003B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«160 924,3»  </w:t>
      </w:r>
      <w:r w:rsidR="003E56A6" w:rsidRP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C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168 538,1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</w:t>
      </w:r>
      <w:r w:rsid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</w:t>
      </w:r>
      <w:r w:rsidR="003E56A6"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185 400,7 </w:t>
      </w:r>
      <w:proofErr w:type="spellStart"/>
      <w:r w:rsidR="003E56A6"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3E56A6"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3E56A6"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3E56A6"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193 014,6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237D50" w:rsidRPr="0023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4 476,5</w:t>
      </w:r>
      <w:r w:rsidR="002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</w:t>
      </w:r>
      <w:r w:rsidR="00B52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 средств на едином счете бюджета  городского  округа на начало года в размере 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476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1A4" w:rsidRDefault="00D241A4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A4" w:rsidRDefault="00B70E15" w:rsidP="00D241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2.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2</w:t>
      </w:r>
      <w:r w:rsidR="00357371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год: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B70E15" w:rsidRDefault="00B70E15" w:rsidP="00B70E15">
      <w:pPr>
        <w:keepNext/>
        <w:suppressAutoHyphens/>
        <w:jc w:val="both"/>
        <w:outlineLvl w:val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3.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3</w:t>
      </w:r>
      <w:r w:rsidR="0042014C" w:rsidRPr="00B70E15">
        <w:rPr>
          <w:rFonts w:ascii="Times New Roman" w:hAnsi="Times New Roman"/>
          <w:b/>
        </w:rPr>
        <w:t xml:space="preserve"> год: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C7" w:rsidRDefault="003F53C7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C7" w:rsidRPr="003F53C7" w:rsidRDefault="003F53C7" w:rsidP="003F53C7">
      <w:pPr>
        <w:pStyle w:val="a3"/>
        <w:numPr>
          <w:ilvl w:val="1"/>
          <w:numId w:val="49"/>
        </w:numPr>
        <w:jc w:val="both"/>
        <w:rPr>
          <w:rFonts w:ascii="Times New Roman" w:hAnsi="Times New Roman"/>
          <w:b/>
        </w:rPr>
      </w:pPr>
      <w:r w:rsidRPr="003F53C7">
        <w:rPr>
          <w:rFonts w:ascii="Times New Roman" w:hAnsi="Times New Roman"/>
          <w:b/>
        </w:rPr>
        <w:t xml:space="preserve">В статье </w:t>
      </w:r>
      <w:r w:rsidR="00C64FBA">
        <w:rPr>
          <w:rFonts w:ascii="Times New Roman" w:hAnsi="Times New Roman"/>
          <w:b/>
        </w:rPr>
        <w:t>5</w:t>
      </w:r>
      <w:r w:rsidRPr="003F53C7">
        <w:rPr>
          <w:rFonts w:ascii="Times New Roman" w:hAnsi="Times New Roman"/>
          <w:b/>
        </w:rPr>
        <w:t>:</w:t>
      </w:r>
    </w:p>
    <w:p w:rsidR="003F53C7" w:rsidRDefault="003F53C7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BA" w:rsidRDefault="00C64FBA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№3:</w:t>
      </w:r>
    </w:p>
    <w:p w:rsidR="00C64FBA" w:rsidRDefault="00C64FBA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FBA" w:rsidRDefault="00C64FBA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«54 762,8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57 364,8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4FBA" w:rsidRDefault="00C64FBA" w:rsidP="00C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1 595,0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2 255,0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4FBA" w:rsidRDefault="00C64FBA" w:rsidP="00C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12 756,3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14 756,3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16AB" w:rsidRDefault="00A616AB" w:rsidP="00A6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1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6 482,3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5 482,3</w:t>
      </w:r>
      <w:r w:rsidR="008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1C64" w:rsidRDefault="00841C64" w:rsidP="00841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1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 оказания  платных услуг и компенсации затрат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цифры</w:t>
      </w:r>
      <w:r w:rsidR="008962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643,0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89629C" w:rsidRDefault="0089629C" w:rsidP="0089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2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643,0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42014C" w:rsidRPr="0042014C" w:rsidRDefault="0089629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городских округов на реализацию мероприятий по обеспечению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сумме </w:t>
      </w:r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628,0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C6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29C" w:rsidRDefault="0089629C" w:rsidP="003F53C7">
      <w:pPr>
        <w:ind w:left="568"/>
        <w:jc w:val="both"/>
        <w:rPr>
          <w:rFonts w:ascii="Times New Roman" w:hAnsi="Times New Roman"/>
          <w:b/>
        </w:rPr>
      </w:pPr>
    </w:p>
    <w:p w:rsidR="0042014C" w:rsidRPr="003F53C7" w:rsidRDefault="003F53C7" w:rsidP="003F53C7">
      <w:pPr>
        <w:ind w:left="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 w:rsidR="008C0ABE" w:rsidRPr="003F53C7">
        <w:rPr>
          <w:rFonts w:ascii="Times New Roman" w:hAnsi="Times New Roman"/>
          <w:b/>
        </w:rPr>
        <w:t xml:space="preserve"> </w:t>
      </w:r>
      <w:r w:rsidR="0042014C" w:rsidRPr="003F53C7">
        <w:rPr>
          <w:rFonts w:ascii="Times New Roman" w:hAnsi="Times New Roman"/>
          <w:b/>
        </w:rPr>
        <w:t>В статье 7</w:t>
      </w:r>
      <w:r w:rsidR="00857E34" w:rsidRPr="003F53C7">
        <w:rPr>
          <w:rFonts w:ascii="Times New Roman" w:hAnsi="Times New Roman"/>
          <w:b/>
        </w:rPr>
        <w:t>:</w:t>
      </w:r>
    </w:p>
    <w:p w:rsidR="00B70E15" w:rsidRDefault="008C0ABE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</w:t>
      </w:r>
      <w:proofErr w:type="gramStart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014C" w:rsidRPr="0042014C" w:rsidRDefault="0042014C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7D99" w:rsidRDefault="00277D99" w:rsidP="0027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99" w:rsidRDefault="00277D99" w:rsidP="0027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высшего должностного  лица субъекта 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741,75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847,11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D7512C" w:rsidRDefault="00D7512C" w:rsidP="00D7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8 852,5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9 615,5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D7512C" w:rsidRDefault="00D7512C" w:rsidP="00D7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28 421,25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31 738,0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D7512C" w:rsidRDefault="00D7512C" w:rsidP="00D7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финансовых, налоговых и таможенных органов и органов   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5 236,2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5 507,2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7A7BF9" w:rsidRDefault="007A7BF9" w:rsidP="007A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26 879,7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C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745,95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943371" w:rsidRDefault="00943371" w:rsidP="007A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 и территории от чрезвычайных ситуаций природного и техногенного характера, гражданская оборона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2 327,01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2 390,48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943371" w:rsidRDefault="00943371" w:rsidP="0094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58 454,16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58 954,16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943371" w:rsidRDefault="00943371" w:rsidP="0094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6 440,0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6 540,0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943371" w:rsidRDefault="00943371" w:rsidP="0094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10 135,0</w:t>
      </w:r>
      <w:r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10 763,0 </w:t>
      </w:r>
      <w:proofErr w:type="spellStart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3F274D" w:rsidRDefault="003F274D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71" w:rsidRDefault="00943371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5" w:rsidRDefault="008C0ABE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б)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2:</w:t>
      </w:r>
    </w:p>
    <w:p w:rsidR="0042014C" w:rsidRPr="0042014C" w:rsidRDefault="00B70E15" w:rsidP="00E7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C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приложение  №5  таблицы 1.2 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92F6B" w:rsidRDefault="00792F6B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9C" w:rsidRDefault="00BE5164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1AA" w:rsidRPr="00FD21AA" w:rsidRDefault="005B0201" w:rsidP="00FD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21AA" w:rsidRPr="00FD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«Благоустройство»   муниципального образования </w:t>
      </w:r>
    </w:p>
    <w:p w:rsidR="005B0201" w:rsidRDefault="00FD21AA" w:rsidP="00FD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A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2021-2023годы</w:t>
      </w:r>
      <w:r w:rsidR="005B0201"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5B0201"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5B020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9 505,7</w:t>
      </w:r>
      <w:r w:rsidR="005B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201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5B0201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5B020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5B0201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40 005,7</w:t>
      </w:r>
      <w:r w:rsidR="005B0201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5B0201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5B0201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201"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5B0201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 «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и благоустройству    муниципального образования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9 505,7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 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40 005,7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«Управление муниципальными финансами   муниципального образования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35 949,6</w:t>
      </w:r>
      <w:r w:rsidR="00FD21AA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150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C9C" w:rsidRP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«Организация бюджетного процесса в </w:t>
      </w:r>
      <w:proofErr w:type="gramStart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округ город Карабулак»,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32 815,9</w:t>
      </w:r>
      <w:r w:rsidR="00FD21AA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713E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D21AA">
        <w:rPr>
          <w:rFonts w:ascii="Times New Roman" w:eastAsia="Times New Roman" w:hAnsi="Times New Roman" w:cs="Times New Roman"/>
          <w:b/>
          <w:bCs/>
          <w:lang w:eastAsia="ru-RU"/>
        </w:rPr>
        <w:t>4 953,2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1AA" w:rsidRDefault="00FD21AA" w:rsidP="00FD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D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"Создание ЕДДС для обеспечения защиты населения и территории от </w:t>
      </w:r>
      <w:proofErr w:type="spellStart"/>
      <w:r w:rsidRPr="00FD21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черезвычайнх</w:t>
      </w:r>
      <w:proofErr w:type="spellEnd"/>
      <w:r w:rsidRPr="00FD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обеспечения пожарной безопасности",  в муниципальном образовании  "Городской округ город Карабулак"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2 327,0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2 390,5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D52" w:rsidRP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Развитие образования»   муниципального образования </w:t>
      </w:r>
    </w:p>
    <w:p w:rsid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16 575,0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16 675,0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 в муниципальном образовании «Городской округ город Карабулак».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6 440,0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6 540,0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D52" w:rsidRP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«Непрограммные расходы в рамках обеспечения деятельности  законодательного</w:t>
      </w:r>
    </w:p>
    <w:p w:rsid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8 852,5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9 615,4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D52" w:rsidRDefault="00480D52" w:rsidP="0048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34636D">
        <w:rPr>
          <w:rFonts w:ascii="Times New Roman" w:eastAsia="Times New Roman" w:hAnsi="Times New Roman" w:cs="Times New Roman"/>
          <w:b/>
          <w:bCs/>
          <w:lang w:eastAsia="ru-RU"/>
        </w:rPr>
        <w:t> 226,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8 883,4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36D" w:rsidRDefault="0034636D" w:rsidP="0034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председателя законодательного органа  муниципальной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626,0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732,0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99D" w:rsidRDefault="00A1799D" w:rsidP="00A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7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в рамках обеспечения деятельности   органов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29 163,4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32 585,1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99D" w:rsidRDefault="00A1799D" w:rsidP="00A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7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в рамках обеспечения деятельности   органов исполнительной власти  (Центральный аппарат_)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28 421,3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31 738,0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99D" w:rsidRDefault="00A1799D" w:rsidP="00A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7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в рамках обеспечения деятельности   органов исполнительной власти (Глава муниципального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741,8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847,1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440" w:rsidRPr="00C25440" w:rsidRDefault="00C25440" w:rsidP="00C2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</w:t>
      </w:r>
      <w:r w:rsidRP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жильем  молодых семей </w:t>
      </w:r>
      <w:proofErr w:type="gramStart"/>
      <w:r w:rsidRP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440" w:rsidRDefault="006C583E" w:rsidP="00C2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"</w:t>
      </w:r>
      <w:r w:rsidR="00C25440" w:rsidRP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Карабулак" на 20</w:t>
      </w:r>
      <w:r w:rsidR="00BA6FB4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21-2026</w:t>
      </w:r>
      <w:r w:rsidR="00D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40" w:rsidRP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годы"</w:t>
      </w:r>
      <w:r w:rsid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сумме </w:t>
      </w:r>
      <w:r w:rsidR="00C25440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40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C25440">
        <w:rPr>
          <w:rFonts w:ascii="Times New Roman" w:eastAsia="Times New Roman" w:hAnsi="Times New Roman" w:cs="Times New Roman"/>
          <w:b/>
          <w:bCs/>
          <w:lang w:eastAsia="ru-RU"/>
        </w:rPr>
        <w:t>628,</w:t>
      </w:r>
      <w:r w:rsidR="00AE2F2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C254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25440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C25440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C25440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F25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добавить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"Поддержка молодых семей в улучшении жилищных услов</w:t>
      </w:r>
      <w:r w:rsidR="006C5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муниципального образования "</w:t>
      </w:r>
      <w:r w:rsidRP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7B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город Карабулак"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A6FB4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21-2026</w:t>
      </w:r>
      <w:r w:rsidR="00D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сумме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628,0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4C" w:rsidRDefault="0042014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01" w:rsidRDefault="005B0201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AA" w:rsidRDefault="00FD21AA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AA" w:rsidRDefault="00FD21AA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AA" w:rsidRDefault="00FD21AA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AA" w:rsidRPr="0042014C" w:rsidRDefault="00FD21AA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 xml:space="preserve">Финансовому управлению г. Карабулак внести изменения в </w:t>
      </w:r>
      <w:proofErr w:type="gramStart"/>
      <w:r w:rsidRPr="008C0ABE">
        <w:rPr>
          <w:rFonts w:ascii="Times New Roman" w:hAnsi="Times New Roman"/>
        </w:rPr>
        <w:t>сводную</w:t>
      </w:r>
      <w:proofErr w:type="gramEnd"/>
      <w:r w:rsidRPr="008C0ABE">
        <w:rPr>
          <w:rFonts w:ascii="Times New Roman" w:hAnsi="Times New Roman"/>
        </w:rPr>
        <w:t xml:space="preserve"> бюджетную </w:t>
      </w:r>
    </w:p>
    <w:p w:rsidR="0042014C" w:rsidRPr="008C0ABE" w:rsidRDefault="0042014C" w:rsidP="008C0ABE">
      <w:pPr>
        <w:ind w:left="360"/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роспись</w:t>
      </w:r>
      <w:r w:rsidR="00FE2D9F">
        <w:rPr>
          <w:rFonts w:ascii="Times New Roman" w:hAnsi="Times New Roman"/>
        </w:rPr>
        <w:t xml:space="preserve"> бюджета города Карабулак на 202</w:t>
      </w:r>
      <w:r w:rsidR="00B63377">
        <w:rPr>
          <w:rFonts w:ascii="Times New Roman" w:hAnsi="Times New Roman"/>
        </w:rPr>
        <w:t>1</w:t>
      </w:r>
      <w:r w:rsidRPr="008C0ABE">
        <w:rPr>
          <w:rFonts w:ascii="Times New Roman" w:hAnsi="Times New Roman"/>
        </w:rPr>
        <w:t xml:space="preserve"> год  и плановый период 202</w:t>
      </w:r>
      <w:r w:rsidR="00B63377">
        <w:rPr>
          <w:rFonts w:ascii="Times New Roman" w:hAnsi="Times New Roman"/>
        </w:rPr>
        <w:t>2</w:t>
      </w:r>
      <w:r w:rsidRPr="008C0ABE">
        <w:rPr>
          <w:rFonts w:ascii="Times New Roman" w:hAnsi="Times New Roman"/>
        </w:rPr>
        <w:t>-202</w:t>
      </w:r>
      <w:r w:rsidR="00B63377">
        <w:rPr>
          <w:rFonts w:ascii="Times New Roman" w:hAnsi="Times New Roman"/>
        </w:rPr>
        <w:t>3</w:t>
      </w:r>
      <w:r w:rsidRPr="008C0ABE">
        <w:rPr>
          <w:rFonts w:ascii="Times New Roman" w:hAnsi="Times New Roman"/>
        </w:rPr>
        <w:t xml:space="preserve"> годов, </w:t>
      </w:r>
      <w:proofErr w:type="gramStart"/>
      <w:r w:rsidRPr="008C0ABE">
        <w:rPr>
          <w:rFonts w:ascii="Times New Roman" w:hAnsi="Times New Roman"/>
        </w:rPr>
        <w:t>согласно</w:t>
      </w:r>
      <w:proofErr w:type="gramEnd"/>
      <w:r w:rsidRPr="008C0ABE">
        <w:rPr>
          <w:rFonts w:ascii="Times New Roman" w:hAnsi="Times New Roman"/>
        </w:rPr>
        <w:t xml:space="preserve"> настоящего Решения. </w:t>
      </w:r>
    </w:p>
    <w:p w:rsidR="0042014C" w:rsidRP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381D3F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М-Б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076"/>
        <w:gridCol w:w="2814"/>
        <w:gridCol w:w="1094"/>
        <w:gridCol w:w="1058"/>
        <w:gridCol w:w="1058"/>
      </w:tblGrid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  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  <w:t xml:space="preserve">               2021г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"О бюджете городского округа г. Карабулак на 2021 год и плановый период 2022-2023годы» 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2021год  и плановый период 2022-2023годы</w:t>
            </w:r>
          </w:p>
        </w:tc>
      </w:tr>
      <w:tr w:rsidR="00731403" w:rsidRPr="00731403" w:rsidTr="00731403">
        <w:trPr>
          <w:trHeight w:val="3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731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тыс. руб.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85 743,0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91 560,7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94 865,7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57 364,8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63 090,0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63 090,0</w:t>
            </w:r>
          </w:p>
        </w:tc>
      </w:tr>
      <w:tr w:rsidR="00731403" w:rsidRPr="00731403" w:rsidTr="00731403">
        <w:trPr>
          <w:trHeight w:val="142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62 240,0</w:t>
            </w:r>
          </w:p>
        </w:tc>
      </w:tr>
      <w:tr w:rsidR="00731403" w:rsidRPr="00731403" w:rsidTr="00731403">
        <w:trPr>
          <w:trHeight w:val="159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731403" w:rsidRPr="00731403" w:rsidTr="00731403">
        <w:trPr>
          <w:trHeight w:val="132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731403" w:rsidRPr="00731403" w:rsidTr="00731403">
        <w:trPr>
          <w:trHeight w:val="144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арбюраторных(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31403" w:rsidRPr="00731403" w:rsidTr="00731403">
        <w:trPr>
          <w:trHeight w:val="12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2 393,7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731403" w:rsidRPr="00731403" w:rsidTr="00731403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2 331,7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14 756,3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15 282,0</w:t>
            </w:r>
          </w:p>
        </w:tc>
      </w:tr>
      <w:tr w:rsidR="00731403" w:rsidRPr="00731403" w:rsidTr="00731403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1 954,5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731403" w:rsidRPr="00731403" w:rsidTr="00731403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8 766,6</w:t>
            </w:r>
          </w:p>
        </w:tc>
      </w:tr>
      <w:tr w:rsidR="00731403" w:rsidRPr="00731403" w:rsidTr="00731403">
        <w:trPr>
          <w:trHeight w:val="735"/>
        </w:trPr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3 698,0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102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</w:t>
            </w:r>
          </w:p>
        </w:tc>
      </w:tr>
      <w:tr w:rsidR="00731403" w:rsidRPr="00731403" w:rsidTr="00731403">
        <w:trPr>
          <w:trHeight w:val="13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Доходы, получаемые в виде арендной  платы за земельные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 (реклама)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</w:tr>
      <w:tr w:rsidR="00731403" w:rsidRPr="00731403" w:rsidTr="00731403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731403" w:rsidRPr="00731403" w:rsidTr="00731403">
        <w:trPr>
          <w:trHeight w:val="13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9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731403" w:rsidRPr="00731403" w:rsidTr="00731403">
        <w:trPr>
          <w:trHeight w:val="72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731403" w:rsidRPr="00731403" w:rsidTr="00731403">
        <w:trPr>
          <w:trHeight w:val="112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щтрафов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31403" w:rsidRPr="00731403" w:rsidTr="00731403">
        <w:trPr>
          <w:trHeight w:val="202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щтрафов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задолженности, образовавшейся до 1 января 2020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24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31403" w:rsidRPr="00731403" w:rsidTr="00731403">
        <w:trPr>
          <w:trHeight w:val="24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денежных взысканий (штрафов)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24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фонда,а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31403" w:rsidRPr="00731403" w:rsidTr="00731403">
        <w:trPr>
          <w:trHeight w:val="22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фонда,а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49 600,5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49 600,5</w:t>
            </w:r>
          </w:p>
        </w:tc>
      </w:tr>
      <w:tr w:rsidR="00731403" w:rsidRPr="00731403" w:rsidTr="00731403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38 559,3</w:t>
            </w:r>
          </w:p>
        </w:tc>
      </w:tr>
      <w:tr w:rsidR="00731403" w:rsidRPr="00731403" w:rsidTr="00731403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на 2018-2024 гг.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2 02 25560 00 0000 150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</w:tr>
      <w:tr w:rsidR="00731403" w:rsidRPr="00731403" w:rsidTr="00731403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731403" w:rsidRPr="00731403" w:rsidTr="00731403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</w:tr>
      <w:tr w:rsidR="00731403" w:rsidRPr="00731403" w:rsidTr="00731403">
        <w:trPr>
          <w:trHeight w:val="72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844,5</w:t>
            </w:r>
          </w:p>
        </w:tc>
      </w:tr>
      <w:tr w:rsidR="00731403" w:rsidRPr="00731403" w:rsidTr="00731403">
        <w:trPr>
          <w:trHeight w:val="9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102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7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168 538,1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141 104,4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144 466,2</w:t>
            </w:r>
          </w:p>
        </w:tc>
      </w:tr>
    </w:tbl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80"/>
        <w:gridCol w:w="4690"/>
        <w:gridCol w:w="4690"/>
      </w:tblGrid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Pr="00454F50" w:rsidRDefault="00D33A85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Default="00D33A85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Приложение №4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            от                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внесении </w:t>
            </w:r>
            <w:proofErr w:type="spell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изменний</w:t>
            </w:r>
            <w:proofErr w:type="spell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Решение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"О бюджете городского округа г. Карабулак на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,годы» </w:t>
            </w:r>
          </w:p>
        </w:tc>
      </w:tr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 и ПЗ на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 плановый период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</w:t>
            </w:r>
          </w:p>
        </w:tc>
      </w:tr>
    </w:tbl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5120"/>
        <w:gridCol w:w="1420"/>
        <w:gridCol w:w="1420"/>
        <w:gridCol w:w="1420"/>
      </w:tblGrid>
      <w:tr w:rsidR="00731403" w:rsidRPr="00731403" w:rsidTr="0073140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ПЗ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63 470,00</w:t>
            </w:r>
          </w:p>
        </w:tc>
      </w:tr>
      <w:tr w:rsidR="00731403" w:rsidRPr="00731403" w:rsidTr="0073140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716,00</w:t>
            </w:r>
          </w:p>
        </w:tc>
      </w:tr>
      <w:tr w:rsidR="00731403" w:rsidRPr="00731403" w:rsidTr="0073140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9 615,45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8 046,00</w:t>
            </w:r>
          </w:p>
        </w:tc>
      </w:tr>
      <w:tr w:rsidR="00731403" w:rsidRPr="00731403" w:rsidTr="0073140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31 738,00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27 774,00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28 868,00</w:t>
            </w:r>
          </w:p>
        </w:tc>
      </w:tr>
      <w:tr w:rsidR="00731403" w:rsidRPr="00731403" w:rsidTr="0073140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731403" w:rsidRPr="00731403" w:rsidTr="0073140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1403" w:rsidRPr="00731403" w:rsidTr="007314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740,00</w:t>
            </w:r>
          </w:p>
        </w:tc>
      </w:tr>
      <w:tr w:rsidR="00731403" w:rsidRPr="00731403" w:rsidTr="007314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28 745,95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19 600,00</w:t>
            </w:r>
          </w:p>
        </w:tc>
      </w:tr>
      <w:tr w:rsidR="00731403" w:rsidRPr="00731403" w:rsidTr="007314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844,50</w:t>
            </w:r>
          </w:p>
        </w:tc>
      </w:tr>
      <w:tr w:rsidR="00731403" w:rsidRPr="00731403" w:rsidTr="0073140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844,50</w:t>
            </w:r>
          </w:p>
        </w:tc>
      </w:tr>
      <w:tr w:rsidR="00731403" w:rsidRPr="00731403" w:rsidTr="0073140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безопасность и правоох</w:t>
            </w:r>
            <w:r w:rsidR="003E60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731403" w:rsidRPr="00731403" w:rsidTr="00731403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58 954,16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58 954,16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25 300,00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6 539,96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6 770,00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10 620,00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10 196,70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10 763,00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10 196,70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17 890,00</w:t>
            </w:r>
          </w:p>
        </w:tc>
      </w:tr>
      <w:tr w:rsidR="00731403" w:rsidRPr="00731403" w:rsidTr="0073140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2 575,00</w:t>
            </w:r>
          </w:p>
        </w:tc>
      </w:tr>
      <w:tr w:rsidR="00731403" w:rsidRPr="00731403" w:rsidTr="0073140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193 014,60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141 104,40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144 466,20</w:t>
            </w:r>
          </w:p>
        </w:tc>
      </w:tr>
    </w:tbl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4420"/>
        <w:gridCol w:w="700"/>
        <w:gridCol w:w="520"/>
        <w:gridCol w:w="520"/>
        <w:gridCol w:w="800"/>
        <w:gridCol w:w="640"/>
        <w:gridCol w:w="780"/>
        <w:gridCol w:w="803"/>
        <w:gridCol w:w="600"/>
        <w:gridCol w:w="1520"/>
        <w:gridCol w:w="1240"/>
        <w:gridCol w:w="1240"/>
      </w:tblGrid>
      <w:tr w:rsidR="00731403" w:rsidRPr="00731403" w:rsidTr="00731403">
        <w:trPr>
          <w:trHeight w:val="315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№5</w:t>
            </w:r>
          </w:p>
        </w:tc>
      </w:tr>
      <w:tr w:rsidR="00731403" w:rsidRPr="00731403" w:rsidTr="00731403">
        <w:trPr>
          <w:trHeight w:val="735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городского совета городского округа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 и плановый период 2022-2023 годов"</w:t>
            </w:r>
          </w:p>
        </w:tc>
      </w:tr>
      <w:tr w:rsidR="00731403" w:rsidRPr="00731403" w:rsidTr="00731403">
        <w:trPr>
          <w:trHeight w:val="675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 год и плановый период 2022-2023годов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  <w:r w:rsidR="00313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2023г. 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9 615,45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8 046,00</w:t>
            </w:r>
          </w:p>
        </w:tc>
      </w:tr>
      <w:tr w:rsidR="00731403" w:rsidRPr="00731403" w:rsidTr="0073140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9 615,45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AA417C">
        <w:trPr>
          <w:trHeight w:val="15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AA417C">
        <w:trPr>
          <w:trHeight w:val="126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AA417C">
        <w:trPr>
          <w:trHeight w:val="128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8 883,45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7 446,0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4 603,17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731403" w:rsidRPr="00731403" w:rsidTr="00AA417C">
        <w:trPr>
          <w:trHeight w:val="150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4 603,17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731403" w:rsidRPr="00731403" w:rsidTr="00AA417C">
        <w:trPr>
          <w:trHeight w:val="110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4 280,28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3 931,0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3 662,0</w:t>
            </w:r>
          </w:p>
        </w:tc>
      </w:tr>
      <w:tr w:rsidR="00731403" w:rsidRPr="00731403" w:rsidTr="00AA417C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32 585,11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29 584,0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32 585,11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29 584,0</w:t>
            </w:r>
          </w:p>
        </w:tc>
      </w:tr>
      <w:tr w:rsidR="00731403" w:rsidRPr="00731403" w:rsidTr="00AA417C">
        <w:trPr>
          <w:trHeight w:val="9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731403" w:rsidRPr="00731403" w:rsidTr="00AA417C">
        <w:trPr>
          <w:trHeight w:val="81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731403" w:rsidRPr="00731403" w:rsidTr="00AA417C">
        <w:trPr>
          <w:trHeight w:val="147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731,11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AA417C">
        <w:trPr>
          <w:trHeight w:val="122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731403" w:rsidRPr="00731403" w:rsidTr="006E6DAB">
        <w:trPr>
          <w:trHeight w:val="151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731403" w:rsidRPr="00731403" w:rsidTr="006E6DAB">
        <w:trPr>
          <w:trHeight w:val="82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31 738,00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28 868,0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18 000,94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731403" w:rsidRPr="00731403" w:rsidTr="006E6DAB">
        <w:trPr>
          <w:trHeight w:val="15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18 000,94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731403" w:rsidRPr="00731403" w:rsidTr="006E6DAB">
        <w:trPr>
          <w:trHeight w:val="100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13 737,06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14 083,6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15 177,6</w:t>
            </w:r>
          </w:p>
        </w:tc>
      </w:tr>
      <w:tr w:rsidR="00731403" w:rsidRPr="00731403" w:rsidTr="006E6DAB">
        <w:trPr>
          <w:trHeight w:val="15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11 047,06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11 577,6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1403" w:rsidRPr="00731403" w:rsidTr="006E6DAB">
        <w:trPr>
          <w:trHeight w:val="100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1403" w:rsidRPr="00731403" w:rsidTr="006E6DAB">
        <w:trPr>
          <w:trHeight w:val="126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на мероприятия по проведению общероссийского голосования по внесению изменений в Конституцию Российской Федерации в МО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28 745,96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19 600,0</w:t>
            </w:r>
          </w:p>
        </w:tc>
      </w:tr>
      <w:tr w:rsidR="00731403" w:rsidRPr="00731403" w:rsidTr="006E6DAB">
        <w:trPr>
          <w:trHeight w:val="10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28 745,96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28 745,96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26 509,96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26 509,96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20 209,96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9 215,0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</w:tr>
      <w:tr w:rsidR="00731403" w:rsidRPr="00731403" w:rsidTr="006E6DAB">
        <w:trPr>
          <w:trHeight w:val="102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31403" w:rsidRPr="00731403" w:rsidTr="006E6DAB">
        <w:trPr>
          <w:trHeight w:val="10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31403" w:rsidRPr="00731403" w:rsidTr="006E6DAB">
        <w:trPr>
          <w:trHeight w:val="127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31403" w:rsidRPr="00731403" w:rsidTr="006E6DAB">
        <w:trPr>
          <w:trHeight w:val="6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31403" w:rsidRPr="00731403" w:rsidTr="006E6DAB">
        <w:trPr>
          <w:trHeight w:val="156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6E6DAB">
        <w:trPr>
          <w:trHeight w:val="107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731403" w:rsidRPr="00731403" w:rsidTr="00F62586">
        <w:trPr>
          <w:trHeight w:val="80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731403" w:rsidRPr="00731403" w:rsidTr="00F62586">
        <w:trPr>
          <w:trHeight w:val="70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31403" w:rsidRPr="00731403" w:rsidTr="006E6DAB">
        <w:trPr>
          <w:trHeight w:val="73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31403" w:rsidRPr="00731403" w:rsidTr="006E6DAB">
        <w:trPr>
          <w:trHeight w:val="100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31403" w:rsidRPr="00731403" w:rsidTr="00F62586">
        <w:trPr>
          <w:trHeight w:val="8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731403" w:rsidRPr="00731403" w:rsidTr="00F62586">
        <w:trPr>
          <w:trHeight w:val="12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31403" w:rsidRPr="00731403" w:rsidTr="00F62586">
        <w:trPr>
          <w:trHeight w:val="126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F62586">
        <w:trPr>
          <w:trHeight w:val="6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 комплексных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731403" w:rsidRPr="00731403" w:rsidTr="00F62586">
        <w:trPr>
          <w:trHeight w:val="5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731403" w:rsidRPr="00731403" w:rsidTr="00F62586">
        <w:trPr>
          <w:trHeight w:val="98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731403" w:rsidRPr="00731403" w:rsidTr="00F62586">
        <w:trPr>
          <w:trHeight w:val="94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731403" w:rsidRPr="00731403" w:rsidTr="00F62586">
        <w:trPr>
          <w:trHeight w:val="7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731403" w:rsidRPr="00731403" w:rsidTr="00AA417C">
        <w:trPr>
          <w:trHeight w:val="15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безопасность и правоох</w:t>
            </w:r>
            <w:r w:rsidR="0065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731403" w:rsidRPr="00731403" w:rsidTr="0073140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731403" w:rsidRPr="00731403" w:rsidTr="00AA417C">
        <w:trPr>
          <w:trHeight w:val="149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731403" w:rsidRPr="00731403" w:rsidTr="00731403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731403" w:rsidRPr="00731403" w:rsidTr="00AA417C">
        <w:trPr>
          <w:trHeight w:val="15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31403" w:rsidRPr="00731403" w:rsidTr="00731403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731403" w:rsidRPr="00731403" w:rsidTr="00BB3FC9">
        <w:trPr>
          <w:trHeight w:val="6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731403" w:rsidRPr="00731403" w:rsidTr="00BB3FC9">
        <w:trPr>
          <w:trHeight w:val="107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731403" w:rsidRPr="00731403" w:rsidTr="00BB3FC9">
        <w:trPr>
          <w:trHeight w:val="97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403" w:rsidRPr="00731403" w:rsidTr="00AA417C">
        <w:trPr>
          <w:trHeight w:val="2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731403" w:rsidRPr="00731403" w:rsidTr="003455AB">
        <w:trPr>
          <w:trHeight w:val="50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58 954,16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в 2021-2024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137BFB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B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(за счет средств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137BFB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7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F3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137BFB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7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137BFB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7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58 954,16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35 913,72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731403" w:rsidRPr="00731403" w:rsidTr="00CA1422">
        <w:trPr>
          <w:trHeight w:val="101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35 913,72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31403" w:rsidRPr="00731403" w:rsidTr="003455AB">
        <w:trPr>
          <w:trHeight w:val="53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26 943,16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18 100,0</w:t>
            </w:r>
          </w:p>
        </w:tc>
      </w:tr>
      <w:tr w:rsidR="00731403" w:rsidRPr="00731403" w:rsidTr="003455AB">
        <w:trPr>
          <w:trHeight w:val="103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1403" w:rsidRPr="00731403" w:rsidTr="003455AB">
        <w:trPr>
          <w:trHeight w:val="126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3455AB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 "Спортивная школа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731403" w:rsidRPr="00731403" w:rsidTr="00CA1422">
        <w:trPr>
          <w:trHeight w:val="9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731403" w:rsidRPr="00731403" w:rsidTr="003455AB">
        <w:trPr>
          <w:trHeight w:val="112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17 890,00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731403" w:rsidRPr="00731403" w:rsidTr="003455AB">
        <w:trPr>
          <w:trHeight w:val="156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5 065,35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2 991,4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3 121,4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731403" w:rsidRPr="00731403" w:rsidTr="00731403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10 196,7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10 763,00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10 074,7</w:t>
            </w:r>
          </w:p>
        </w:tc>
      </w:tr>
      <w:tr w:rsidR="00731403" w:rsidRPr="00731403" w:rsidTr="003455AB">
        <w:trPr>
          <w:trHeight w:val="83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369,3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365,6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731403" w:rsidRPr="00731403" w:rsidTr="003455AB">
        <w:trPr>
          <w:trHeight w:val="162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</w:tr>
      <w:tr w:rsidR="00731403" w:rsidRPr="00731403" w:rsidTr="00731403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3455AB">
        <w:trPr>
          <w:trHeight w:val="112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"Поддержка молодых семей в улучшении жилищных условий муниципального образования " Городской</w:t>
            </w:r>
            <w:r w:rsidR="00BB4B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округ город Карабулак" на 2021-2026годы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3455AB">
        <w:trPr>
          <w:trHeight w:val="2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3455AB">
        <w:trPr>
          <w:trHeight w:val="37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731403" w:rsidRPr="00731403" w:rsidTr="003455AB">
        <w:trPr>
          <w:trHeight w:val="102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3 526,00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731403" w:rsidRPr="00731403" w:rsidTr="003455AB">
        <w:trPr>
          <w:trHeight w:val="153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3 526,00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1 981,21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</w:tr>
      <w:tr w:rsidR="00731403" w:rsidRPr="00731403" w:rsidTr="00CA1422">
        <w:trPr>
          <w:trHeight w:val="1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1 874,31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740,0</w:t>
            </w:r>
          </w:p>
        </w:tc>
      </w:tr>
      <w:tr w:rsidR="00731403" w:rsidRPr="00731403" w:rsidTr="00CA1422">
        <w:trPr>
          <w:trHeight w:val="9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731403" w:rsidRPr="00731403" w:rsidTr="00CA1422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731403" w:rsidRPr="00731403" w:rsidTr="00CA1422">
        <w:trPr>
          <w:trHeight w:val="76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731403" w:rsidRPr="00731403" w:rsidTr="00CA1422">
        <w:trPr>
          <w:trHeight w:val="15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31403" w:rsidRPr="00731403" w:rsidTr="00731403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CA1422">
        <w:trPr>
          <w:trHeight w:val="15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731403" w:rsidRPr="00731403" w:rsidTr="0073140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731403" w:rsidRPr="00731403" w:rsidTr="00CA1422">
        <w:trPr>
          <w:trHeight w:val="9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731403" w:rsidRPr="00731403" w:rsidTr="00CA1422">
        <w:trPr>
          <w:trHeight w:val="93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731403" w:rsidRPr="00731403" w:rsidTr="00CA1422">
        <w:trPr>
          <w:trHeight w:val="7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731403" w:rsidRPr="00731403" w:rsidTr="00CA1422">
        <w:trPr>
          <w:trHeight w:val="157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5 863,72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5 451,1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5 676,0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1 226,80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1 824,9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731403" w:rsidRPr="00731403" w:rsidTr="00731403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731403" w:rsidRPr="00731403" w:rsidTr="00CA1422">
        <w:trPr>
          <w:trHeight w:val="9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</w:t>
            </w:r>
          </w:p>
        </w:tc>
      </w:tr>
      <w:tr w:rsidR="00731403" w:rsidRPr="00731403" w:rsidTr="00CA1422">
        <w:trPr>
          <w:trHeight w:val="123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3 285,0</w:t>
            </w:r>
          </w:p>
        </w:tc>
      </w:tr>
      <w:tr w:rsidR="00731403" w:rsidRPr="00731403" w:rsidTr="00CA1422">
        <w:trPr>
          <w:trHeight w:val="14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741,03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193 014,61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141 104,40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144 466,20</w:t>
            </w:r>
          </w:p>
        </w:tc>
      </w:tr>
    </w:tbl>
    <w:p w:rsid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1403" w:rsidRDefault="00731403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84"/>
        <w:gridCol w:w="1276"/>
        <w:gridCol w:w="1276"/>
      </w:tblGrid>
      <w:tr w:rsidR="00731403" w:rsidRPr="00731403" w:rsidTr="00731403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731403" w:rsidRPr="00731403" w:rsidTr="00731403">
        <w:trPr>
          <w:trHeight w:val="81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к Решению городского совета городского округа г. Карабулак </w:t>
            </w: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«О  бюджете  городского округа г. Карабулак на 2021 год и плановый период 2022-2023 годов</w:t>
            </w:r>
          </w:p>
        </w:tc>
      </w:tr>
      <w:tr w:rsidR="00731403" w:rsidRPr="00731403" w:rsidTr="00731403">
        <w:trPr>
          <w:trHeight w:val="11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2021 г. </w:t>
            </w:r>
            <w:r w:rsidRPr="007314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br/>
              <w:t>и плановый период 2022-2023 годы по целевым статьям</w:t>
            </w:r>
            <w:r w:rsidRPr="0073140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731403" w:rsidRPr="00731403" w:rsidTr="00731403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31403" w:rsidRPr="00731403" w:rsidTr="00731403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грамма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</w:tr>
      <w:tr w:rsidR="00731403" w:rsidRPr="00731403" w:rsidTr="00731403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17 890,0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17 890,0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40 005,7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29 600,0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40 005,7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29 600,0</w:t>
            </w:r>
          </w:p>
        </w:tc>
      </w:tr>
      <w:tr w:rsidR="00731403" w:rsidRPr="00731403" w:rsidTr="00731403">
        <w:trPr>
          <w:trHeight w:val="45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2021-2024 годах"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10 370,0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10 620,0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7 335,0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3 285,0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38 150,4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28 401,5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29 184,5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«Организация бюджетного процесса в муниципальном 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34 953,2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25 187,0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25 840,0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 условий  для эффективного выполнения  полномочий органов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844,5</w:t>
            </w:r>
          </w:p>
        </w:tc>
      </w:tr>
      <w:tr w:rsidR="00731403" w:rsidRPr="00731403" w:rsidTr="00731403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2 500,0</w:t>
            </w:r>
          </w:p>
        </w:tc>
      </w:tr>
      <w:tr w:rsidR="00731403" w:rsidRPr="00731403" w:rsidTr="00731403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16 675,0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16 769,9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16 966,7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6 770,0</w:t>
            </w:r>
          </w:p>
        </w:tc>
      </w:tr>
      <w:tr w:rsidR="00731403" w:rsidRPr="00731403" w:rsidTr="00731403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10 196,7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9 615,4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8 223,0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8 046,0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8 883,4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7 446,0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600,0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32 585,1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29 584,0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31 738,0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27 774,0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28 868,0</w:t>
            </w:r>
          </w:p>
        </w:tc>
      </w:tr>
      <w:tr w:rsidR="00731403" w:rsidRPr="00731403" w:rsidTr="00731403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716,0</w:t>
            </w:r>
          </w:p>
        </w:tc>
      </w:tr>
      <w:tr w:rsidR="00731403" w:rsidRPr="00731403" w:rsidTr="00731403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2 575,0</w:t>
            </w:r>
          </w:p>
        </w:tc>
      </w:tr>
      <w:tr w:rsidR="00731403" w:rsidRPr="00731403" w:rsidTr="00731403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23 040,4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0,0</w:t>
            </w:r>
          </w:p>
        </w:tc>
      </w:tr>
      <w:tr w:rsidR="00731403" w:rsidRPr="00731403" w:rsidTr="00731403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23 040,4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0D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образования " Городской округ город Карабулак" на 20</w:t>
            </w:r>
            <w:r w:rsidR="000D758F">
              <w:rPr>
                <w:rFonts w:ascii="Arial" w:eastAsia="Times New Roman" w:hAnsi="Arial" w:cs="Arial"/>
                <w:b/>
                <w:bCs/>
                <w:lang w:eastAsia="ru-RU"/>
              </w:rPr>
              <w:t>21-2026</w:t>
            </w: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03" w:rsidRPr="00731403" w:rsidRDefault="00731403" w:rsidP="000D7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молодых семей в улучшении жилищных условий муниципального образования " Городской</w:t>
            </w:r>
            <w:r w:rsidR="00755B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 город Карабулак" на 20</w:t>
            </w:r>
            <w:r w:rsidR="000D75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21-2026</w:t>
            </w: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193 014,6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141 104,4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144 466,2</w:t>
            </w:r>
          </w:p>
        </w:tc>
      </w:tr>
    </w:tbl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C89" w:rsidRPr="0042014C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04C89" w:rsidRPr="0042014C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280"/>
        <w:gridCol w:w="635"/>
        <w:gridCol w:w="660"/>
        <w:gridCol w:w="340"/>
        <w:gridCol w:w="340"/>
        <w:gridCol w:w="360"/>
        <w:gridCol w:w="400"/>
        <w:gridCol w:w="1513"/>
        <w:gridCol w:w="780"/>
        <w:gridCol w:w="700"/>
        <w:gridCol w:w="1908"/>
      </w:tblGrid>
      <w:tr w:rsidR="00731403" w:rsidRPr="00731403" w:rsidTr="0073140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731403" w:rsidRPr="00731403" w:rsidTr="00731403">
        <w:trPr>
          <w:trHeight w:val="6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арабулак</w:t>
            </w:r>
            <w:proofErr w:type="spellEnd"/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         №                 от                     2021 года"  </w:t>
            </w:r>
          </w:p>
        </w:tc>
      </w:tr>
      <w:tr w:rsidR="00731403" w:rsidRPr="00731403" w:rsidTr="00731403">
        <w:trPr>
          <w:trHeight w:val="58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"О бюджете МО " Городской округ город Карабулак" на 2021 год и плановый  </w:t>
            </w:r>
            <w:r w:rsidRPr="0073140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  период 2022-2023 гг." </w:t>
            </w:r>
          </w:p>
        </w:tc>
      </w:tr>
      <w:tr w:rsidR="00731403" w:rsidRPr="00731403" w:rsidTr="00731403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31403" w:rsidRPr="00731403" w:rsidTr="00731403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731403" w:rsidRPr="00731403" w:rsidTr="00731403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731403" w:rsidRPr="00731403" w:rsidTr="00731403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2021 г.  </w:t>
            </w:r>
          </w:p>
        </w:tc>
      </w:tr>
      <w:tr w:rsidR="00731403" w:rsidRPr="00731403" w:rsidTr="0073140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1403" w:rsidRPr="00731403" w:rsidTr="0073140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731403" w:rsidRPr="00731403" w:rsidTr="00731403">
        <w:trPr>
          <w:trHeight w:val="315"/>
        </w:trPr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4 092 000,00</w:t>
            </w:r>
          </w:p>
        </w:tc>
      </w:tr>
      <w:tr w:rsidR="00731403" w:rsidRPr="00731403" w:rsidTr="00731403">
        <w:trPr>
          <w:trHeight w:val="270"/>
        </w:trPr>
        <w:tc>
          <w:tcPr>
            <w:tcW w:w="8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3 892 000,00</w:t>
            </w:r>
          </w:p>
        </w:tc>
      </w:tr>
      <w:tr w:rsidR="00731403" w:rsidRPr="00731403" w:rsidTr="00731403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1 055 800,00</w:t>
            </w:r>
          </w:p>
        </w:tc>
      </w:tr>
      <w:tr w:rsidR="00731403" w:rsidRPr="00731403" w:rsidTr="00731403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по ул. Казахская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1 165 800,00</w:t>
            </w:r>
          </w:p>
        </w:tc>
      </w:tr>
      <w:tr w:rsidR="00731403" w:rsidRPr="00731403" w:rsidTr="00731403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по ул. Краснодарская до ул. Петербургская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591 600,00</w:t>
            </w:r>
          </w:p>
        </w:tc>
      </w:tr>
      <w:tr w:rsidR="00731403" w:rsidRPr="00731403" w:rsidTr="00731403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и отсыпка ПГС, по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Эльберда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1 078 800,00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83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731403" w:rsidRPr="00731403" w:rsidTr="00731403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</w:t>
            </w:r>
            <w:r w:rsidR="0075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имости </w:t>
            </w:r>
            <w:proofErr w:type="spellStart"/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377D45">
        <w:trPr>
          <w:trHeight w:val="27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1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731403" w:rsidRPr="00731403" w:rsidTr="00731403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Реализация мероприятий по переселению граждан из аварийных многоквартирных домов в </w:t>
            </w:r>
            <w:proofErr w:type="spellStart"/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.К</w:t>
            </w:r>
            <w:proofErr w:type="gramEnd"/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арабулак</w:t>
            </w:r>
            <w:proofErr w:type="spellEnd"/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6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465"/>
        </w:trPr>
        <w:tc>
          <w:tcPr>
            <w:tcW w:w="83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31 821 303,10</w:t>
            </w:r>
          </w:p>
        </w:tc>
      </w:tr>
      <w:tr w:rsidR="00731403" w:rsidRPr="00731403" w:rsidTr="00377D45">
        <w:trPr>
          <w:trHeight w:val="26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731403" w:rsidRPr="00731403" w:rsidTr="00377D45">
        <w:trPr>
          <w:trHeight w:val="2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731403" w:rsidRPr="00731403" w:rsidTr="00731403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емонта объектов капитального строительства по г. Карабулак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731403" w:rsidRPr="00731403" w:rsidTr="00A73C39">
        <w:trPr>
          <w:trHeight w:val="2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Отлов безнадзорных животных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</w:tr>
      <w:tr w:rsidR="00731403" w:rsidRPr="00731403" w:rsidTr="00A73C39">
        <w:trPr>
          <w:trHeight w:val="13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731403" w:rsidRPr="00731403" w:rsidTr="00A73C39">
        <w:trPr>
          <w:trHeight w:val="5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731403" w:rsidRPr="00731403" w:rsidTr="00A73C39">
        <w:trPr>
          <w:trHeight w:val="61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общественных т</w:t>
            </w:r>
            <w:r w:rsidR="00A73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ерриторий МО "Городской округ г.</w:t>
            </w: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23 040 447,26</w:t>
            </w:r>
          </w:p>
        </w:tc>
      </w:tr>
      <w:tr w:rsidR="00731403" w:rsidRPr="00731403" w:rsidTr="00755BD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55BDF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B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основания под спортивную площадку по ул. </w:t>
            </w:r>
            <w:proofErr w:type="gramStart"/>
            <w:r w:rsidRPr="00755B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Кирова-Заречная</w:t>
            </w:r>
            <w:proofErr w:type="gramEnd"/>
            <w:r w:rsidRPr="00755B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последующей установкой спортивного инвентаря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6 331 855,84</w:t>
            </w:r>
          </w:p>
        </w:tc>
      </w:tr>
      <w:tr w:rsidR="00731403" w:rsidRPr="00731403" w:rsidTr="00731403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Подготовка основания, с последующей установкой спортивно-технологического оборудования для создания малой спортивной площадки ГТО на территории городского стадиона по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Джабагиева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731403" w:rsidRPr="00731403" w:rsidTr="00731403">
        <w:trPr>
          <w:trHeight w:val="480"/>
        </w:trPr>
        <w:tc>
          <w:tcPr>
            <w:tcW w:w="8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22 197 800,00</w:t>
            </w:r>
          </w:p>
        </w:tc>
      </w:tr>
      <w:tr w:rsidR="00731403" w:rsidRPr="00731403" w:rsidTr="00731403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13 448 938,50</w:t>
            </w:r>
          </w:p>
        </w:tc>
      </w:tr>
      <w:tr w:rsidR="00731403" w:rsidRPr="00731403" w:rsidTr="00731403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Ликвидация мусорных свалок </w:t>
            </w:r>
            <w:r w:rsidR="00A73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Карабулак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563 361,50</w:t>
            </w:r>
          </w:p>
        </w:tc>
      </w:tr>
      <w:tr w:rsidR="00731403" w:rsidRPr="00731403" w:rsidTr="00731403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731403" w:rsidRPr="00731403" w:rsidTr="00731403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731403" w:rsidRPr="00731403" w:rsidTr="00731403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377D45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водопроводов и зад</w:t>
            </w:r>
            <w:r w:rsidR="00731403"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вижек по г. Карабулак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731403" w:rsidRPr="00731403" w:rsidTr="00731403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водопроводной сети по ул. Чкалова (от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Градусова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Пг.м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</w:tr>
      <w:tr w:rsidR="00731403" w:rsidRPr="00731403" w:rsidTr="00731403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</w:t>
            </w:r>
            <w:r w:rsidR="00377D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тка русла реки "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731403" w:rsidRPr="00731403" w:rsidTr="00731403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пожарных гидрантов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731403" w:rsidRPr="00731403" w:rsidTr="00731403">
        <w:trPr>
          <w:trHeight w:val="6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Славы", по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731403" w:rsidRPr="00731403" w:rsidTr="00731403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им.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", по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731403" w:rsidRPr="00731403" w:rsidTr="0073140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731403" w:rsidRPr="00731403" w:rsidTr="00731403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731403" w:rsidRPr="00731403" w:rsidTr="00755BDF">
        <w:trPr>
          <w:trHeight w:val="27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731403" w:rsidRPr="00731403" w:rsidTr="00755BDF">
        <w:trPr>
          <w:trHeight w:val="41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1 500 000,00</w:t>
            </w:r>
          </w:p>
        </w:tc>
      </w:tr>
      <w:tr w:rsidR="00731403" w:rsidRPr="00731403" w:rsidTr="00731403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уличного освещения по городу Карабулак с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становкой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опор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Пг.м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1 135 500,00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ЛЭП ул.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Ачалукская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(450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ЛЭП ул. 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Малгобекская</w:t>
            </w:r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(200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ЛЭП ул. </w:t>
            </w:r>
            <w:proofErr w:type="gram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Осенняя</w:t>
            </w:r>
            <w:proofErr w:type="gram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(200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Ремонт уличного  освещения по городу Карабулак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4 935 057,00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4 935 057,00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585 057руб.)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4 935 057,00</w:t>
            </w:r>
          </w:p>
        </w:tc>
      </w:tr>
      <w:tr w:rsidR="00731403" w:rsidRPr="00731403" w:rsidTr="00731403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31403" w:rsidRPr="00731403" w:rsidTr="00731403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1403" w:rsidRPr="00731403" w:rsidTr="00731403">
        <w:trPr>
          <w:trHeight w:val="315"/>
        </w:trPr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03" w:rsidRPr="00731403" w:rsidRDefault="00731403" w:rsidP="00731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14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63 046 160,10</w:t>
            </w:r>
          </w:p>
        </w:tc>
      </w:tr>
    </w:tbl>
    <w:p w:rsidR="00303D89" w:rsidRPr="00E26E96" w:rsidRDefault="00303D89" w:rsidP="00D74458"/>
    <w:sectPr w:rsidR="00303D89" w:rsidRPr="00E26E96" w:rsidSect="003907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34" w:rsidRDefault="009A1134" w:rsidP="00984E10">
      <w:pPr>
        <w:spacing w:after="0" w:line="240" w:lineRule="auto"/>
      </w:pPr>
      <w:r>
        <w:separator/>
      </w:r>
    </w:p>
  </w:endnote>
  <w:endnote w:type="continuationSeparator" w:id="0">
    <w:p w:rsidR="009A1134" w:rsidRDefault="009A1134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34" w:rsidRDefault="009A1134" w:rsidP="00984E10">
      <w:pPr>
        <w:spacing w:after="0" w:line="240" w:lineRule="auto"/>
      </w:pPr>
      <w:r>
        <w:separator/>
      </w:r>
    </w:p>
  </w:footnote>
  <w:footnote w:type="continuationSeparator" w:id="0">
    <w:p w:rsidR="009A1134" w:rsidRDefault="009A1134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C"/>
    <w:rsid w:val="00001F6B"/>
    <w:rsid w:val="00032EA0"/>
    <w:rsid w:val="00041D34"/>
    <w:rsid w:val="0006299D"/>
    <w:rsid w:val="00086D5B"/>
    <w:rsid w:val="00090F76"/>
    <w:rsid w:val="000A25FB"/>
    <w:rsid w:val="000B6533"/>
    <w:rsid w:val="000D758F"/>
    <w:rsid w:val="000F7245"/>
    <w:rsid w:val="00104B4F"/>
    <w:rsid w:val="001108F1"/>
    <w:rsid w:val="00114AEF"/>
    <w:rsid w:val="001322FB"/>
    <w:rsid w:val="001330B1"/>
    <w:rsid w:val="0013509F"/>
    <w:rsid w:val="00135DFD"/>
    <w:rsid w:val="00137BFB"/>
    <w:rsid w:val="00140254"/>
    <w:rsid w:val="001433BE"/>
    <w:rsid w:val="001471BD"/>
    <w:rsid w:val="00154863"/>
    <w:rsid w:val="00161252"/>
    <w:rsid w:val="00183650"/>
    <w:rsid w:val="001A541D"/>
    <w:rsid w:val="001A7FDF"/>
    <w:rsid w:val="001B23C7"/>
    <w:rsid w:val="001D7BEA"/>
    <w:rsid w:val="001E6158"/>
    <w:rsid w:val="001E7C33"/>
    <w:rsid w:val="001F1CA4"/>
    <w:rsid w:val="001F2C0E"/>
    <w:rsid w:val="00201133"/>
    <w:rsid w:val="00202BAF"/>
    <w:rsid w:val="002048F2"/>
    <w:rsid w:val="0020593E"/>
    <w:rsid w:val="00207749"/>
    <w:rsid w:val="002079C9"/>
    <w:rsid w:val="0023414A"/>
    <w:rsid w:val="00235307"/>
    <w:rsid w:val="00235FDD"/>
    <w:rsid w:val="00237BA8"/>
    <w:rsid w:val="00237D50"/>
    <w:rsid w:val="00245EBB"/>
    <w:rsid w:val="00246AA0"/>
    <w:rsid w:val="0027276B"/>
    <w:rsid w:val="00277D99"/>
    <w:rsid w:val="00281D66"/>
    <w:rsid w:val="0029743D"/>
    <w:rsid w:val="002A10FE"/>
    <w:rsid w:val="002B1D87"/>
    <w:rsid w:val="00302F07"/>
    <w:rsid w:val="00303D89"/>
    <w:rsid w:val="00311550"/>
    <w:rsid w:val="00311678"/>
    <w:rsid w:val="00313379"/>
    <w:rsid w:val="00313DE1"/>
    <w:rsid w:val="00313DEA"/>
    <w:rsid w:val="003256FE"/>
    <w:rsid w:val="003455AB"/>
    <w:rsid w:val="0034636D"/>
    <w:rsid w:val="00357371"/>
    <w:rsid w:val="0036023C"/>
    <w:rsid w:val="003641BB"/>
    <w:rsid w:val="00377D45"/>
    <w:rsid w:val="00381D3F"/>
    <w:rsid w:val="003907F7"/>
    <w:rsid w:val="00392742"/>
    <w:rsid w:val="00393358"/>
    <w:rsid w:val="003B04E6"/>
    <w:rsid w:val="003B247C"/>
    <w:rsid w:val="003B3056"/>
    <w:rsid w:val="003B46DC"/>
    <w:rsid w:val="003C7290"/>
    <w:rsid w:val="003E56A6"/>
    <w:rsid w:val="003E6043"/>
    <w:rsid w:val="003F274D"/>
    <w:rsid w:val="003F2AA4"/>
    <w:rsid w:val="003F53C7"/>
    <w:rsid w:val="00401AA5"/>
    <w:rsid w:val="00401EFF"/>
    <w:rsid w:val="0042014C"/>
    <w:rsid w:val="00435E00"/>
    <w:rsid w:val="00446705"/>
    <w:rsid w:val="00452D47"/>
    <w:rsid w:val="0045405A"/>
    <w:rsid w:val="00454F50"/>
    <w:rsid w:val="004631DC"/>
    <w:rsid w:val="00480D52"/>
    <w:rsid w:val="00480DBD"/>
    <w:rsid w:val="00482AEC"/>
    <w:rsid w:val="004A3396"/>
    <w:rsid w:val="004B17F0"/>
    <w:rsid w:val="004B77E7"/>
    <w:rsid w:val="004D6141"/>
    <w:rsid w:val="004E1D22"/>
    <w:rsid w:val="004F0C60"/>
    <w:rsid w:val="005004AE"/>
    <w:rsid w:val="005203E7"/>
    <w:rsid w:val="00533463"/>
    <w:rsid w:val="00546BF8"/>
    <w:rsid w:val="00551DC9"/>
    <w:rsid w:val="0056296D"/>
    <w:rsid w:val="005664B0"/>
    <w:rsid w:val="00573CBB"/>
    <w:rsid w:val="00577874"/>
    <w:rsid w:val="0058374F"/>
    <w:rsid w:val="00585359"/>
    <w:rsid w:val="00587DA4"/>
    <w:rsid w:val="005B0201"/>
    <w:rsid w:val="005B3CC5"/>
    <w:rsid w:val="005C12CC"/>
    <w:rsid w:val="005C51A4"/>
    <w:rsid w:val="005D2624"/>
    <w:rsid w:val="005D51DD"/>
    <w:rsid w:val="005E5B04"/>
    <w:rsid w:val="005F2ED1"/>
    <w:rsid w:val="006166F4"/>
    <w:rsid w:val="006277B7"/>
    <w:rsid w:val="00643EB5"/>
    <w:rsid w:val="006525D5"/>
    <w:rsid w:val="006579DB"/>
    <w:rsid w:val="00680A33"/>
    <w:rsid w:val="00682B23"/>
    <w:rsid w:val="00682FE4"/>
    <w:rsid w:val="00685A9F"/>
    <w:rsid w:val="00693FE0"/>
    <w:rsid w:val="006C583E"/>
    <w:rsid w:val="006C656D"/>
    <w:rsid w:val="006C6A39"/>
    <w:rsid w:val="006D5D60"/>
    <w:rsid w:val="006E10C5"/>
    <w:rsid w:val="006E6DAB"/>
    <w:rsid w:val="006E7199"/>
    <w:rsid w:val="006F24D1"/>
    <w:rsid w:val="00712762"/>
    <w:rsid w:val="00731403"/>
    <w:rsid w:val="007328C9"/>
    <w:rsid w:val="0075105D"/>
    <w:rsid w:val="00755BDF"/>
    <w:rsid w:val="0076408B"/>
    <w:rsid w:val="007818B6"/>
    <w:rsid w:val="0078618D"/>
    <w:rsid w:val="00792F6B"/>
    <w:rsid w:val="00797413"/>
    <w:rsid w:val="007A7BF9"/>
    <w:rsid w:val="007B0369"/>
    <w:rsid w:val="007B324E"/>
    <w:rsid w:val="007C275D"/>
    <w:rsid w:val="007E67C5"/>
    <w:rsid w:val="00841C64"/>
    <w:rsid w:val="00847E37"/>
    <w:rsid w:val="00857E34"/>
    <w:rsid w:val="0089629C"/>
    <w:rsid w:val="008C0ABE"/>
    <w:rsid w:val="008C2790"/>
    <w:rsid w:val="008C3192"/>
    <w:rsid w:val="008C492D"/>
    <w:rsid w:val="008D206F"/>
    <w:rsid w:val="008F23C6"/>
    <w:rsid w:val="008F254C"/>
    <w:rsid w:val="009140C5"/>
    <w:rsid w:val="0092047F"/>
    <w:rsid w:val="00943371"/>
    <w:rsid w:val="00965033"/>
    <w:rsid w:val="0096676B"/>
    <w:rsid w:val="009840BF"/>
    <w:rsid w:val="00984E10"/>
    <w:rsid w:val="0099287B"/>
    <w:rsid w:val="009A1134"/>
    <w:rsid w:val="009A72BE"/>
    <w:rsid w:val="009D493D"/>
    <w:rsid w:val="009D4C9C"/>
    <w:rsid w:val="009F4A24"/>
    <w:rsid w:val="00A02743"/>
    <w:rsid w:val="00A04C89"/>
    <w:rsid w:val="00A05EEA"/>
    <w:rsid w:val="00A1799D"/>
    <w:rsid w:val="00A25C2F"/>
    <w:rsid w:val="00A616AB"/>
    <w:rsid w:val="00A6510E"/>
    <w:rsid w:val="00A73C39"/>
    <w:rsid w:val="00A75C72"/>
    <w:rsid w:val="00A8340A"/>
    <w:rsid w:val="00A8398A"/>
    <w:rsid w:val="00AA417C"/>
    <w:rsid w:val="00AA578F"/>
    <w:rsid w:val="00AC5C98"/>
    <w:rsid w:val="00AD029E"/>
    <w:rsid w:val="00AD2320"/>
    <w:rsid w:val="00AD3CF0"/>
    <w:rsid w:val="00AE008B"/>
    <w:rsid w:val="00AE2F25"/>
    <w:rsid w:val="00AF02F4"/>
    <w:rsid w:val="00AF0C08"/>
    <w:rsid w:val="00AF6C04"/>
    <w:rsid w:val="00AF7B8B"/>
    <w:rsid w:val="00B01B79"/>
    <w:rsid w:val="00B1409A"/>
    <w:rsid w:val="00B25611"/>
    <w:rsid w:val="00B269CF"/>
    <w:rsid w:val="00B522A7"/>
    <w:rsid w:val="00B54F11"/>
    <w:rsid w:val="00B6036B"/>
    <w:rsid w:val="00B63377"/>
    <w:rsid w:val="00B70E15"/>
    <w:rsid w:val="00BA0909"/>
    <w:rsid w:val="00BA32DF"/>
    <w:rsid w:val="00BA6DDD"/>
    <w:rsid w:val="00BA6FB4"/>
    <w:rsid w:val="00BA76CD"/>
    <w:rsid w:val="00BB3FC9"/>
    <w:rsid w:val="00BB4B10"/>
    <w:rsid w:val="00BB6874"/>
    <w:rsid w:val="00BC36F9"/>
    <w:rsid w:val="00BE3F55"/>
    <w:rsid w:val="00BE5164"/>
    <w:rsid w:val="00BE63A7"/>
    <w:rsid w:val="00BE6F22"/>
    <w:rsid w:val="00BF1767"/>
    <w:rsid w:val="00C05C82"/>
    <w:rsid w:val="00C10DE7"/>
    <w:rsid w:val="00C25440"/>
    <w:rsid w:val="00C31277"/>
    <w:rsid w:val="00C31AA0"/>
    <w:rsid w:val="00C346DD"/>
    <w:rsid w:val="00C36307"/>
    <w:rsid w:val="00C525D1"/>
    <w:rsid w:val="00C64FBA"/>
    <w:rsid w:val="00C8217E"/>
    <w:rsid w:val="00C94DC4"/>
    <w:rsid w:val="00CA1422"/>
    <w:rsid w:val="00CA7013"/>
    <w:rsid w:val="00CC272A"/>
    <w:rsid w:val="00CE10C0"/>
    <w:rsid w:val="00CF54C7"/>
    <w:rsid w:val="00D02E0F"/>
    <w:rsid w:val="00D036A4"/>
    <w:rsid w:val="00D17DD4"/>
    <w:rsid w:val="00D21EEC"/>
    <w:rsid w:val="00D22C8E"/>
    <w:rsid w:val="00D241A4"/>
    <w:rsid w:val="00D33A85"/>
    <w:rsid w:val="00D36A63"/>
    <w:rsid w:val="00D42A95"/>
    <w:rsid w:val="00D71D6F"/>
    <w:rsid w:val="00D74458"/>
    <w:rsid w:val="00D7512C"/>
    <w:rsid w:val="00D75949"/>
    <w:rsid w:val="00D86B0A"/>
    <w:rsid w:val="00D97563"/>
    <w:rsid w:val="00DB03F3"/>
    <w:rsid w:val="00DE491F"/>
    <w:rsid w:val="00DF6D2D"/>
    <w:rsid w:val="00E00394"/>
    <w:rsid w:val="00E01EB3"/>
    <w:rsid w:val="00E2481F"/>
    <w:rsid w:val="00E26E96"/>
    <w:rsid w:val="00E3086D"/>
    <w:rsid w:val="00E61946"/>
    <w:rsid w:val="00E713EA"/>
    <w:rsid w:val="00E7233B"/>
    <w:rsid w:val="00E73FDF"/>
    <w:rsid w:val="00E81DA7"/>
    <w:rsid w:val="00E95E10"/>
    <w:rsid w:val="00EA12E3"/>
    <w:rsid w:val="00ED3288"/>
    <w:rsid w:val="00ED523A"/>
    <w:rsid w:val="00EE7F12"/>
    <w:rsid w:val="00EF6CFA"/>
    <w:rsid w:val="00F105A6"/>
    <w:rsid w:val="00F33161"/>
    <w:rsid w:val="00F370D5"/>
    <w:rsid w:val="00F57083"/>
    <w:rsid w:val="00F62586"/>
    <w:rsid w:val="00F625A0"/>
    <w:rsid w:val="00F71DF7"/>
    <w:rsid w:val="00F71FA1"/>
    <w:rsid w:val="00FA5848"/>
    <w:rsid w:val="00FA592F"/>
    <w:rsid w:val="00FC49E0"/>
    <w:rsid w:val="00FD21AA"/>
    <w:rsid w:val="00FE2D9F"/>
    <w:rsid w:val="00FF06BA"/>
    <w:rsid w:val="00FF55E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3774-2E0D-4251-BEB9-085C0F7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9204</Words>
  <Characters>52468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132</cp:revision>
  <cp:lastPrinted>2020-04-29T07:36:00Z</cp:lastPrinted>
  <dcterms:created xsi:type="dcterms:W3CDTF">2020-04-08T12:28:00Z</dcterms:created>
  <dcterms:modified xsi:type="dcterms:W3CDTF">2021-07-29T12:48:00Z</dcterms:modified>
</cp:coreProperties>
</file>