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2" w:rsidRDefault="005A3052" w:rsidP="005A3052"/>
    <w:p w:rsidR="005A3052" w:rsidRDefault="005A3052" w:rsidP="005A3052">
      <w:pPr>
        <w:pStyle w:val="1"/>
      </w:pPr>
    </w:p>
    <w:p w:rsidR="005A3052" w:rsidRPr="00701C51" w:rsidRDefault="005A3052" w:rsidP="005A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A3052" w:rsidRPr="00701C51" w:rsidRDefault="005A3052" w:rsidP="005A305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-331470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51">
        <w:rPr>
          <w:rFonts w:ascii="Times New Roman" w:hAnsi="Times New Roman" w:cs="Times New Roman"/>
          <w:b/>
        </w:rPr>
        <w:t>Г</w:t>
      </w:r>
      <w:proofErr w:type="gramStart"/>
      <w:r w:rsidRPr="00701C51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01C51">
        <w:rPr>
          <w:rFonts w:ascii="Times New Roman" w:hAnsi="Times New Roman" w:cs="Times New Roman"/>
          <w:b/>
        </w:rPr>
        <w:t>АЛГ</w:t>
      </w:r>
      <w:r w:rsidRPr="00701C51">
        <w:rPr>
          <w:rFonts w:ascii="Times New Roman" w:hAnsi="Times New Roman" w:cs="Times New Roman"/>
          <w:b/>
          <w:lang w:val="en-US"/>
        </w:rPr>
        <w:t>I</w:t>
      </w:r>
      <w:r w:rsidRPr="00701C51">
        <w:rPr>
          <w:rFonts w:ascii="Times New Roman" w:hAnsi="Times New Roman" w:cs="Times New Roman"/>
          <w:b/>
        </w:rPr>
        <w:t xml:space="preserve">АЙ 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701C5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>РЕСПУБЛИКА</w:t>
      </w:r>
    </w:p>
    <w:p w:rsidR="005A3052" w:rsidRPr="00701C51" w:rsidRDefault="005A3052" w:rsidP="005A3052">
      <w:pPr>
        <w:ind w:firstLine="0"/>
        <w:jc w:val="center"/>
        <w:rPr>
          <w:rFonts w:ascii="Times New Roman" w:hAnsi="Times New Roman" w:cs="Times New Roman"/>
          <w:b/>
        </w:rPr>
      </w:pPr>
      <w:r w:rsidRPr="00701C51">
        <w:rPr>
          <w:rFonts w:ascii="Times New Roman" w:hAnsi="Times New Roman" w:cs="Times New Roman"/>
          <w:b/>
        </w:rPr>
        <w:t xml:space="preserve">РЕСПУБЛИКА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 xml:space="preserve"> ИНГУШЕТИЯ</w:t>
      </w:r>
    </w:p>
    <w:p w:rsidR="005A3052" w:rsidRPr="00701C51" w:rsidRDefault="005A3052" w:rsidP="005A3052">
      <w:pPr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A3052" w:rsidRPr="00701C51" w:rsidRDefault="005A3052" w:rsidP="005A305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C51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5A3052" w:rsidRPr="00701C51" w:rsidRDefault="005A3052" w:rsidP="005A305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C51">
        <w:rPr>
          <w:rFonts w:ascii="Times New Roman" w:hAnsi="Times New Roman" w:cs="Times New Roman"/>
          <w:b/>
          <w:bCs/>
          <w:sz w:val="22"/>
          <w:szCs w:val="22"/>
        </w:rPr>
        <w:t>ГОРОДСКОЙ ОКРУГ ГОРОД КАРАБУЛАК</w:t>
      </w:r>
    </w:p>
    <w:p w:rsidR="005A3052" w:rsidRPr="00701C51" w:rsidRDefault="005A3052" w:rsidP="005A305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C51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701C51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701C51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5A3052" w:rsidRPr="00701C51" w:rsidRDefault="005A3052" w:rsidP="005A305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A3052" w:rsidRPr="00701C51" w:rsidRDefault="005A3052" w:rsidP="005A3052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01C51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701C51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01C51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01C51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01C51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01C51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01C51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5A3052" w:rsidRPr="00701C51" w:rsidRDefault="005A3052" w:rsidP="005A3052">
      <w:pPr>
        <w:ind w:firstLine="0"/>
        <w:jc w:val="left"/>
      </w:pPr>
    </w:p>
    <w:p w:rsidR="005A3052" w:rsidRPr="00701C51" w:rsidRDefault="005A3052" w:rsidP="005A3052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701C51">
        <w:rPr>
          <w:rFonts w:eastAsia="Times New Roman"/>
          <w:b/>
          <w:bCs/>
        </w:rPr>
        <w:t>РЕШЕНИЕ</w:t>
      </w:r>
    </w:p>
    <w:p w:rsidR="005A3052" w:rsidRPr="00701C51" w:rsidRDefault="005A3052" w:rsidP="005A3052">
      <w:pPr>
        <w:ind w:firstLine="0"/>
        <w:jc w:val="center"/>
        <w:rPr>
          <w:rFonts w:eastAsia="Times New Roman"/>
          <w:b/>
          <w:bCs/>
        </w:rPr>
      </w:pPr>
    </w:p>
    <w:p w:rsidR="005A3052" w:rsidRPr="00701C51" w:rsidRDefault="005A3052" w:rsidP="005A3052">
      <w:pPr>
        <w:ind w:firstLine="0"/>
        <w:jc w:val="left"/>
        <w:rPr>
          <w:rFonts w:eastAsia="Times New Roman"/>
          <w:b/>
        </w:rPr>
      </w:pPr>
      <w:r w:rsidRPr="00701C51">
        <w:rPr>
          <w:rFonts w:eastAsia="Times New Roman"/>
          <w:b/>
          <w:bCs/>
        </w:rPr>
        <w:t xml:space="preserve">  № </w:t>
      </w:r>
      <w:r w:rsidRPr="00701C51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5</w:t>
      </w:r>
      <w:r w:rsidRPr="00701C51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4</w:t>
      </w:r>
      <w:r w:rsidRPr="00701C51">
        <w:rPr>
          <w:rFonts w:eastAsia="Times New Roman"/>
          <w:b/>
          <w:u w:val="single"/>
        </w:rPr>
        <w:t xml:space="preserve">-4  </w:t>
      </w:r>
      <w:r w:rsidRPr="00701C51">
        <w:rPr>
          <w:rFonts w:eastAsia="Times New Roman"/>
          <w:b/>
        </w:rPr>
        <w:t xml:space="preserve">                               </w:t>
      </w:r>
      <w:r>
        <w:rPr>
          <w:rFonts w:eastAsia="Times New Roman"/>
          <w:b/>
        </w:rPr>
        <w:t xml:space="preserve">    </w:t>
      </w:r>
      <w:r w:rsidRPr="00701C51">
        <w:rPr>
          <w:rFonts w:eastAsia="Times New Roman"/>
          <w:b/>
        </w:rPr>
        <w:t xml:space="preserve">   "</w:t>
      </w:r>
      <w:r w:rsidRPr="00701C51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5</w:t>
      </w:r>
      <w:r w:rsidRPr="00701C51">
        <w:rPr>
          <w:rFonts w:eastAsia="Times New Roman"/>
          <w:b/>
          <w:u w:val="single"/>
        </w:rPr>
        <w:t xml:space="preserve">  </w:t>
      </w:r>
      <w:r w:rsidRPr="00701C51">
        <w:rPr>
          <w:rFonts w:eastAsia="Times New Roman"/>
          <w:b/>
        </w:rPr>
        <w:t xml:space="preserve">" </w:t>
      </w:r>
      <w:r w:rsidRPr="00701C51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701C51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мая </w:t>
      </w:r>
      <w:r w:rsidRPr="00701C51">
        <w:rPr>
          <w:rFonts w:eastAsia="Times New Roman"/>
          <w:b/>
          <w:u w:val="single"/>
        </w:rPr>
        <w:t xml:space="preserve">   </w:t>
      </w:r>
      <w:r w:rsidRPr="00701C51">
        <w:rPr>
          <w:rFonts w:eastAsia="Times New Roman"/>
          <w:b/>
        </w:rPr>
        <w:t xml:space="preserve">  2021 г.</w:t>
      </w:r>
    </w:p>
    <w:p w:rsidR="005A3052" w:rsidRDefault="005A3052" w:rsidP="005A3052">
      <w:r w:rsidRPr="00701C51">
        <w:t xml:space="preserve">                      </w:t>
      </w:r>
    </w:p>
    <w:p w:rsidR="005A3052" w:rsidRDefault="005A3052" w:rsidP="005A3052"/>
    <w:p w:rsidR="005A3052" w:rsidRDefault="005A3052" w:rsidP="005A3052"/>
    <w:p w:rsidR="005A3052" w:rsidRPr="00B740B2" w:rsidRDefault="005A3052" w:rsidP="005A3052">
      <w:pPr>
        <w:widowControl/>
        <w:autoSpaceDE/>
        <w:autoSpaceDN/>
        <w:adjustRightInd/>
        <w:ind w:right="3829" w:firstLine="0"/>
        <w:rPr>
          <w:rFonts w:eastAsia="Times New Roman"/>
          <w:b/>
        </w:rPr>
      </w:pPr>
      <w:r w:rsidRPr="00B740B2">
        <w:rPr>
          <w:rFonts w:eastAsia="Times New Roman"/>
          <w:b/>
          <w:bCs/>
        </w:rPr>
        <w:t>"</w:t>
      </w:r>
      <w:r w:rsidRPr="00B740B2">
        <w:rPr>
          <w:rFonts w:eastAsia="Times New Roman"/>
          <w:b/>
        </w:rPr>
        <w:t xml:space="preserve">О внесении изменений в решение городского Совета депутатов муниципального образования </w:t>
      </w:r>
      <w:r w:rsidRPr="00B740B2">
        <w:rPr>
          <w:rFonts w:eastAsia="Times New Roman"/>
          <w:b/>
          <w:bCs/>
        </w:rPr>
        <w:t>"</w:t>
      </w:r>
      <w:r w:rsidRPr="00B740B2">
        <w:rPr>
          <w:rFonts w:eastAsia="Times New Roman"/>
          <w:b/>
        </w:rPr>
        <w:t>Городской округ город Карабулак</w:t>
      </w:r>
      <w:r w:rsidRPr="00B740B2">
        <w:rPr>
          <w:rFonts w:eastAsia="Times New Roman"/>
          <w:b/>
          <w:bCs/>
        </w:rPr>
        <w:t>"</w:t>
      </w:r>
      <w:r w:rsidRPr="00B740B2">
        <w:rPr>
          <w:rFonts w:eastAsia="Times New Roman"/>
          <w:b/>
        </w:rPr>
        <w:t xml:space="preserve"> от 21.12.2020г. № 13</w:t>
      </w:r>
      <w:r w:rsidRPr="00B740B2">
        <w:rPr>
          <w:rFonts w:eastAsia="Times New Roman"/>
          <w:b/>
          <w:lang w:eastAsia="en-US"/>
        </w:rPr>
        <w:t xml:space="preserve">/1-4 </w:t>
      </w:r>
      <w:r w:rsidRPr="00B740B2">
        <w:rPr>
          <w:rFonts w:eastAsia="Times New Roman"/>
          <w:b/>
          <w:bCs/>
        </w:rPr>
        <w:t>"</w:t>
      </w:r>
      <w:r w:rsidRPr="00B740B2">
        <w:rPr>
          <w:rFonts w:eastAsia="Times New Roman"/>
          <w:b/>
        </w:rPr>
        <w:t xml:space="preserve">О бюджете муниципального образования </w:t>
      </w:r>
      <w:r w:rsidRPr="00B740B2">
        <w:rPr>
          <w:rFonts w:eastAsia="Times New Roman"/>
          <w:b/>
          <w:bCs/>
        </w:rPr>
        <w:t>"</w:t>
      </w:r>
      <w:r w:rsidRPr="00B740B2">
        <w:rPr>
          <w:rFonts w:eastAsia="Times New Roman"/>
          <w:b/>
        </w:rPr>
        <w:t>Городской округ город Карабулак</w:t>
      </w:r>
      <w:r w:rsidRPr="00B740B2">
        <w:rPr>
          <w:rFonts w:eastAsia="Times New Roman"/>
          <w:b/>
          <w:bCs/>
        </w:rPr>
        <w:t xml:space="preserve">" </w:t>
      </w:r>
      <w:r w:rsidRPr="00B740B2">
        <w:rPr>
          <w:rFonts w:eastAsia="Times New Roman"/>
          <w:b/>
        </w:rPr>
        <w:t>на 2021 год и плановый период 2022-202</w:t>
      </w:r>
      <w:r>
        <w:rPr>
          <w:rFonts w:eastAsia="Times New Roman"/>
          <w:b/>
        </w:rPr>
        <w:t>3</w:t>
      </w:r>
      <w:r w:rsidRPr="00B740B2">
        <w:rPr>
          <w:rFonts w:eastAsia="Times New Roman"/>
          <w:b/>
        </w:rPr>
        <w:t xml:space="preserve"> годов</w:t>
      </w:r>
      <w:r w:rsidRPr="00B740B2">
        <w:rPr>
          <w:rFonts w:eastAsia="Times New Roman"/>
          <w:b/>
          <w:bCs/>
        </w:rPr>
        <w:t>"</w:t>
      </w:r>
    </w:p>
    <w:p w:rsidR="005A3052" w:rsidRPr="00B740B2" w:rsidRDefault="005A3052" w:rsidP="005A3052">
      <w:pPr>
        <w:autoSpaceDE/>
        <w:autoSpaceDN/>
        <w:adjustRightInd/>
        <w:ind w:firstLine="0"/>
        <w:rPr>
          <w:rFonts w:eastAsia="Times New Roman"/>
          <w:bCs/>
        </w:rPr>
      </w:pP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  <w:r>
        <w:rPr>
          <w:rFonts w:eastAsia="Times New Roman"/>
        </w:rPr>
        <w:t xml:space="preserve">     В соответствии с Б</w:t>
      </w:r>
      <w:r w:rsidRPr="00B740B2">
        <w:rPr>
          <w:rFonts w:eastAsia="Times New Roman"/>
        </w:rPr>
        <w:t xml:space="preserve">юджетным кодексом Российской Федерации, </w:t>
      </w:r>
      <w:r>
        <w:rPr>
          <w:rFonts w:eastAsia="Times New Roman"/>
        </w:rPr>
        <w:t xml:space="preserve">на основании письма главы муниципального образования </w:t>
      </w:r>
      <w:r w:rsidRPr="00B740B2">
        <w:rPr>
          <w:rFonts w:eastAsia="Times New Roman"/>
          <w:bCs/>
        </w:rPr>
        <w:t>"</w:t>
      </w:r>
      <w:r>
        <w:rPr>
          <w:rFonts w:eastAsia="Times New Roman"/>
        </w:rPr>
        <w:t>Городской округ город Карабулак</w:t>
      </w:r>
      <w:r w:rsidRPr="00B740B2">
        <w:rPr>
          <w:rFonts w:eastAsia="Times New Roman"/>
          <w:bCs/>
        </w:rPr>
        <w:t>"</w:t>
      </w:r>
      <w:r>
        <w:rPr>
          <w:rFonts w:eastAsia="Times New Roman"/>
          <w:bCs/>
        </w:rPr>
        <w:t xml:space="preserve"> от 21 мая 2021 года № 1566/01-15, руководствуясь Уставом муниципального образования </w:t>
      </w:r>
      <w:r w:rsidRPr="00B740B2">
        <w:rPr>
          <w:rFonts w:eastAsia="Times New Roman"/>
          <w:bCs/>
        </w:rPr>
        <w:t>"</w:t>
      </w:r>
      <w:r>
        <w:rPr>
          <w:rFonts w:eastAsia="Times New Roman"/>
          <w:bCs/>
        </w:rPr>
        <w:t>Город Карабулак</w:t>
      </w:r>
      <w:r w:rsidRPr="00B740B2">
        <w:rPr>
          <w:rFonts w:eastAsia="Times New Roman"/>
          <w:bCs/>
        </w:rPr>
        <w:t>"</w:t>
      </w:r>
      <w:r>
        <w:rPr>
          <w:rFonts w:eastAsia="Times New Roman"/>
          <w:bCs/>
        </w:rPr>
        <w:t xml:space="preserve"> городской Совет депутатов муниципального образования </w:t>
      </w:r>
      <w:r w:rsidRPr="00B740B2">
        <w:rPr>
          <w:rFonts w:eastAsia="Times New Roman"/>
          <w:bCs/>
        </w:rPr>
        <w:t>"</w:t>
      </w:r>
      <w:r>
        <w:rPr>
          <w:rFonts w:eastAsia="Times New Roman"/>
          <w:bCs/>
        </w:rPr>
        <w:t>Городской округ город Карабулак</w:t>
      </w:r>
      <w:r w:rsidRPr="00B740B2">
        <w:rPr>
          <w:rFonts w:eastAsia="Times New Roman"/>
          <w:bCs/>
        </w:rPr>
        <w:t>"</w:t>
      </w:r>
      <w:r>
        <w:rPr>
          <w:rFonts w:eastAsia="Times New Roman"/>
          <w:bCs/>
        </w:rPr>
        <w:t xml:space="preserve"> решил: </w:t>
      </w: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5A3052" w:rsidRPr="00B740B2" w:rsidRDefault="005A3052" w:rsidP="005A3052">
      <w:pPr>
        <w:widowControl/>
        <w:suppressAutoHyphens/>
        <w:autoSpaceDE/>
        <w:autoSpaceDN/>
        <w:adjustRightInd/>
        <w:spacing w:after="200" w:line="276" w:lineRule="auto"/>
        <w:ind w:left="360" w:firstLine="0"/>
        <w:contextualSpacing/>
        <w:rPr>
          <w:rFonts w:eastAsia="Times New Roman"/>
          <w:lang w:eastAsia="en-US"/>
        </w:rPr>
      </w:pPr>
      <w:r w:rsidRPr="00B740B2">
        <w:rPr>
          <w:rFonts w:eastAsia="Times New Roman"/>
        </w:rPr>
        <w:t xml:space="preserve">     1. Внести в решение городского Совета депутатов муниципального образования </w:t>
      </w:r>
      <w:r w:rsidRPr="00B740B2">
        <w:rPr>
          <w:rFonts w:eastAsia="Times New Roman"/>
          <w:bCs/>
          <w:lang w:eastAsia="en-US"/>
        </w:rPr>
        <w:t>"</w:t>
      </w:r>
      <w:r w:rsidRPr="00B740B2">
        <w:rPr>
          <w:rFonts w:eastAsia="Times New Roman"/>
          <w:lang w:eastAsia="en-US"/>
        </w:rPr>
        <w:t>Городской округ город Карабулак</w:t>
      </w:r>
      <w:r w:rsidRPr="00B740B2">
        <w:rPr>
          <w:rFonts w:eastAsia="Times New Roman"/>
          <w:bCs/>
          <w:lang w:eastAsia="en-US"/>
        </w:rPr>
        <w:t>"</w:t>
      </w:r>
      <w:r w:rsidRPr="00B740B2">
        <w:rPr>
          <w:rFonts w:eastAsia="Times New Roman"/>
          <w:lang w:eastAsia="en-US"/>
        </w:rPr>
        <w:t xml:space="preserve"> №13/1-4 от 21 декабря 2020 года </w:t>
      </w:r>
      <w:r w:rsidRPr="00B740B2">
        <w:rPr>
          <w:rFonts w:eastAsia="Times New Roman"/>
          <w:bCs/>
          <w:lang w:eastAsia="en-US"/>
        </w:rPr>
        <w:t>"</w:t>
      </w:r>
      <w:r w:rsidRPr="00B740B2">
        <w:rPr>
          <w:rFonts w:eastAsia="Times New Roman"/>
          <w:lang w:eastAsia="en-US"/>
        </w:rPr>
        <w:t xml:space="preserve">О бюджете муниципального образования </w:t>
      </w:r>
      <w:r w:rsidRPr="00B740B2">
        <w:rPr>
          <w:rFonts w:eastAsia="Times New Roman"/>
          <w:bCs/>
          <w:lang w:eastAsia="en-US"/>
        </w:rPr>
        <w:t>"</w:t>
      </w:r>
      <w:r w:rsidRPr="00B740B2">
        <w:rPr>
          <w:rFonts w:eastAsia="Times New Roman"/>
          <w:lang w:eastAsia="en-US"/>
        </w:rPr>
        <w:t>Городской округ город Карабулак» на 2021 год и плановый период 2022 -2023 годов</w:t>
      </w:r>
      <w:r w:rsidRPr="00B740B2">
        <w:rPr>
          <w:rFonts w:eastAsia="Times New Roman"/>
          <w:bCs/>
          <w:lang w:eastAsia="en-US"/>
        </w:rPr>
        <w:t>"</w:t>
      </w:r>
      <w:r w:rsidRPr="00B740B2">
        <w:rPr>
          <w:rFonts w:eastAsia="Times New Roman"/>
          <w:lang w:eastAsia="en-US"/>
        </w:rPr>
        <w:t xml:space="preserve"> (далее </w:t>
      </w:r>
      <w:proofErr w:type="gramStart"/>
      <w:r w:rsidRPr="00B740B2">
        <w:rPr>
          <w:rFonts w:eastAsia="Times New Roman"/>
          <w:lang w:eastAsia="en-US"/>
        </w:rPr>
        <w:t>-Р</w:t>
      </w:r>
      <w:proofErr w:type="gramEnd"/>
      <w:r w:rsidRPr="00B740B2">
        <w:rPr>
          <w:rFonts w:eastAsia="Times New Roman"/>
          <w:lang w:eastAsia="en-US"/>
        </w:rPr>
        <w:t xml:space="preserve">ешение) следующие изменения: </w:t>
      </w:r>
    </w:p>
    <w:p w:rsidR="005A3052" w:rsidRPr="00B740B2" w:rsidRDefault="005A3052" w:rsidP="005A3052">
      <w:pPr>
        <w:widowControl/>
        <w:suppressAutoHyphens/>
        <w:autoSpaceDE/>
        <w:autoSpaceDN/>
        <w:adjustRightInd/>
        <w:ind w:left="357" w:firstLine="0"/>
        <w:rPr>
          <w:rFonts w:eastAsia="Times New Roman"/>
          <w:lang w:eastAsia="en-US"/>
        </w:rPr>
      </w:pPr>
      <w:r w:rsidRPr="00B740B2">
        <w:rPr>
          <w:rFonts w:eastAsia="Times New Roman"/>
          <w:b/>
        </w:rPr>
        <w:t xml:space="preserve">    </w:t>
      </w:r>
      <w:r w:rsidRPr="00B740B2">
        <w:rPr>
          <w:rFonts w:eastAsia="Times New Roman"/>
        </w:rPr>
        <w:t>1.1.</w:t>
      </w:r>
      <w:r w:rsidRPr="00B740B2">
        <w:rPr>
          <w:rFonts w:eastAsia="Times New Roman"/>
          <w:b/>
        </w:rPr>
        <w:t xml:space="preserve"> приложение №6 </w:t>
      </w:r>
      <w:r w:rsidRPr="00B740B2">
        <w:rPr>
          <w:rFonts w:eastAsia="Times New Roman"/>
          <w:bCs/>
        </w:rPr>
        <w:t>изложить в новой редакции согласно приложению №1 к настоящему Решению.</w:t>
      </w:r>
    </w:p>
    <w:p w:rsidR="005A3052" w:rsidRPr="00B740B2" w:rsidRDefault="005A3052" w:rsidP="005A3052">
      <w:pPr>
        <w:widowControl/>
        <w:autoSpaceDE/>
        <w:autoSpaceDN/>
        <w:adjustRightInd/>
        <w:ind w:left="357" w:firstLine="0"/>
        <w:contextualSpacing/>
        <w:rPr>
          <w:rFonts w:eastAsia="Times New Roman"/>
          <w:lang w:eastAsia="en-US"/>
        </w:rPr>
      </w:pPr>
      <w:r w:rsidRPr="00B740B2">
        <w:rPr>
          <w:rFonts w:eastAsia="Times New Roman"/>
        </w:rPr>
        <w:t xml:space="preserve">     2. Финансовому управлению г. Карабулак внести изменения в сводную бюджетную </w:t>
      </w:r>
      <w:r w:rsidRPr="00B740B2">
        <w:rPr>
          <w:rFonts w:eastAsia="Times New Roman"/>
          <w:lang w:eastAsia="en-US"/>
        </w:rPr>
        <w:t xml:space="preserve">роспись бюджета города Карабулак на 2021 год и плановый период 2022-2023 годов, </w:t>
      </w:r>
      <w:proofErr w:type="gramStart"/>
      <w:r w:rsidRPr="00B740B2">
        <w:rPr>
          <w:rFonts w:eastAsia="Times New Roman"/>
          <w:lang w:eastAsia="en-US"/>
        </w:rPr>
        <w:t>согласно</w:t>
      </w:r>
      <w:proofErr w:type="gramEnd"/>
      <w:r w:rsidRPr="00B740B2">
        <w:rPr>
          <w:rFonts w:eastAsia="Times New Roman"/>
          <w:lang w:eastAsia="en-US"/>
        </w:rPr>
        <w:t xml:space="preserve"> настоящего Решения. </w:t>
      </w:r>
    </w:p>
    <w:p w:rsidR="005A3052" w:rsidRPr="00B740B2" w:rsidRDefault="005A3052" w:rsidP="005A3052">
      <w:pPr>
        <w:widowControl/>
        <w:autoSpaceDE/>
        <w:autoSpaceDN/>
        <w:adjustRightInd/>
        <w:spacing w:after="200" w:line="276" w:lineRule="auto"/>
        <w:ind w:left="360" w:firstLine="0"/>
        <w:contextualSpacing/>
        <w:rPr>
          <w:rFonts w:eastAsia="Times New Roman"/>
        </w:rPr>
      </w:pPr>
      <w:r w:rsidRPr="00B740B2">
        <w:rPr>
          <w:rFonts w:eastAsia="Times New Roman"/>
        </w:rPr>
        <w:t xml:space="preserve">     3. Настоящее Решение вступает в силу со дня его официального опубликования.</w:t>
      </w: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  <w:r w:rsidRPr="00B740B2">
        <w:rPr>
          <w:rFonts w:eastAsia="Times New Roman"/>
        </w:rPr>
        <w:t xml:space="preserve"> </w:t>
      </w: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  <w:r w:rsidRPr="00B740B2">
        <w:rPr>
          <w:rFonts w:eastAsia="Times New Roman"/>
        </w:rPr>
        <w:t>Председатель городского Совета</w:t>
      </w:r>
    </w:p>
    <w:p w:rsidR="005A3052" w:rsidRPr="00B740B2" w:rsidRDefault="005A3052" w:rsidP="005A3052">
      <w:pPr>
        <w:widowControl/>
        <w:autoSpaceDE/>
        <w:autoSpaceDN/>
        <w:adjustRightInd/>
        <w:ind w:firstLine="0"/>
        <w:rPr>
          <w:rFonts w:eastAsia="Times New Roman"/>
        </w:rPr>
      </w:pPr>
      <w:r w:rsidRPr="00B740B2">
        <w:rPr>
          <w:rFonts w:eastAsia="Times New Roman"/>
        </w:rPr>
        <w:t xml:space="preserve">депутатов муниципального образования </w:t>
      </w:r>
    </w:p>
    <w:p w:rsidR="005A3052" w:rsidRPr="00B740B2" w:rsidRDefault="005A3052" w:rsidP="005A3052">
      <w:pPr>
        <w:ind w:firstLine="0"/>
        <w:rPr>
          <w:rFonts w:eastAsia="Times New Roman"/>
        </w:rPr>
      </w:pPr>
      <w:r w:rsidRPr="00B740B2">
        <w:rPr>
          <w:rFonts w:eastAsia="Times New Roman"/>
          <w:bCs/>
          <w:color w:val="000080"/>
        </w:rPr>
        <w:t>"</w:t>
      </w:r>
      <w:r w:rsidRPr="00B740B2">
        <w:rPr>
          <w:rFonts w:eastAsia="Times New Roman"/>
        </w:rPr>
        <w:t>Городской округ город Карабулак</w:t>
      </w:r>
      <w:r w:rsidRPr="00B740B2">
        <w:rPr>
          <w:rFonts w:eastAsia="Times New Roman"/>
          <w:bCs/>
          <w:color w:val="000080"/>
        </w:rPr>
        <w:t>"</w:t>
      </w:r>
      <w:r w:rsidRPr="00B740B2">
        <w:rPr>
          <w:rFonts w:eastAsia="Times New Roman"/>
        </w:rPr>
        <w:t xml:space="preserve">                                 М.А. </w:t>
      </w:r>
      <w:proofErr w:type="spellStart"/>
      <w:r w:rsidRPr="00B740B2">
        <w:rPr>
          <w:rFonts w:eastAsia="Times New Roman"/>
        </w:rPr>
        <w:t>Мартазанов</w:t>
      </w:r>
      <w:proofErr w:type="spellEnd"/>
    </w:p>
    <w:p w:rsidR="005A3052" w:rsidRPr="00B740B2" w:rsidRDefault="005A3052" w:rsidP="005A3052">
      <w:pPr>
        <w:ind w:firstLine="0"/>
        <w:rPr>
          <w:rFonts w:eastAsia="Times New Roman"/>
        </w:rPr>
      </w:pPr>
    </w:p>
    <w:p w:rsidR="005A3052" w:rsidRPr="00B740B2" w:rsidRDefault="005A3052" w:rsidP="005A3052">
      <w:pPr>
        <w:ind w:firstLine="0"/>
        <w:rPr>
          <w:rFonts w:eastAsia="Times New Roman"/>
        </w:rPr>
      </w:pPr>
      <w:r w:rsidRPr="00B740B2">
        <w:rPr>
          <w:rFonts w:eastAsia="Times New Roman"/>
        </w:rPr>
        <w:t xml:space="preserve">Глава муниципального образования </w:t>
      </w:r>
    </w:p>
    <w:p w:rsidR="005A3052" w:rsidRPr="00B740B2" w:rsidRDefault="005A3052" w:rsidP="005A3052">
      <w:pPr>
        <w:ind w:firstLine="0"/>
        <w:rPr>
          <w:rFonts w:eastAsia="Times New Roman"/>
        </w:rPr>
      </w:pPr>
      <w:r w:rsidRPr="00B740B2">
        <w:rPr>
          <w:rFonts w:eastAsia="Times New Roman"/>
        </w:rPr>
        <w:t xml:space="preserve">"Городской округ город Карабулак"                                 </w:t>
      </w:r>
      <w:proofErr w:type="gramStart"/>
      <w:r w:rsidRPr="00B740B2">
        <w:rPr>
          <w:rFonts w:eastAsia="Times New Roman"/>
        </w:rPr>
        <w:t>М-Б</w:t>
      </w:r>
      <w:proofErr w:type="gramEnd"/>
      <w:r w:rsidRPr="00B740B2">
        <w:rPr>
          <w:rFonts w:eastAsia="Times New Roman"/>
        </w:rPr>
        <w:t xml:space="preserve">.М. </w:t>
      </w:r>
      <w:proofErr w:type="spellStart"/>
      <w:r w:rsidRPr="00B740B2">
        <w:rPr>
          <w:rFonts w:eastAsia="Times New Roman"/>
        </w:rPr>
        <w:t>Осканов</w:t>
      </w:r>
      <w:proofErr w:type="spellEnd"/>
    </w:p>
    <w:p w:rsidR="005A3052" w:rsidRPr="00B740B2" w:rsidRDefault="005A3052" w:rsidP="005A3052">
      <w:pPr>
        <w:widowControl/>
        <w:suppressAutoHyphens/>
        <w:autoSpaceDE/>
        <w:autoSpaceDN/>
        <w:adjustRightInd/>
        <w:ind w:firstLine="709"/>
        <w:outlineLvl w:val="0"/>
        <w:rPr>
          <w:rFonts w:eastAsia="Times New Roman"/>
        </w:rPr>
      </w:pPr>
    </w:p>
    <w:p w:rsidR="005A3052" w:rsidRPr="001E07D7" w:rsidRDefault="005A3052" w:rsidP="005A3052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 w:cs="Times New Roman"/>
        </w:rPr>
      </w:pPr>
    </w:p>
    <w:p w:rsidR="005A3052" w:rsidRPr="001E07D7" w:rsidRDefault="005A3052" w:rsidP="005A30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  <w:sectPr w:rsidR="005A3052" w:rsidRPr="001E07D7" w:rsidSect="00E57EC1">
          <w:pgSz w:w="11909" w:h="16834"/>
          <w:pgMar w:top="675" w:right="1276" w:bottom="709" w:left="1134" w:header="720" w:footer="720" w:gutter="0"/>
          <w:cols w:space="60"/>
          <w:noEndnote/>
        </w:sectPr>
      </w:pPr>
    </w:p>
    <w:tbl>
      <w:tblPr>
        <w:tblpPr w:leftFromText="180" w:rightFromText="180" w:horzAnchor="margin" w:tblpXSpec="right" w:tblpY="-1139"/>
        <w:tblW w:w="17202" w:type="dxa"/>
        <w:tblLook w:val="04A0" w:firstRow="1" w:lastRow="0" w:firstColumn="1" w:lastColumn="0" w:noHBand="0" w:noVBand="1"/>
      </w:tblPr>
      <w:tblGrid>
        <w:gridCol w:w="3510"/>
        <w:gridCol w:w="548"/>
        <w:gridCol w:w="660"/>
        <w:gridCol w:w="340"/>
        <w:gridCol w:w="340"/>
        <w:gridCol w:w="360"/>
        <w:gridCol w:w="400"/>
        <w:gridCol w:w="11044"/>
      </w:tblGrid>
      <w:tr w:rsidR="005A3052" w:rsidRPr="001E07D7" w:rsidTr="00B77DF0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pPr w:leftFromText="180" w:rightFromText="180" w:horzAnchor="margin" w:tblpXSpec="right" w:tblpY="-1139"/>
              <w:tblW w:w="10828" w:type="dxa"/>
              <w:tblLook w:val="04A0" w:firstRow="1" w:lastRow="0" w:firstColumn="1" w:lastColumn="0" w:noHBand="0" w:noVBand="1"/>
            </w:tblPr>
            <w:tblGrid>
              <w:gridCol w:w="3510"/>
              <w:gridCol w:w="548"/>
              <w:gridCol w:w="660"/>
              <w:gridCol w:w="340"/>
              <w:gridCol w:w="340"/>
              <w:gridCol w:w="360"/>
              <w:gridCol w:w="400"/>
              <w:gridCol w:w="4670"/>
            </w:tblGrid>
            <w:tr w:rsidR="005A3052" w:rsidRPr="001E07D7" w:rsidTr="00B77DF0">
              <w:trPr>
                <w:trHeight w:val="315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E07D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Приложение  № 1</w:t>
                  </w:r>
                </w:p>
              </w:tc>
            </w:tr>
            <w:tr w:rsidR="005A3052" w:rsidRPr="001E07D7" w:rsidTr="00B77DF0">
              <w:trPr>
                <w:trHeight w:val="855"/>
              </w:trPr>
              <w:tc>
                <w:tcPr>
                  <w:tcW w:w="1082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 к решению городского Совета депутатов муниципального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образования "Городской округ город Карабулак"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"О внесении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изменений в решение г</w:t>
                  </w: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ородского Совета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депутатов </w:t>
                  </w: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муниципального образования 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"Городской округ город Карабулак"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 "О бюджете муниципального образования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"Городской округ город Карабулак"   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на 2021 год и плановый период 2022-2023 годов"</w:t>
                  </w:r>
                </w:p>
                <w:p w:rsidR="005A3052" w:rsidRPr="001E07D7" w:rsidRDefault="005A3052" w:rsidP="00B77DF0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1E07D7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25 мая 2021 года № 5/4-4</w:t>
                  </w:r>
                </w:p>
              </w:tc>
            </w:tr>
          </w:tbl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r w:rsidRPr="001E07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 № 6</w:t>
            </w:r>
          </w:p>
        </w:tc>
      </w:tr>
      <w:tr w:rsidR="005A3052" w:rsidRPr="001E07D7" w:rsidTr="00B77DF0">
        <w:trPr>
          <w:trHeight w:val="855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решению городского Совета депутатов муниципального </w:t>
            </w: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"Городской округ город Карабулак"</w:t>
            </w: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"О бюджете муниципального образования </w:t>
            </w: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"Городской округ город Карабулак"   </w:t>
            </w: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2021 год и плановый период 2022-2023 годов"</w:t>
            </w:r>
          </w:p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2</w:t>
            </w: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апреля 2020 года</w:t>
            </w: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1E07D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13/1-4</w:t>
            </w:r>
          </w:p>
        </w:tc>
      </w:tr>
      <w:tr w:rsidR="005A3052" w:rsidRPr="001E07D7" w:rsidTr="00B77DF0">
        <w:trPr>
          <w:trHeight w:val="165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A3052" w:rsidRPr="001E07D7" w:rsidTr="00B77DF0">
        <w:trPr>
          <w:trHeight w:val="70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5A3052" w:rsidRPr="001E07D7" w:rsidRDefault="005A3052" w:rsidP="005A3052">
      <w:pPr>
        <w:rPr>
          <w:vanish/>
        </w:rPr>
      </w:pPr>
    </w:p>
    <w:tbl>
      <w:tblPr>
        <w:tblW w:w="10788" w:type="dxa"/>
        <w:tblInd w:w="-318" w:type="dxa"/>
        <w:tblLook w:val="04A0" w:firstRow="1" w:lastRow="0" w:firstColumn="1" w:lastColumn="0" w:noHBand="0" w:noVBand="1"/>
      </w:tblPr>
      <w:tblGrid>
        <w:gridCol w:w="3280"/>
        <w:gridCol w:w="635"/>
        <w:gridCol w:w="660"/>
        <w:gridCol w:w="340"/>
        <w:gridCol w:w="340"/>
        <w:gridCol w:w="360"/>
        <w:gridCol w:w="400"/>
        <w:gridCol w:w="1320"/>
        <w:gridCol w:w="193"/>
        <w:gridCol w:w="587"/>
        <w:gridCol w:w="700"/>
        <w:gridCol w:w="1973"/>
      </w:tblGrid>
      <w:tr w:rsidR="005A3052" w:rsidRPr="001E07D7" w:rsidTr="00B77DF0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>Титульный список</w:t>
            </w:r>
          </w:p>
        </w:tc>
      </w:tr>
      <w:tr w:rsidR="005A3052" w:rsidRPr="001E07D7" w:rsidTr="00B77DF0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5A3052" w:rsidRPr="001E07D7" w:rsidTr="00B77DF0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 xml:space="preserve">капитального ремонта объектов г. Карабулак на 2021 г.  </w:t>
            </w:r>
          </w:p>
        </w:tc>
      </w:tr>
      <w:tr w:rsidR="005A3052" w:rsidRPr="001E07D7" w:rsidTr="00B77DF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A3052" w:rsidRPr="001E07D7" w:rsidTr="00B77DF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Лимит</w:t>
            </w:r>
          </w:p>
        </w:tc>
      </w:tr>
      <w:tr w:rsidR="005A3052" w:rsidRPr="001E07D7" w:rsidTr="00B77DF0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>Содержание дорог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>4 092 000,00</w:t>
            </w:r>
          </w:p>
        </w:tc>
      </w:tr>
      <w:tr w:rsidR="005A3052" w:rsidRPr="001E07D7" w:rsidTr="00B77DF0">
        <w:trPr>
          <w:trHeight w:val="270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3 892 000,00</w:t>
            </w:r>
          </w:p>
        </w:tc>
      </w:tr>
      <w:tr w:rsidR="005A3052" w:rsidRPr="001E07D7" w:rsidTr="00B77DF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Ямочный ремонт дорог по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1E07D7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1E07D7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1 055 800,00</w:t>
            </w:r>
          </w:p>
        </w:tc>
      </w:tr>
      <w:tr w:rsidR="005A3052" w:rsidRPr="001E07D7" w:rsidTr="00B77DF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Ремонт дороги и отсыпка ПГС, по ул. Казахская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670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1 165 800,00</w:t>
            </w:r>
          </w:p>
        </w:tc>
      </w:tr>
      <w:tr w:rsidR="005A3052" w:rsidRPr="001E07D7" w:rsidTr="00B77DF0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Ремонт дороги и отсыпка ПГС, по ул. Краснодарская до ул. Петербургская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591 600,00</w:t>
            </w:r>
          </w:p>
        </w:tc>
      </w:tr>
      <w:tr w:rsidR="005A3052" w:rsidRPr="001E07D7" w:rsidTr="00B77DF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Ремонт дороги и отсыпка ПГС, по ул.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Эльберда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Нальгиева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620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1 078 800,00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270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5A3052" w:rsidRPr="001E07D7" w:rsidTr="00B77DF0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осн</w:t>
            </w:r>
            <w:proofErr w:type="spellEnd"/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. средств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Установка  дорожных знаков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1E07D7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1E07D7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5A3052" w:rsidRPr="001E07D7" w:rsidTr="00B77DF0">
        <w:trPr>
          <w:trHeight w:val="465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31 821 303,10</w:t>
            </w:r>
          </w:p>
        </w:tc>
      </w:tr>
      <w:tr w:rsidR="005A3052" w:rsidRPr="001E07D7" w:rsidTr="00B77DF0">
        <w:trPr>
          <w:trHeight w:val="2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Изготовление ПСД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500 000,00</w:t>
            </w:r>
          </w:p>
        </w:tc>
      </w:tr>
      <w:tr w:rsidR="005A3052" w:rsidRPr="001E07D7" w:rsidTr="00B77DF0">
        <w:trPr>
          <w:trHeight w:val="27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госэкспертизы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5A3052" w:rsidRPr="001E07D7" w:rsidTr="00B77DF0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Проведение строительного контроля при осуществлении строительства, реконструкции и кап</w:t>
            </w:r>
            <w:proofErr w:type="gramStart"/>
            <w:r w:rsidRPr="001E07D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1E07D7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1E07D7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1E07D7">
              <w:rPr>
                <w:rFonts w:eastAsia="Times New Roman"/>
                <w:sz w:val="18"/>
                <w:szCs w:val="18"/>
              </w:rPr>
              <w:t xml:space="preserve">емонта объектов капитального строительства по г. Карабулак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150 000,00</w:t>
            </w:r>
          </w:p>
        </w:tc>
      </w:tr>
      <w:tr w:rsidR="005A3052" w:rsidRPr="001E07D7" w:rsidTr="00B77DF0">
        <w:trPr>
          <w:trHeight w:val="2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lastRenderedPageBreak/>
              <w:t>Отлов безнадзорных животных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99 000,00</w:t>
            </w:r>
          </w:p>
        </w:tc>
      </w:tr>
      <w:tr w:rsidR="005A3052" w:rsidRPr="001E07D7" w:rsidTr="00B77DF0">
        <w:trPr>
          <w:trHeight w:val="27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Озеленение (посадка цветов)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5A3052" w:rsidRPr="001E07D7" w:rsidTr="00B77DF0">
        <w:trPr>
          <w:trHeight w:val="6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5A3052" w:rsidRPr="001E07D7" w:rsidTr="00B77DF0">
        <w:trPr>
          <w:trHeight w:val="6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Благоустройство общественных территорий МО "Городской округ г. Карабулак" на 2018- 2024 гг."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06 1 F2 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23 040 447,26</w:t>
            </w:r>
          </w:p>
        </w:tc>
      </w:tr>
      <w:tr w:rsidR="005A3052" w:rsidRPr="001E07D7" w:rsidTr="00B77DF0">
        <w:trPr>
          <w:trHeight w:val="7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Подготовка основания под строительство спортивной площадки </w:t>
            </w:r>
            <w:r w:rsidRPr="001E07D7">
              <w:rPr>
                <w:rFonts w:eastAsia="Times New Roman"/>
                <w:color w:val="FF0000"/>
                <w:sz w:val="18"/>
                <w:szCs w:val="18"/>
              </w:rPr>
              <w:t xml:space="preserve">по ул. </w:t>
            </w:r>
            <w:proofErr w:type="gramStart"/>
            <w:r w:rsidRPr="001E07D7">
              <w:rPr>
                <w:rFonts w:eastAsia="Times New Roman"/>
                <w:color w:val="FF0000"/>
                <w:sz w:val="18"/>
                <w:szCs w:val="18"/>
              </w:rPr>
              <w:t>Кирова-Заречная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6 331 855,84</w:t>
            </w:r>
          </w:p>
        </w:tc>
      </w:tr>
      <w:tr w:rsidR="005A3052" w:rsidRPr="001E07D7" w:rsidTr="00B77DF0">
        <w:trPr>
          <w:trHeight w:val="7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FF0000"/>
                <w:sz w:val="18"/>
                <w:szCs w:val="18"/>
              </w:rPr>
            </w:pPr>
            <w:r w:rsidRPr="001E07D7">
              <w:rPr>
                <w:rFonts w:eastAsia="Times New Roman"/>
                <w:color w:val="FF0000"/>
                <w:sz w:val="18"/>
                <w:szCs w:val="18"/>
              </w:rPr>
              <w:t xml:space="preserve">Подготовка основания, с последующей установкой спортивно-технологического оборудования для создания малой спортивной площадки ГТО на территории городского стадиона по ул. </w:t>
            </w:r>
            <w:proofErr w:type="spellStart"/>
            <w:r w:rsidRPr="001E07D7">
              <w:rPr>
                <w:rFonts w:eastAsia="Times New Roman"/>
                <w:color w:val="FF0000"/>
                <w:sz w:val="18"/>
                <w:szCs w:val="18"/>
              </w:rPr>
              <w:t>Джабагиева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1 000 000,00</w:t>
            </w:r>
          </w:p>
        </w:tc>
      </w:tr>
      <w:tr w:rsidR="005A3052" w:rsidRPr="001E07D7" w:rsidTr="00B77DF0">
        <w:trPr>
          <w:trHeight w:val="327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21 697 800,00</w:t>
            </w:r>
          </w:p>
        </w:tc>
      </w:tr>
      <w:tr w:rsidR="005A3052" w:rsidRPr="001E07D7" w:rsidTr="00B77DF0">
        <w:trPr>
          <w:trHeight w:val="26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Уборка, вывоз мусора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14 012 300,00</w:t>
            </w:r>
          </w:p>
        </w:tc>
      </w:tr>
      <w:tr w:rsidR="005A3052" w:rsidRPr="001E07D7" w:rsidTr="00B77DF0">
        <w:trPr>
          <w:trHeight w:val="42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5A3052" w:rsidRPr="001E07D7" w:rsidTr="00B77DF0">
        <w:trPr>
          <w:trHeight w:val="17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Изготовление указателей улиц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5A3052" w:rsidRPr="001E07D7" w:rsidTr="00B77DF0">
        <w:trPr>
          <w:trHeight w:val="4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Ремонт водопроводов и задвижек по г. Карабулак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3 000 000,00</w:t>
            </w:r>
          </w:p>
        </w:tc>
      </w:tr>
      <w:tr w:rsidR="005A3052" w:rsidRPr="001E07D7" w:rsidTr="00B77DF0">
        <w:trPr>
          <w:trHeight w:val="6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Замена водопроводной сети по ул. Чкалова (от ул.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Осканова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 xml:space="preserve"> до ул.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Градусова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Пг.м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350 000,00</w:t>
            </w:r>
          </w:p>
        </w:tc>
      </w:tr>
      <w:tr w:rsidR="005A3052" w:rsidRPr="001E07D7" w:rsidTr="00B77DF0">
        <w:trPr>
          <w:trHeight w:val="19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Расчистка русла реки "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Сунжа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5A3052" w:rsidRPr="001E07D7" w:rsidTr="00B77DF0">
        <w:trPr>
          <w:trHeight w:val="2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Ремонт пожарных гидрантов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150 000,00</w:t>
            </w:r>
          </w:p>
        </w:tc>
      </w:tr>
      <w:tr w:rsidR="005A3052" w:rsidRPr="001E07D7" w:rsidTr="00B77DF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5A3052" w:rsidRPr="001E07D7" w:rsidTr="00B77DF0">
        <w:trPr>
          <w:trHeight w:val="4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gramStart"/>
            <w:r w:rsidRPr="001E07D7">
              <w:rPr>
                <w:rFonts w:eastAsia="Times New Roman"/>
                <w:sz w:val="18"/>
                <w:szCs w:val="18"/>
              </w:rPr>
              <w:t xml:space="preserve">Озеленение города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Аккарицидная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 xml:space="preserve"> обработка по городу)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5A3052" w:rsidRPr="001E07D7" w:rsidTr="00B77DF0">
        <w:trPr>
          <w:trHeight w:val="17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обрезка деревьев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500 000,00</w:t>
            </w:r>
          </w:p>
        </w:tc>
      </w:tr>
      <w:tr w:rsidR="005A3052" w:rsidRPr="001E07D7" w:rsidTr="00B77DF0">
        <w:trPr>
          <w:trHeight w:val="48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bookmarkStart w:id="0" w:name="_GoBack" w:colFirst="0" w:colLast="0"/>
            <w:r w:rsidRPr="001E07D7">
              <w:rPr>
                <w:rFonts w:eastAsia="Times New Roman"/>
                <w:sz w:val="18"/>
                <w:szCs w:val="18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1 500 000,00</w:t>
            </w:r>
          </w:p>
        </w:tc>
      </w:tr>
      <w:bookmarkEnd w:id="0"/>
      <w:tr w:rsidR="005A3052" w:rsidRPr="001E07D7" w:rsidTr="00B77DF0">
        <w:trPr>
          <w:trHeight w:val="41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Устройство уличного освещения по городу Карабулак с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становкой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 xml:space="preserve"> опор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Пг.м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1 135 500,00</w:t>
            </w:r>
          </w:p>
        </w:tc>
      </w:tr>
      <w:tr w:rsidR="005A3052" w:rsidRPr="001E07D7" w:rsidTr="00B77DF0">
        <w:trPr>
          <w:trHeight w:val="303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4 935 057,00</w:t>
            </w:r>
          </w:p>
        </w:tc>
      </w:tr>
      <w:tr w:rsidR="005A3052" w:rsidRPr="001E07D7" w:rsidTr="00B77DF0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E07D7">
              <w:rPr>
                <w:rFonts w:eastAsia="Times New Roman"/>
                <w:b/>
                <w:bCs/>
                <w:sz w:val="18"/>
                <w:szCs w:val="18"/>
              </w:rPr>
              <w:t>4 935 057,00</w:t>
            </w:r>
          </w:p>
        </w:tc>
      </w:tr>
      <w:tr w:rsidR="005A3052" w:rsidRPr="001E07D7" w:rsidTr="00B77DF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 xml:space="preserve">Уличное освещение </w:t>
            </w:r>
            <w:r w:rsidRPr="001E07D7">
              <w:rPr>
                <w:rFonts w:eastAsia="Times New Roman"/>
                <w:sz w:val="18"/>
                <w:szCs w:val="18"/>
              </w:rPr>
              <w:br/>
              <w:t xml:space="preserve">(в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1E07D7">
              <w:rPr>
                <w:rFonts w:eastAsia="Times New Roman"/>
                <w:sz w:val="18"/>
                <w:szCs w:val="18"/>
              </w:rPr>
              <w:t>Кт</w:t>
            </w:r>
            <w:proofErr w:type="spellEnd"/>
            <w:r w:rsidRPr="001E07D7">
              <w:rPr>
                <w:rFonts w:eastAsia="Times New Roman"/>
                <w:sz w:val="18"/>
                <w:szCs w:val="18"/>
              </w:rPr>
              <w:t>. 585 057руб.)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4 935 057,00</w:t>
            </w:r>
          </w:p>
        </w:tc>
      </w:tr>
      <w:tr w:rsidR="005A3052" w:rsidRPr="001E07D7" w:rsidTr="00B77DF0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07D7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052" w:rsidRPr="001E07D7" w:rsidTr="00B77DF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052" w:rsidRPr="001E07D7" w:rsidTr="00B77DF0">
        <w:trPr>
          <w:trHeight w:val="5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Установка трансформаторной станции, ул. Революционная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052" w:rsidRPr="001E07D7" w:rsidTr="00B77DF0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E07D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E07D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052" w:rsidRPr="001E07D7" w:rsidTr="00B77DF0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 xml:space="preserve">Всего: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52" w:rsidRPr="001E07D7" w:rsidRDefault="005A3052" w:rsidP="00B77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1E07D7">
              <w:rPr>
                <w:rFonts w:eastAsia="Times New Roman"/>
                <w:b/>
                <w:bCs/>
              </w:rPr>
              <w:t>62 546 160,10</w:t>
            </w:r>
          </w:p>
        </w:tc>
      </w:tr>
    </w:tbl>
    <w:p w:rsidR="005A3052" w:rsidRPr="001E07D7" w:rsidRDefault="005A3052" w:rsidP="005A3052">
      <w:pPr>
        <w:widowControl/>
        <w:autoSpaceDE/>
        <w:autoSpaceDN/>
        <w:adjustRightInd/>
        <w:spacing w:after="200" w:line="276" w:lineRule="auto"/>
        <w:ind w:right="-490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.</w:t>
      </w:r>
      <w:r w:rsidRPr="001E07D7">
        <w:rPr>
          <w:rFonts w:ascii="Times New Roman" w:hAnsi="Times New Roman" w:cs="Times New Roman"/>
          <w:color w:val="000000"/>
          <w:sz w:val="19"/>
          <w:szCs w:val="19"/>
        </w:rPr>
        <w:t>"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524126" w:rsidRDefault="00524126"/>
    <w:sectPr w:rsidR="00524126" w:rsidSect="005A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5"/>
    <w:rsid w:val="00192F85"/>
    <w:rsid w:val="00524126"/>
    <w:rsid w:val="005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0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0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2021-06-08T14:33:00Z</dcterms:created>
  <dcterms:modified xsi:type="dcterms:W3CDTF">2021-06-08T14:34:00Z</dcterms:modified>
</cp:coreProperties>
</file>