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7350" w:rsidRPr="009239EE" w:rsidRDefault="003964BB" w:rsidP="0072735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</w:t>
      </w:r>
      <w:r w:rsidR="00727350"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05D2DE39" wp14:editId="05A3F712">
            <wp:simplePos x="0" y="0"/>
            <wp:positionH relativeFrom="column">
              <wp:posOffset>2347452</wp:posOffset>
            </wp:positionH>
            <wp:positionV relativeFrom="paragraph">
              <wp:posOffset>-232410</wp:posOffset>
            </wp:positionV>
            <wp:extent cx="594995" cy="741680"/>
            <wp:effectExtent l="0" t="0" r="0" b="1270"/>
            <wp:wrapNone/>
            <wp:docPr id="16" name="Рисунок 1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50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</w:t>
      </w:r>
      <w:r w:rsidR="00727350" w:rsidRPr="009239EE">
        <w:rPr>
          <w:rFonts w:ascii="Times New Roman" w:hAnsi="Times New Roman" w:cs="Times New Roman"/>
          <w:b/>
          <w:bCs/>
          <w:kern w:val="32"/>
        </w:rPr>
        <w:t>Г</w:t>
      </w:r>
      <w:proofErr w:type="gramStart"/>
      <w:r w:rsidR="00727350" w:rsidRPr="009239EE">
        <w:rPr>
          <w:rFonts w:ascii="Times New Roman" w:hAnsi="Times New Roman" w:cs="Times New Roman"/>
          <w:b/>
          <w:bCs/>
          <w:kern w:val="32"/>
        </w:rPr>
        <w:t>I</w:t>
      </w:r>
      <w:proofErr w:type="gramEnd"/>
      <w:r w:rsidR="00727350" w:rsidRPr="009239EE">
        <w:rPr>
          <w:rFonts w:ascii="Times New Roman" w:hAnsi="Times New Roman" w:cs="Times New Roman"/>
          <w:b/>
          <w:bCs/>
          <w:kern w:val="32"/>
        </w:rPr>
        <w:t xml:space="preserve">АЛГIАЙ            </w:t>
      </w:r>
      <w:r w:rsidR="00727350" w:rsidRPr="009239EE">
        <w:rPr>
          <w:rFonts w:ascii="Times New Roman" w:hAnsi="Times New Roman" w:cs="Times New Roman"/>
          <w:b/>
          <w:bCs/>
          <w:kern w:val="32"/>
        </w:rPr>
        <w:tab/>
        <w:t xml:space="preserve">                                                </w:t>
      </w:r>
      <w:r w:rsidR="00727350">
        <w:rPr>
          <w:rFonts w:ascii="Times New Roman" w:hAnsi="Times New Roman" w:cs="Times New Roman"/>
          <w:b/>
          <w:bCs/>
          <w:kern w:val="32"/>
        </w:rPr>
        <w:t xml:space="preserve">    </w:t>
      </w:r>
      <w:r w:rsidR="00727350"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 w:rsidR="00727350">
        <w:rPr>
          <w:rFonts w:ascii="Times New Roman" w:hAnsi="Times New Roman" w:cs="Times New Roman"/>
          <w:b/>
          <w:bCs/>
          <w:kern w:val="32"/>
        </w:rPr>
        <w:t xml:space="preserve">       </w:t>
      </w:r>
      <w:r w:rsidR="00727350" w:rsidRPr="009239EE">
        <w:rPr>
          <w:rFonts w:ascii="Times New Roman" w:hAnsi="Times New Roman" w:cs="Times New Roman"/>
          <w:b/>
          <w:bCs/>
          <w:kern w:val="32"/>
        </w:rPr>
        <w:t>РЕСПУБЛИКА</w:t>
      </w:r>
    </w:p>
    <w:p w:rsidR="00727350" w:rsidRPr="009239EE" w:rsidRDefault="00727350" w:rsidP="00727350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</w:rPr>
      </w:pPr>
      <w:r w:rsidRPr="009239EE">
        <w:rPr>
          <w:rFonts w:ascii="Times New Roman" w:hAnsi="Times New Roman" w:cs="Times New Roman"/>
          <w:b/>
          <w:bCs/>
          <w:kern w:val="32"/>
        </w:rPr>
        <w:t xml:space="preserve">       </w:t>
      </w:r>
      <w:r>
        <w:rPr>
          <w:rFonts w:ascii="Times New Roman" w:hAnsi="Times New Roman" w:cs="Times New Roman"/>
          <w:b/>
          <w:bCs/>
          <w:kern w:val="32"/>
        </w:rPr>
        <w:t xml:space="preserve">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РЕСПУБЛИКА            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  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ИНГУШЕТИЯ</w:t>
      </w:r>
    </w:p>
    <w:p w:rsidR="00727350" w:rsidRPr="005C01D3" w:rsidRDefault="00727350" w:rsidP="00727350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27350" w:rsidRDefault="00727350" w:rsidP="00727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27350" w:rsidRPr="00734620" w:rsidRDefault="00727350" w:rsidP="00727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</w:rPr>
      </w:pPr>
    </w:p>
    <w:p w:rsidR="00727350" w:rsidRPr="00734620" w:rsidRDefault="00727350" w:rsidP="0072735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727350" w:rsidRPr="00734620" w:rsidRDefault="00727350" w:rsidP="0072735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727350" w:rsidRPr="00734620" w:rsidRDefault="00727350" w:rsidP="0072735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727350" w:rsidRPr="00734620" w:rsidRDefault="00727350" w:rsidP="007273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E4A1027" wp14:editId="7A5AA538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27350" w:rsidRPr="00734620" w:rsidRDefault="00727350" w:rsidP="00727350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727350" w:rsidRDefault="00727350" w:rsidP="0072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727350" w:rsidRDefault="00727350" w:rsidP="0072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727350" w:rsidRDefault="00727350" w:rsidP="0072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727350" w:rsidRDefault="00727350" w:rsidP="007273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3/</w:t>
      </w:r>
      <w:r w:rsidR="00AC4616">
        <w:rPr>
          <w:rFonts w:ascii="Arial" w:eastAsia="Times New Roman" w:hAnsi="Arial" w:cs="Arial"/>
          <w:b/>
          <w:sz w:val="24"/>
          <w:szCs w:val="24"/>
          <w:u w:val="single"/>
        </w:rPr>
        <w:t>1-4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844E62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AC4616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="00AC4616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727350" w:rsidRDefault="00727350" w:rsidP="00727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29F" w:rsidRDefault="009A129F" w:rsidP="00E94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9F" w:rsidRDefault="009A129F" w:rsidP="00E94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9F" w:rsidRDefault="009A129F" w:rsidP="00E94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29F" w:rsidRDefault="00E94DC9" w:rsidP="00E94D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="00727350"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принятии к сведению определения </w:t>
      </w:r>
      <w:proofErr w:type="spellStart"/>
      <w:r w:rsidR="009A12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Карабулакского</w:t>
      </w:r>
      <w:proofErr w:type="spellEnd"/>
      <w:r w:rsidR="009A129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районного</w:t>
      </w:r>
    </w:p>
    <w:p w:rsidR="00727350" w:rsidRDefault="00E94DC9" w:rsidP="00E94DC9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суда об обеспечении иска от 30 октября </w:t>
      </w:r>
      <w:r w:rsidR="00F134B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2019 года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 делу № 2а-771 (2019)</w:t>
      </w:r>
      <w:r w:rsidRPr="00E94DC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E94DC9" w:rsidRDefault="00E94DC9" w:rsidP="00E94DC9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94DC9" w:rsidRDefault="00E94DC9" w:rsidP="00E94DC9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94DC9" w:rsidRDefault="00E94DC9" w:rsidP="00E94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4DC9">
        <w:rPr>
          <w:rFonts w:ascii="Arial" w:hAnsi="Arial" w:cs="Arial"/>
          <w:sz w:val="24"/>
          <w:szCs w:val="24"/>
        </w:rPr>
        <w:t xml:space="preserve">В соответствии с Федеральным законам </w:t>
      </w:r>
      <w:hyperlink r:id="rId8" w:history="1">
        <w:r w:rsidRPr="00E94DC9">
          <w:rPr>
            <w:rFonts w:ascii="Arial" w:hAnsi="Arial" w:cs="Arial"/>
            <w:color w:val="106BBE"/>
            <w:sz w:val="24"/>
            <w:szCs w:val="24"/>
          </w:rPr>
          <w:t>от 06.10.2003 N 131-ФЗ</w:t>
        </w:r>
      </w:hyperlink>
      <w:r w:rsidRPr="00E94DC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во исполнение </w:t>
      </w:r>
      <w:r>
        <w:rPr>
          <w:rFonts w:ascii="Arial" w:hAnsi="Arial" w:cs="Arial"/>
          <w:sz w:val="24"/>
          <w:szCs w:val="24"/>
        </w:rPr>
        <w:t xml:space="preserve">определения </w:t>
      </w:r>
      <w:proofErr w:type="spellStart"/>
      <w:r>
        <w:rPr>
          <w:rFonts w:ascii="Arial" w:hAnsi="Arial" w:cs="Arial"/>
          <w:sz w:val="24"/>
          <w:szCs w:val="24"/>
        </w:rPr>
        <w:t>Карабулакского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суда от 30</w:t>
      </w:r>
      <w:r w:rsidRPr="00E94DC9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E94DC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E94DC9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делу N 2а-771(2019)</w:t>
      </w:r>
      <w:r w:rsidRPr="00E94D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городской </w:t>
      </w:r>
      <w:r w:rsidRPr="00E94DC9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F7085" w:rsidRPr="00E94DC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Городской округ </w:t>
      </w:r>
      <w:r w:rsidRPr="00E94DC9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Карабулак</w:t>
      </w:r>
      <w:r w:rsidR="005F7085" w:rsidRPr="00E94DC9">
        <w:rPr>
          <w:rFonts w:ascii="Arial" w:hAnsi="Arial" w:cs="Arial"/>
          <w:sz w:val="24"/>
          <w:szCs w:val="24"/>
        </w:rPr>
        <w:t>"</w:t>
      </w:r>
      <w:r w:rsidRPr="00E94DC9">
        <w:rPr>
          <w:rFonts w:ascii="Arial" w:hAnsi="Arial" w:cs="Arial"/>
          <w:sz w:val="24"/>
          <w:szCs w:val="24"/>
        </w:rPr>
        <w:t xml:space="preserve"> решил:</w:t>
      </w:r>
      <w:proofErr w:type="gramEnd"/>
    </w:p>
    <w:p w:rsidR="009A129F" w:rsidRDefault="009A129F" w:rsidP="009A1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E94DC9" w:rsidRPr="009A129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Принять к сведению определение </w:t>
      </w:r>
      <w:proofErr w:type="spellStart"/>
      <w:r w:rsidRPr="009A129F">
        <w:rPr>
          <w:rFonts w:ascii="Arial" w:hAnsi="Arial" w:cs="Arial"/>
          <w:sz w:val="24"/>
          <w:szCs w:val="24"/>
        </w:rPr>
        <w:t>Карабулакского</w:t>
      </w:r>
      <w:proofErr w:type="spellEnd"/>
      <w:r w:rsidRPr="009A129F">
        <w:rPr>
          <w:rFonts w:ascii="Arial" w:hAnsi="Arial" w:cs="Arial"/>
          <w:sz w:val="24"/>
          <w:szCs w:val="24"/>
        </w:rPr>
        <w:t xml:space="preserve"> районного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A129F">
        <w:rPr>
          <w:rFonts w:ascii="Arial" w:hAnsi="Arial" w:cs="Arial"/>
          <w:sz w:val="24"/>
          <w:szCs w:val="24"/>
        </w:rPr>
        <w:t xml:space="preserve">суда об обеспечении иска от 30 октября </w:t>
      </w:r>
      <w:r>
        <w:rPr>
          <w:rFonts w:ascii="Arial" w:hAnsi="Arial" w:cs="Arial"/>
          <w:sz w:val="24"/>
          <w:szCs w:val="24"/>
        </w:rPr>
        <w:t xml:space="preserve">2019 года </w:t>
      </w:r>
      <w:r w:rsidRPr="009A129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административному делу </w:t>
      </w:r>
      <w:r w:rsidRPr="009A129F">
        <w:rPr>
          <w:rFonts w:ascii="Arial" w:hAnsi="Arial" w:cs="Arial"/>
          <w:sz w:val="24"/>
          <w:szCs w:val="24"/>
        </w:rPr>
        <w:t>№ 2а-771 (2019)</w:t>
      </w:r>
      <w:r>
        <w:rPr>
          <w:rFonts w:ascii="Arial" w:hAnsi="Arial" w:cs="Arial"/>
          <w:sz w:val="24"/>
          <w:szCs w:val="24"/>
        </w:rPr>
        <w:t xml:space="preserve"> по административному исковому заявлению прокурора города Карабулак в интересах Российской Федерации и неопределенного круга лиц к Комиссии по отбору кандидатур на должность </w:t>
      </w:r>
      <w:r w:rsidR="00F134B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 w:rsidR="005F7085" w:rsidRPr="00E94DC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="005F7085" w:rsidRPr="00E94DC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 городскому Совету депутатов муниципального образования </w:t>
      </w:r>
      <w:r w:rsidR="005F7085" w:rsidRPr="00E94DC9">
        <w:rPr>
          <w:rFonts w:ascii="Arial" w:hAnsi="Arial" w:cs="Arial"/>
          <w:sz w:val="24"/>
          <w:szCs w:val="24"/>
        </w:rPr>
        <w:t>"</w:t>
      </w:r>
      <w:r w:rsidR="005F708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ородской округ город Карабулак</w:t>
      </w:r>
      <w:r w:rsidR="005F7085" w:rsidRPr="00E94DC9">
        <w:rPr>
          <w:rFonts w:ascii="Arial" w:hAnsi="Arial" w:cs="Arial"/>
          <w:sz w:val="24"/>
          <w:szCs w:val="24"/>
        </w:rPr>
        <w:t>"</w:t>
      </w:r>
      <w:r w:rsidR="005F70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End"/>
    </w:p>
    <w:p w:rsidR="00E94DC9" w:rsidRPr="009A129F" w:rsidRDefault="009A129F" w:rsidP="009A1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="00136649" w:rsidRPr="009A129F">
        <w:rPr>
          <w:rFonts w:ascii="Arial" w:hAnsi="Arial" w:cs="Arial"/>
          <w:sz w:val="24"/>
          <w:szCs w:val="24"/>
        </w:rPr>
        <w:t>Исключить проведение голосования</w:t>
      </w:r>
      <w:proofErr w:type="gramEnd"/>
      <w:r w:rsidR="00E94DC9" w:rsidRPr="009A129F">
        <w:rPr>
          <w:rFonts w:ascii="Arial" w:hAnsi="Arial" w:cs="Arial"/>
          <w:sz w:val="24"/>
          <w:szCs w:val="24"/>
        </w:rPr>
        <w:t xml:space="preserve"> </w:t>
      </w:r>
      <w:r w:rsidR="00136649" w:rsidRPr="009A129F">
        <w:rPr>
          <w:rFonts w:ascii="Arial" w:hAnsi="Arial" w:cs="Arial"/>
          <w:sz w:val="24"/>
          <w:szCs w:val="24"/>
        </w:rPr>
        <w:t xml:space="preserve">по избранию </w:t>
      </w:r>
      <w:r w:rsidR="00F134B9">
        <w:rPr>
          <w:rFonts w:ascii="Arial" w:hAnsi="Arial" w:cs="Arial"/>
          <w:sz w:val="24"/>
          <w:szCs w:val="24"/>
        </w:rPr>
        <w:t>Г</w:t>
      </w:r>
      <w:r w:rsidR="00136649" w:rsidRPr="009A129F">
        <w:rPr>
          <w:rFonts w:ascii="Arial" w:hAnsi="Arial" w:cs="Arial"/>
          <w:sz w:val="24"/>
          <w:szCs w:val="24"/>
        </w:rPr>
        <w:t xml:space="preserve">лавы муниципального образования </w:t>
      </w:r>
      <w:r w:rsidR="005F7085" w:rsidRPr="00E94DC9">
        <w:rPr>
          <w:rFonts w:ascii="Arial" w:hAnsi="Arial" w:cs="Arial"/>
          <w:sz w:val="24"/>
          <w:szCs w:val="24"/>
        </w:rPr>
        <w:t>"</w:t>
      </w:r>
      <w:r w:rsidR="00136649" w:rsidRPr="009A129F">
        <w:rPr>
          <w:rFonts w:ascii="Arial" w:hAnsi="Arial" w:cs="Arial"/>
          <w:sz w:val="24"/>
          <w:szCs w:val="24"/>
        </w:rPr>
        <w:t>Городской округ город Карабулак</w:t>
      </w:r>
      <w:r w:rsidR="005F7085" w:rsidRPr="00E94DC9">
        <w:rPr>
          <w:rFonts w:ascii="Arial" w:hAnsi="Arial" w:cs="Arial"/>
          <w:sz w:val="24"/>
          <w:szCs w:val="24"/>
        </w:rPr>
        <w:t>"</w:t>
      </w:r>
      <w:r w:rsidR="00136649" w:rsidRPr="009A129F">
        <w:rPr>
          <w:rFonts w:ascii="Arial" w:hAnsi="Arial" w:cs="Arial"/>
          <w:sz w:val="24"/>
          <w:szCs w:val="24"/>
        </w:rPr>
        <w:t xml:space="preserve"> до принятия судом решения по существу. </w:t>
      </w:r>
    </w:p>
    <w:p w:rsidR="009A129F" w:rsidRPr="00A401EF" w:rsidRDefault="009A129F" w:rsidP="009A12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3</w:t>
      </w:r>
      <w:r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со дня его </w:t>
      </w:r>
      <w:hyperlink r:id="rId9" w:history="1">
        <w:r w:rsidRPr="00A401E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</w:t>
      </w:r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 газете "</w:t>
      </w:r>
      <w:proofErr w:type="spellStart"/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Керда</w:t>
      </w:r>
      <w:proofErr w:type="spellEnd"/>
      <w:proofErr w:type="gramStart"/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Х</w:t>
      </w:r>
      <w:proofErr w:type="gramEnd"/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а".</w:t>
      </w: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5F7085" w:rsidRPr="005E6F9A" w:rsidRDefault="005F7085" w:rsidP="005F708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5F7085" w:rsidRPr="005E6F9A" w:rsidRDefault="005F7085" w:rsidP="005F7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5F7085" w:rsidRDefault="005F7085" w:rsidP="005F708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  </w:t>
      </w:r>
      <w:r>
        <w:rPr>
          <w:rFonts w:ascii="Arial" w:hAnsi="Arial" w:cs="Arial"/>
          <w:sz w:val="24"/>
          <w:szCs w:val="24"/>
        </w:rPr>
        <w:t>М.А. Мартазанов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C24DDC" w:rsidRDefault="00C24DDC" w:rsidP="005F708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24DDC" w:rsidRPr="005E6F9A" w:rsidRDefault="00C24DDC" w:rsidP="005F708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7350" w:rsidRDefault="007273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27350" w:rsidRDefault="00183C50" w:rsidP="0072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</w:p>
    <w:p w:rsidR="00727350" w:rsidRPr="009239EE" w:rsidRDefault="00727350" w:rsidP="0072735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6E29C01" wp14:editId="6E87C78C">
            <wp:simplePos x="0" y="0"/>
            <wp:positionH relativeFrom="column">
              <wp:posOffset>2347034</wp:posOffset>
            </wp:positionH>
            <wp:positionV relativeFrom="paragraph">
              <wp:posOffset>-284169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</w:t>
      </w:r>
      <w:r w:rsidRPr="009239EE">
        <w:rPr>
          <w:rFonts w:ascii="Times New Roman" w:hAnsi="Times New Roman" w:cs="Times New Roman"/>
          <w:b/>
          <w:bCs/>
          <w:kern w:val="32"/>
        </w:rPr>
        <w:t>Г</w:t>
      </w:r>
      <w:proofErr w:type="gramStart"/>
      <w:r w:rsidRPr="009239EE">
        <w:rPr>
          <w:rFonts w:ascii="Times New Roman" w:hAnsi="Times New Roman" w:cs="Times New Roman"/>
          <w:b/>
          <w:bCs/>
          <w:kern w:val="32"/>
        </w:rPr>
        <w:t>I</w:t>
      </w:r>
      <w:proofErr w:type="gramEnd"/>
      <w:r w:rsidRPr="009239EE">
        <w:rPr>
          <w:rFonts w:ascii="Times New Roman" w:hAnsi="Times New Roman" w:cs="Times New Roman"/>
          <w:b/>
          <w:bCs/>
          <w:kern w:val="32"/>
        </w:rPr>
        <w:t xml:space="preserve">АЛГIАЙ            </w:t>
      </w:r>
      <w:r w:rsidRPr="009239EE">
        <w:rPr>
          <w:rFonts w:ascii="Times New Roman" w:hAnsi="Times New Roman" w:cs="Times New Roman"/>
          <w:b/>
          <w:bCs/>
          <w:kern w:val="32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    </w:t>
      </w:r>
      <w:r w:rsidRPr="009239EE">
        <w:rPr>
          <w:rFonts w:ascii="Times New Roman" w:hAnsi="Times New Roman" w:cs="Times New Roman"/>
          <w:b/>
          <w:bCs/>
          <w:kern w:val="32"/>
        </w:rPr>
        <w:t>РЕСПУБЛИКА</w:t>
      </w:r>
    </w:p>
    <w:p w:rsidR="00727350" w:rsidRPr="009239EE" w:rsidRDefault="00727350" w:rsidP="00727350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</w:rPr>
      </w:pPr>
      <w:r w:rsidRPr="009239EE">
        <w:rPr>
          <w:rFonts w:ascii="Times New Roman" w:hAnsi="Times New Roman" w:cs="Times New Roman"/>
          <w:b/>
          <w:bCs/>
          <w:kern w:val="32"/>
        </w:rPr>
        <w:t xml:space="preserve">       </w:t>
      </w:r>
      <w:r>
        <w:rPr>
          <w:rFonts w:ascii="Times New Roman" w:hAnsi="Times New Roman" w:cs="Times New Roman"/>
          <w:b/>
          <w:bCs/>
          <w:kern w:val="32"/>
        </w:rPr>
        <w:t xml:space="preserve">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РЕСПУБЛИКА            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  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ИНГУШЕТИЯ</w:t>
      </w:r>
    </w:p>
    <w:p w:rsidR="00727350" w:rsidRPr="005C01D3" w:rsidRDefault="00727350" w:rsidP="00727350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2619A" w:rsidRPr="00734620" w:rsidRDefault="0072619A" w:rsidP="0072619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72619A" w:rsidRPr="00734620" w:rsidRDefault="0072619A" w:rsidP="0072619A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72619A" w:rsidRPr="00734620" w:rsidRDefault="0072619A" w:rsidP="007261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72619A" w:rsidRPr="00734620" w:rsidRDefault="0072619A" w:rsidP="007261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32F88CA" wp14:editId="519F64D4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/wiJI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2619A" w:rsidRPr="00734620" w:rsidRDefault="0072619A" w:rsidP="0072619A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73462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hAnsi="Times New Roman" w:cs="Times New Roman"/>
          <w:b/>
          <w:sz w:val="14"/>
          <w:szCs w:val="14"/>
        </w:rPr>
        <w:t xml:space="preserve"> депутатов,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 те</w:t>
      </w:r>
      <w:r>
        <w:rPr>
          <w:rFonts w:ascii="Times New Roman" w:hAnsi="Times New Roman" w:cs="Times New Roman"/>
          <w:b/>
          <w:sz w:val="14"/>
          <w:szCs w:val="14"/>
        </w:rPr>
        <w:t>л./(ф)</w:t>
      </w:r>
      <w:r w:rsidRPr="00734620">
        <w:rPr>
          <w:rFonts w:ascii="Times New Roman" w:hAnsi="Times New Roman" w:cs="Times New Roman"/>
          <w:b/>
          <w:sz w:val="14"/>
          <w:szCs w:val="14"/>
        </w:rPr>
        <w:t>:88734 44-48-47</w:t>
      </w:r>
      <w:r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72619A" w:rsidRDefault="0072619A" w:rsidP="007261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72619A" w:rsidRDefault="0072619A" w:rsidP="007261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72619A" w:rsidRDefault="0072619A" w:rsidP="007261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72619A" w:rsidRDefault="0072619A" w:rsidP="007261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3/</w:t>
      </w:r>
      <w:r w:rsidR="00727350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727350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844E62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AC4616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="00AC4616">
        <w:rPr>
          <w:rFonts w:ascii="Arial" w:eastAsia="Times New Roman" w:hAnsi="Arial" w:cs="Arial"/>
          <w:b/>
          <w:sz w:val="24"/>
          <w:szCs w:val="24"/>
          <w:u w:val="single"/>
        </w:rPr>
        <w:t>ноября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72619A" w:rsidRDefault="0072619A" w:rsidP="007261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19A" w:rsidRDefault="0072619A" w:rsidP="0072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19A" w:rsidRDefault="0072619A" w:rsidP="00726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19A" w:rsidRPr="009B1811" w:rsidRDefault="0072619A" w:rsidP="007261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 опубликовании  проекта решения городского С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овета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72619A" w:rsidRPr="00B167BB" w:rsidRDefault="0072619A" w:rsidP="007261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72619A" w:rsidRPr="009B1811" w:rsidRDefault="0072619A" w:rsidP="007261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Устав муниципального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72619A" w:rsidRDefault="0072619A" w:rsidP="0072619A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</w:p>
    <w:p w:rsidR="0072619A" w:rsidRPr="00B167BB" w:rsidRDefault="0072619A" w:rsidP="0072619A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2619A" w:rsidRPr="005E6F9A" w:rsidRDefault="0072619A" w:rsidP="0072619A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соответствии с частью 4 статьи 44 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Федерального закона от 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6 октября 2003 года № 131-ФЗ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в целях приведения Устава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в соответствие с действующим законодательством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городской Совет депутатов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решил:</w:t>
      </w:r>
    </w:p>
    <w:p w:rsidR="0072619A" w:rsidRPr="005E6F9A" w:rsidRDefault="0072619A" w:rsidP="0072619A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1. Утвердить проект решения о внесении изменений и дополнений в Устав муниципального образования 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" (прилагается).</w:t>
      </w:r>
    </w:p>
    <w:p w:rsidR="0072619A" w:rsidRPr="005E6F9A" w:rsidRDefault="0072619A" w:rsidP="0072619A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 Обнародовать прилагаемый проект решения городского Совета депутатов "О внесении изменений в Устав муниципального образования  "Город Карабулак" путем опубликования в газете "</w:t>
      </w:r>
      <w:proofErr w:type="spellStart"/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Керда</w:t>
      </w:r>
      <w:proofErr w:type="spellEnd"/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ха</w:t>
      </w:r>
      <w:proofErr w:type="gramEnd"/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" и размещения на официальном сайте муниципального образования "Городской округ город Карабулак" </w:t>
      </w:r>
      <w:hyperlink w:history="1"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mokarabulak</w:t>
        </w:r>
        <w:proofErr w:type="spellEnd"/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proofErr w:type="spellEnd"/>
        <w:r w:rsidRPr="005E6F9A">
          <w:rPr>
            <w:rFonts w:ascii="Arial" w:hAnsi="Arial" w:cs="Arial"/>
            <w:color w:val="0000FF" w:themeColor="hyperlink"/>
            <w:sz w:val="24"/>
            <w:szCs w:val="24"/>
            <w:u w:val="single"/>
            <w:bdr w:val="none" w:sz="0" w:space="0" w:color="auto" w:frame="1"/>
          </w:rPr>
          <w:t xml:space="preserve"> </w:t>
        </w:r>
      </w:hyperlink>
      <w:r w:rsidRPr="005E6F9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информационно-телекоммуникационной сети "Интернет".</w:t>
      </w:r>
    </w:p>
    <w:p w:rsidR="0072619A" w:rsidRPr="005E6F9A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72619A" w:rsidRPr="005E6F9A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72619A" w:rsidRPr="005E6F9A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72619A" w:rsidRPr="005E6F9A" w:rsidRDefault="0072619A" w:rsidP="0072619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72619A" w:rsidRPr="005E6F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72619A" w:rsidRPr="005E6F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       </w:t>
      </w:r>
      <w:r w:rsidR="005F7085">
        <w:rPr>
          <w:rFonts w:ascii="Arial" w:hAnsi="Arial" w:cs="Arial"/>
          <w:sz w:val="24"/>
          <w:szCs w:val="24"/>
        </w:rPr>
        <w:t>М.А. Мартазанов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F93" w:rsidRPr="005E6F9A" w:rsidRDefault="00A80F93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619A" w:rsidRPr="005E6F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        </w:t>
      </w:r>
      <w:r w:rsidR="002D611C">
        <w:rPr>
          <w:rFonts w:ascii="Arial" w:hAnsi="Arial" w:cs="Arial"/>
          <w:sz w:val="24"/>
          <w:szCs w:val="24"/>
        </w:rPr>
        <w:t xml:space="preserve"> </w:t>
      </w:r>
      <w:r w:rsidRPr="005E6F9A">
        <w:rPr>
          <w:rFonts w:ascii="Arial" w:hAnsi="Arial" w:cs="Arial"/>
          <w:sz w:val="24"/>
          <w:szCs w:val="24"/>
        </w:rPr>
        <w:t>А.И.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F9A">
        <w:rPr>
          <w:rFonts w:ascii="Arial" w:hAnsi="Arial" w:cs="Arial"/>
          <w:sz w:val="24"/>
          <w:szCs w:val="24"/>
        </w:rPr>
        <w:t>Битиев</w:t>
      </w:r>
      <w:proofErr w:type="spellEnd"/>
    </w:p>
    <w:p w:rsidR="002D611C" w:rsidRDefault="002D611C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23E" w:rsidRDefault="0046223E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18"/>
          <w:szCs w:val="18"/>
          <w:lang w:eastAsia="ru-RU"/>
        </w:rPr>
      </w:pPr>
    </w:p>
    <w:p w:rsidR="0072619A" w:rsidRPr="007261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lastRenderedPageBreak/>
        <w:t xml:space="preserve">Приложение №1 </w:t>
      </w:r>
    </w:p>
    <w:p w:rsidR="0072619A" w:rsidRPr="007261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>к решению городского Совета депутатов</w:t>
      </w:r>
    </w:p>
    <w:p w:rsidR="0072619A" w:rsidRPr="007261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 xml:space="preserve"> муниципального образования </w:t>
      </w:r>
    </w:p>
    <w:p w:rsidR="0072619A" w:rsidRPr="007261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18"/>
          <w:szCs w:val="18"/>
          <w:lang w:eastAsia="ru-RU"/>
        </w:rPr>
      </w:pP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>"Городской округ город Карабулак"</w:t>
      </w:r>
    </w:p>
    <w:p w:rsidR="0072619A" w:rsidRPr="005E6F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 xml:space="preserve">от </w:t>
      </w:r>
      <w:r w:rsidR="00844E62">
        <w:rPr>
          <w:rFonts w:ascii="Times New Roman" w:eastAsiaTheme="minorEastAsia" w:hAnsi="Times New Roman" w:cs="Arial"/>
          <w:sz w:val="18"/>
          <w:szCs w:val="18"/>
          <w:lang w:eastAsia="ru-RU"/>
        </w:rPr>
        <w:t>01</w:t>
      </w: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 xml:space="preserve"> </w:t>
      </w:r>
      <w:r w:rsidR="00AC4616">
        <w:rPr>
          <w:rFonts w:ascii="Times New Roman" w:eastAsiaTheme="minorEastAsia" w:hAnsi="Times New Roman" w:cs="Arial"/>
          <w:sz w:val="18"/>
          <w:szCs w:val="18"/>
          <w:lang w:eastAsia="ru-RU"/>
        </w:rPr>
        <w:t>ноября</w:t>
      </w: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 xml:space="preserve"> 2019 года №3/</w:t>
      </w:r>
      <w:r w:rsidR="00AC4616">
        <w:rPr>
          <w:rFonts w:ascii="Times New Roman" w:eastAsiaTheme="minorEastAsia" w:hAnsi="Times New Roman" w:cs="Arial"/>
          <w:sz w:val="18"/>
          <w:szCs w:val="18"/>
          <w:lang w:eastAsia="ru-RU"/>
        </w:rPr>
        <w:t>2</w:t>
      </w:r>
      <w:r w:rsidRPr="0072619A">
        <w:rPr>
          <w:rFonts w:ascii="Times New Roman" w:eastAsiaTheme="minorEastAsia" w:hAnsi="Times New Roman" w:cs="Arial"/>
          <w:sz w:val="18"/>
          <w:szCs w:val="18"/>
          <w:lang w:eastAsia="ru-RU"/>
        </w:rPr>
        <w:t>-</w:t>
      </w:r>
      <w:r w:rsidR="00AC4616">
        <w:rPr>
          <w:rFonts w:ascii="Times New Roman" w:eastAsiaTheme="minorEastAsia" w:hAnsi="Times New Roman" w:cs="Arial"/>
          <w:sz w:val="18"/>
          <w:szCs w:val="18"/>
          <w:lang w:eastAsia="ru-RU"/>
        </w:rPr>
        <w:t>4</w:t>
      </w:r>
      <w:r w:rsidRPr="005E6F9A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</w:p>
    <w:p w:rsidR="0072619A" w:rsidRPr="005E6F9A" w:rsidRDefault="0072619A" w:rsidP="0072619A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72619A" w:rsidRDefault="0072619A" w:rsidP="0072619A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2619A" w:rsidRPr="005E6F9A" w:rsidRDefault="0072619A" w:rsidP="0072619A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>Проект Решения</w:t>
      </w:r>
    </w:p>
    <w:p w:rsidR="0072619A" w:rsidRPr="005E6F9A" w:rsidRDefault="0072619A" w:rsidP="0072619A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72619A" w:rsidRDefault="0072619A" w:rsidP="0072619A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5E6F9A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72619A" w:rsidRPr="005E6F9A" w:rsidRDefault="0072619A" w:rsidP="0072619A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2619A" w:rsidRPr="00043B91" w:rsidRDefault="0072619A" w:rsidP="00195E0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6641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соответстви</w:t>
      </w:r>
      <w:r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законам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и: </w:t>
      </w:r>
      <w:r w:rsidR="00195E08" w:rsidRPr="00195E0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1 мая 2019 г. N 87-ФЗ</w:t>
      </w:r>
      <w:r w:rsidR="00195E0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195E08" w:rsidRPr="00195E0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B96D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B96D5C" w:rsidRPr="00B96D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2 августа 2019 г. N 283-ФЗ</w:t>
      </w:r>
      <w:r w:rsidR="00B96D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B96D5C" w:rsidRPr="00B96D5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2A0FF6" w:rsidRP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26 июля 2019 г. N 226-ФЗ</w:t>
      </w:r>
      <w:r w:rsid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2A0FF6" w:rsidRP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 изменений в Основы</w:t>
      </w:r>
      <w:proofErr w:type="gramEnd"/>
      <w:r w:rsidR="002A0FF6" w:rsidRP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2A0FF6" w:rsidRP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</w:t>
      </w:r>
      <w:r w:rsidR="002A0F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,</w:t>
      </w:r>
      <w:r w:rsidR="00C24DDC" w:rsidRPr="00C24DDC">
        <w:t xml:space="preserve"> </w:t>
      </w:r>
      <w:r w:rsidR="00C24DDC" w:rsidRP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26 июля 2019 г. N 228-ФЗ</w:t>
      </w:r>
      <w:r w:rsid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C24DDC" w:rsidRP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="00C24DDC" w:rsidRP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2 августа 2019 г. N 283-ФЗ</w:t>
      </w:r>
      <w:r w:rsid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C24DDC" w:rsidRP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"О внесении</w:t>
      </w:r>
      <w:proofErr w:type="gramEnd"/>
      <w:r w:rsidR="00C24DDC" w:rsidRP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изменений в Градостроительный кодекс Российской Федерации и отдельные законодательные акты Российской Федерации"</w:t>
      </w:r>
      <w:r w:rsidR="00C24DDC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октября 2003 года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№131-ФЗ "Об общих принципах организации местного самоуправления в Российской Федерации", 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72619A" w:rsidRPr="00043B91" w:rsidRDefault="0072619A" w:rsidP="0072619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313157" w:rsidRPr="002778DB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1.1.</w:t>
      </w:r>
      <w:r w:rsidRPr="00043B91">
        <w:rPr>
          <w:rFonts w:ascii="Arial" w:eastAsia="Times New Roman" w:hAnsi="Arial" w:cs="Arial"/>
          <w:sz w:val="24"/>
          <w:szCs w:val="24"/>
        </w:rPr>
        <w:t xml:space="preserve"> </w:t>
      </w:r>
      <w:r w:rsidR="00313157" w:rsidRPr="002778DB">
        <w:rPr>
          <w:rFonts w:ascii="Arial" w:eastAsia="Times New Roman" w:hAnsi="Arial" w:cs="Arial"/>
          <w:color w:val="0070C0"/>
          <w:sz w:val="24"/>
          <w:szCs w:val="24"/>
        </w:rPr>
        <w:t xml:space="preserve">в статье </w:t>
      </w:r>
      <w:r w:rsidR="00DA438E" w:rsidRPr="002778DB">
        <w:rPr>
          <w:rFonts w:ascii="Arial" w:eastAsia="Times New Roman" w:hAnsi="Arial" w:cs="Arial"/>
          <w:color w:val="0070C0"/>
          <w:sz w:val="24"/>
          <w:szCs w:val="24"/>
        </w:rPr>
        <w:t>1</w:t>
      </w:r>
      <w:r w:rsidR="00313157" w:rsidRPr="002778DB">
        <w:rPr>
          <w:rFonts w:ascii="Arial" w:eastAsia="Times New Roman" w:hAnsi="Arial" w:cs="Arial"/>
          <w:color w:val="0070C0"/>
          <w:sz w:val="24"/>
          <w:szCs w:val="24"/>
        </w:rPr>
        <w:t>:</w:t>
      </w:r>
    </w:p>
    <w:p w:rsidR="0072619A" w:rsidRPr="00594EC1" w:rsidRDefault="00313157" w:rsidP="0034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067A33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Pr="00313157">
        <w:rPr>
          <w:rFonts w:ascii="Arial" w:eastAsia="Times New Roman" w:hAnsi="Arial" w:cs="Arial"/>
          <w:sz w:val="24"/>
          <w:szCs w:val="24"/>
        </w:rPr>
        <w:t xml:space="preserve">а) </w:t>
      </w:r>
      <w:r w:rsidRPr="002778DB">
        <w:rPr>
          <w:rFonts w:ascii="Arial" w:eastAsia="Times New Roman" w:hAnsi="Arial" w:cs="Arial"/>
          <w:color w:val="0070C0"/>
          <w:sz w:val="24"/>
          <w:szCs w:val="24"/>
        </w:rPr>
        <w:t>п</w:t>
      </w:r>
      <w:r w:rsidR="00E06D6A" w:rsidRPr="002778DB">
        <w:rPr>
          <w:rFonts w:ascii="Arial" w:eastAsia="Times New Roman" w:hAnsi="Arial" w:cs="Arial"/>
          <w:color w:val="0070C0"/>
          <w:sz w:val="24"/>
          <w:szCs w:val="24"/>
        </w:rPr>
        <w:t>ункт 4 статьи 1</w:t>
      </w:r>
      <w:r w:rsidR="00E06D6A" w:rsidRPr="002778D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06D6A" w:rsidRPr="00E06D6A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E06D6A" w:rsidRDefault="00EE156F" w:rsidP="00343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7AFE">
        <w:rPr>
          <w:rFonts w:ascii="Arial" w:hAnsi="Arial" w:cs="Arial"/>
          <w:sz w:val="24"/>
          <w:szCs w:val="24"/>
        </w:rPr>
        <w:t xml:space="preserve">        </w:t>
      </w:r>
      <w:r w:rsidR="00E06D6A"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4. </w:t>
      </w:r>
      <w:r w:rsidR="00E06D6A" w:rsidRPr="00E06D6A">
        <w:rPr>
          <w:rFonts w:ascii="Arial" w:hAnsi="Arial" w:cs="Arial"/>
          <w:sz w:val="24"/>
          <w:szCs w:val="24"/>
        </w:rPr>
        <w:t>Полное наименование - муниципальное образование "Городской округ город Карабулак"</w:t>
      </w:r>
      <w:r w:rsidR="005349B7">
        <w:rPr>
          <w:rFonts w:ascii="Arial" w:hAnsi="Arial" w:cs="Arial"/>
          <w:sz w:val="24"/>
          <w:szCs w:val="24"/>
        </w:rPr>
        <w:t xml:space="preserve"> Республики Ингушетия</w:t>
      </w:r>
      <w:r w:rsidR="00E06D6A" w:rsidRPr="00E06D6A">
        <w:rPr>
          <w:rFonts w:ascii="Arial" w:hAnsi="Arial" w:cs="Arial"/>
          <w:sz w:val="24"/>
          <w:szCs w:val="24"/>
        </w:rPr>
        <w:t>. Краткое наименование - городской округ Карабулак. Наименования "городской округ Карабулак" и "город Карабулак" равнозначны</w:t>
      </w:r>
      <w:proofErr w:type="gramStart"/>
      <w:r w:rsidR="00E06D6A" w:rsidRPr="00E06D6A">
        <w:rPr>
          <w:rFonts w:ascii="Arial" w:hAnsi="Arial" w:cs="Arial"/>
          <w:sz w:val="24"/>
          <w:szCs w:val="24"/>
        </w:rPr>
        <w:t>.</w:t>
      </w:r>
      <w:r w:rsidR="005349B7" w:rsidRPr="00E86CF7">
        <w:rPr>
          <w:rFonts w:ascii="Arial" w:hAnsi="Arial" w:cs="Arial"/>
          <w:sz w:val="24"/>
          <w:szCs w:val="24"/>
        </w:rPr>
        <w:t>"</w:t>
      </w:r>
      <w:r w:rsidR="005349B7">
        <w:rPr>
          <w:rFonts w:ascii="Arial" w:hAnsi="Arial" w:cs="Arial"/>
          <w:sz w:val="24"/>
          <w:szCs w:val="24"/>
        </w:rPr>
        <w:t>;</w:t>
      </w:r>
      <w:proofErr w:type="gramEnd"/>
    </w:p>
    <w:p w:rsidR="00313157" w:rsidRPr="00E06D6A" w:rsidRDefault="00313157" w:rsidP="00343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7AFE">
        <w:rPr>
          <w:rFonts w:ascii="Arial" w:hAnsi="Arial" w:cs="Arial"/>
          <w:sz w:val="24"/>
          <w:szCs w:val="24"/>
        </w:rPr>
        <w:t xml:space="preserve">       </w:t>
      </w:r>
      <w:r w:rsidR="00D8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б) </w:t>
      </w:r>
      <w:r w:rsidRPr="002778DB">
        <w:rPr>
          <w:rFonts w:ascii="Arial" w:hAnsi="Arial" w:cs="Arial"/>
          <w:color w:val="0070C0"/>
          <w:sz w:val="24"/>
          <w:szCs w:val="24"/>
        </w:rPr>
        <w:t xml:space="preserve">в пункте 5 </w:t>
      </w:r>
      <w:r>
        <w:rPr>
          <w:rFonts w:ascii="Arial" w:hAnsi="Arial" w:cs="Arial"/>
          <w:sz w:val="24"/>
          <w:szCs w:val="24"/>
        </w:rPr>
        <w:t xml:space="preserve">после слов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дополнить словами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Республики Ингушетия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E06D6A" w:rsidRPr="00E06D6A" w:rsidRDefault="00E06D6A" w:rsidP="00DA4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DDB" w:rsidRDefault="0072619A" w:rsidP="00C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1.2.</w:t>
      </w:r>
      <w:r w:rsidR="004C3DD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C3DDB" w:rsidRPr="00AB68AE">
        <w:rPr>
          <w:rFonts w:ascii="Arial" w:eastAsiaTheme="minorEastAsia" w:hAnsi="Arial" w:cs="Arial"/>
          <w:color w:val="0070C0"/>
          <w:sz w:val="24"/>
          <w:szCs w:val="24"/>
          <w:lang w:eastAsia="ru-RU"/>
        </w:rPr>
        <w:t xml:space="preserve">абзац 3 части 1 статьи 2 </w:t>
      </w:r>
      <w:r w:rsidR="004C3DDB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AB68AE" w:rsidRDefault="00AB68AE" w:rsidP="00C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86CF7">
        <w:rPr>
          <w:rFonts w:ascii="Arial" w:hAnsi="Arial" w:cs="Arial"/>
          <w:sz w:val="24"/>
          <w:szCs w:val="24"/>
        </w:rPr>
        <w:t>"</w:t>
      </w:r>
      <w:r w:rsidRPr="00AB68AE">
        <w:rPr>
          <w:rFonts w:ascii="Arial" w:hAnsi="Arial" w:cs="Arial"/>
          <w:b/>
          <w:sz w:val="24"/>
          <w:szCs w:val="24"/>
        </w:rPr>
        <w:t>Городской Совет депутатов муниципального образования "Городской округ город Карабулак"</w:t>
      </w:r>
      <w:r>
        <w:rPr>
          <w:rFonts w:ascii="Arial" w:hAnsi="Arial" w:cs="Arial"/>
          <w:sz w:val="24"/>
          <w:szCs w:val="24"/>
        </w:rPr>
        <w:t xml:space="preserve">- представительный орган местного самоуправления. Понятия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С</w:t>
      </w:r>
      <w:r w:rsidRPr="00AB68AE">
        <w:rPr>
          <w:rFonts w:ascii="Arial" w:hAnsi="Arial" w:cs="Arial"/>
          <w:sz w:val="24"/>
          <w:szCs w:val="24"/>
        </w:rPr>
        <w:t>овет</w:t>
      </w:r>
      <w:r>
        <w:rPr>
          <w:rFonts w:ascii="Arial" w:hAnsi="Arial" w:cs="Arial"/>
          <w:sz w:val="24"/>
          <w:szCs w:val="24"/>
        </w:rPr>
        <w:t xml:space="preserve"> депутатов муниципального образования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городской Совет депутатов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равнозначны.</w:t>
      </w:r>
    </w:p>
    <w:p w:rsidR="004C3DDB" w:rsidRDefault="004C3DDB" w:rsidP="00C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</w:p>
    <w:p w:rsidR="00DA438E" w:rsidRDefault="004C3DDB" w:rsidP="00C82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1.3. </w:t>
      </w:r>
      <w:r w:rsidR="004C22FB" w:rsidRPr="002778DB">
        <w:rPr>
          <w:rFonts w:ascii="Arial" w:eastAsia="Times New Roman" w:hAnsi="Arial" w:cs="Arial"/>
          <w:color w:val="0070C0"/>
          <w:sz w:val="24"/>
          <w:szCs w:val="24"/>
        </w:rPr>
        <w:t xml:space="preserve">в </w:t>
      </w:r>
      <w:r w:rsidR="00DA438E" w:rsidRPr="002778DB">
        <w:rPr>
          <w:rFonts w:ascii="Arial" w:eastAsia="Times New Roman" w:hAnsi="Arial" w:cs="Arial"/>
          <w:color w:val="0070C0"/>
          <w:sz w:val="24"/>
          <w:szCs w:val="24"/>
        </w:rPr>
        <w:t>стать</w:t>
      </w:r>
      <w:r w:rsidR="000A68BD" w:rsidRPr="002778DB">
        <w:rPr>
          <w:rFonts w:ascii="Arial" w:eastAsia="Times New Roman" w:hAnsi="Arial" w:cs="Arial"/>
          <w:color w:val="0070C0"/>
          <w:sz w:val="24"/>
          <w:szCs w:val="24"/>
        </w:rPr>
        <w:t>е</w:t>
      </w:r>
      <w:r w:rsidR="00DA438E" w:rsidRPr="002778DB">
        <w:rPr>
          <w:rFonts w:ascii="Arial" w:eastAsia="Times New Roman" w:hAnsi="Arial" w:cs="Arial"/>
          <w:color w:val="0070C0"/>
          <w:sz w:val="24"/>
          <w:szCs w:val="24"/>
        </w:rPr>
        <w:t xml:space="preserve"> 4</w:t>
      </w:r>
      <w:r w:rsidR="004C22FB" w:rsidRPr="002778DB">
        <w:rPr>
          <w:rFonts w:ascii="Arial" w:eastAsia="Times New Roman" w:hAnsi="Arial" w:cs="Arial"/>
          <w:color w:val="0070C0"/>
          <w:sz w:val="24"/>
          <w:szCs w:val="24"/>
        </w:rPr>
        <w:t>:</w:t>
      </w:r>
      <w:r w:rsidR="00DA438E" w:rsidRPr="002778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:rsidR="004C22FB" w:rsidRDefault="004C22FB" w:rsidP="0034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9C6253">
        <w:rPr>
          <w:rFonts w:ascii="Arial" w:eastAsia="Times New Roman" w:hAnsi="Arial" w:cs="Arial"/>
          <w:sz w:val="24"/>
          <w:szCs w:val="24"/>
        </w:rPr>
        <w:t xml:space="preserve">       </w:t>
      </w:r>
      <w:r w:rsidRPr="002778DB">
        <w:rPr>
          <w:rFonts w:ascii="Arial" w:eastAsia="Times New Roman" w:hAnsi="Arial" w:cs="Arial"/>
          <w:sz w:val="24"/>
          <w:szCs w:val="24"/>
        </w:rPr>
        <w:t xml:space="preserve">а) </w:t>
      </w:r>
      <w:r w:rsidRPr="002778DB">
        <w:rPr>
          <w:rFonts w:ascii="Arial" w:eastAsia="Times New Roman" w:hAnsi="Arial" w:cs="Arial"/>
          <w:color w:val="0070C0"/>
          <w:sz w:val="24"/>
          <w:szCs w:val="24"/>
        </w:rPr>
        <w:t xml:space="preserve">пункт 1 </w:t>
      </w:r>
      <w:r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DA438E" w:rsidRDefault="00EE156F" w:rsidP="00343BA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 </w:t>
      </w:r>
      <w:r w:rsidR="0006698C" w:rsidRPr="00E86CF7">
        <w:rPr>
          <w:rFonts w:ascii="Arial" w:hAnsi="Arial" w:cs="Arial"/>
          <w:sz w:val="24"/>
          <w:szCs w:val="24"/>
        </w:rPr>
        <w:t>"</w:t>
      </w:r>
      <w:r w:rsidR="00DA438E">
        <w:rPr>
          <w:rFonts w:ascii="Arial" w:eastAsia="Times New Roman" w:hAnsi="Arial" w:cs="Arial"/>
          <w:sz w:val="24"/>
          <w:szCs w:val="24"/>
        </w:rPr>
        <w:t xml:space="preserve">1. </w:t>
      </w:r>
      <w:r w:rsidR="00DA438E" w:rsidRPr="00DA438E">
        <w:rPr>
          <w:rFonts w:ascii="Arial" w:eastAsia="Times New Roman" w:hAnsi="Arial" w:cs="Arial"/>
          <w:sz w:val="24"/>
          <w:szCs w:val="24"/>
        </w:rPr>
        <w:t xml:space="preserve">Преобразованием городского округа Карабулак является объединение городского округа, разделение городского округа, изменение статуса городского </w:t>
      </w:r>
      <w:r w:rsidR="00DA438E" w:rsidRPr="00DA438E">
        <w:rPr>
          <w:rFonts w:ascii="Arial" w:eastAsia="Times New Roman" w:hAnsi="Arial" w:cs="Arial"/>
          <w:sz w:val="24"/>
          <w:szCs w:val="24"/>
        </w:rPr>
        <w:lastRenderedPageBreak/>
        <w:t>округа</w:t>
      </w:r>
      <w:r w:rsidR="006B5DFD">
        <w:rPr>
          <w:rFonts w:ascii="Arial" w:eastAsia="Times New Roman" w:hAnsi="Arial" w:cs="Arial"/>
          <w:sz w:val="24"/>
          <w:szCs w:val="24"/>
        </w:rPr>
        <w:t xml:space="preserve"> в</w:t>
      </w:r>
      <w:r w:rsidR="00DA438E" w:rsidRPr="00DA438E">
        <w:rPr>
          <w:rFonts w:ascii="Arial" w:eastAsia="Times New Roman" w:hAnsi="Arial" w:cs="Arial"/>
          <w:sz w:val="24"/>
          <w:szCs w:val="24"/>
        </w:rPr>
        <w:t xml:space="preserve"> связи с лишением его статуса городского округа,</w:t>
      </w:r>
      <w:r w:rsidR="00DA438E">
        <w:rPr>
          <w:rFonts w:ascii="Arial" w:eastAsia="Times New Roman" w:hAnsi="Arial" w:cs="Arial"/>
          <w:sz w:val="24"/>
          <w:szCs w:val="24"/>
        </w:rPr>
        <w:t xml:space="preserve"> изменение статуса городского округа в связи с наделением его статусом</w:t>
      </w:r>
      <w:r w:rsidR="00DA438E" w:rsidRPr="00DA438E">
        <w:rPr>
          <w:rFonts w:ascii="Arial" w:eastAsia="Times New Roman" w:hAnsi="Arial" w:cs="Arial"/>
          <w:sz w:val="24"/>
          <w:szCs w:val="24"/>
        </w:rPr>
        <w:t xml:space="preserve"> </w:t>
      </w:r>
      <w:r w:rsidR="0006698C">
        <w:rPr>
          <w:rFonts w:ascii="Arial" w:eastAsia="Times New Roman" w:hAnsi="Arial" w:cs="Arial"/>
          <w:sz w:val="24"/>
          <w:szCs w:val="24"/>
        </w:rPr>
        <w:t xml:space="preserve">муниципального округа </w:t>
      </w:r>
      <w:r w:rsidR="00DA438E" w:rsidRPr="00DA438E">
        <w:rPr>
          <w:rFonts w:ascii="Arial" w:eastAsia="Times New Roman" w:hAnsi="Arial" w:cs="Arial"/>
          <w:sz w:val="24"/>
          <w:szCs w:val="24"/>
        </w:rPr>
        <w:t xml:space="preserve"> </w:t>
      </w:r>
      <w:r w:rsidR="0006698C">
        <w:rPr>
          <w:rFonts w:ascii="Arial" w:eastAsia="Times New Roman" w:hAnsi="Arial" w:cs="Arial"/>
          <w:sz w:val="24"/>
          <w:szCs w:val="24"/>
        </w:rPr>
        <w:t xml:space="preserve">или статусом </w:t>
      </w:r>
      <w:r w:rsidR="00DA438E" w:rsidRPr="00DA438E">
        <w:rPr>
          <w:rFonts w:ascii="Arial" w:eastAsia="Times New Roman" w:hAnsi="Arial" w:cs="Arial"/>
          <w:sz w:val="24"/>
          <w:szCs w:val="24"/>
        </w:rPr>
        <w:t>городского округа с внутригородским деление</w:t>
      </w:r>
      <w:r w:rsidR="004C22FB">
        <w:rPr>
          <w:rFonts w:ascii="Arial" w:eastAsia="Times New Roman" w:hAnsi="Arial" w:cs="Arial"/>
          <w:sz w:val="24"/>
          <w:szCs w:val="24"/>
        </w:rPr>
        <w:t>м</w:t>
      </w:r>
      <w:proofErr w:type="gramStart"/>
      <w:r w:rsidR="004C22FB">
        <w:rPr>
          <w:rFonts w:ascii="Arial" w:eastAsia="Times New Roman" w:hAnsi="Arial" w:cs="Arial"/>
          <w:sz w:val="24"/>
          <w:szCs w:val="24"/>
        </w:rPr>
        <w:t>.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4C22FB">
        <w:rPr>
          <w:rFonts w:ascii="Arial" w:hAnsi="Arial" w:cs="Arial"/>
          <w:sz w:val="24"/>
          <w:szCs w:val="24"/>
        </w:rPr>
        <w:t>;</w:t>
      </w:r>
      <w:proofErr w:type="gramEnd"/>
    </w:p>
    <w:p w:rsidR="004C22FB" w:rsidRDefault="004C22FB" w:rsidP="0034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б) </w:t>
      </w:r>
      <w:r w:rsidRPr="002778DB">
        <w:rPr>
          <w:rFonts w:ascii="Arial" w:hAnsi="Arial" w:cs="Arial"/>
          <w:color w:val="0070C0"/>
          <w:sz w:val="24"/>
          <w:szCs w:val="24"/>
        </w:rPr>
        <w:t xml:space="preserve">пункт </w:t>
      </w:r>
      <w:r w:rsidR="005B7129" w:rsidRPr="002778DB">
        <w:rPr>
          <w:rFonts w:ascii="Arial" w:hAnsi="Arial" w:cs="Arial"/>
          <w:color w:val="0070C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5B7129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4C22FB" w:rsidRDefault="00EE156F" w:rsidP="00343B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5B7129">
        <w:rPr>
          <w:rFonts w:ascii="Arial" w:hAnsi="Arial" w:cs="Arial"/>
          <w:sz w:val="24"/>
          <w:szCs w:val="24"/>
        </w:rPr>
        <w:t>4</w:t>
      </w:r>
      <w:r w:rsidR="004C22FB">
        <w:rPr>
          <w:rFonts w:ascii="Arial" w:hAnsi="Arial" w:cs="Arial"/>
          <w:sz w:val="24"/>
          <w:szCs w:val="24"/>
        </w:rPr>
        <w:t>. О</w:t>
      </w:r>
      <w:r w:rsidR="004C22FB" w:rsidRPr="004C22FB">
        <w:rPr>
          <w:rFonts w:ascii="Arial" w:hAnsi="Arial" w:cs="Arial"/>
          <w:sz w:val="24"/>
          <w:szCs w:val="24"/>
        </w:rPr>
        <w:t xml:space="preserve">бъединение </w:t>
      </w:r>
      <w:r w:rsidR="004C22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4C22FB">
        <w:rPr>
          <w:rFonts w:ascii="Arial" w:hAnsi="Arial" w:cs="Arial"/>
          <w:sz w:val="24"/>
          <w:szCs w:val="24"/>
        </w:rPr>
        <w:t>Городской округ город Карабулак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4C22FB" w:rsidRPr="004C22FB">
        <w:rPr>
          <w:rFonts w:ascii="Arial" w:hAnsi="Arial" w:cs="Arial"/>
          <w:sz w:val="24"/>
          <w:szCs w:val="24"/>
        </w:rPr>
        <w:t xml:space="preserve">  с муниципальным округом осуществля</w:t>
      </w:r>
      <w:r w:rsidR="004C22FB">
        <w:rPr>
          <w:rFonts w:ascii="Arial" w:hAnsi="Arial" w:cs="Arial"/>
          <w:sz w:val="24"/>
          <w:szCs w:val="24"/>
        </w:rPr>
        <w:t>е</w:t>
      </w:r>
      <w:r w:rsidR="004C22FB" w:rsidRPr="004C22FB">
        <w:rPr>
          <w:rFonts w:ascii="Arial" w:hAnsi="Arial" w:cs="Arial"/>
          <w:sz w:val="24"/>
          <w:szCs w:val="24"/>
        </w:rPr>
        <w:t xml:space="preserve">тся с согласия населения, выраженного </w:t>
      </w:r>
      <w:r w:rsidR="004C22FB">
        <w:rPr>
          <w:rFonts w:ascii="Arial" w:hAnsi="Arial" w:cs="Arial"/>
          <w:sz w:val="24"/>
          <w:szCs w:val="24"/>
        </w:rPr>
        <w:t xml:space="preserve">городским Советом депутатов муниципального образования 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4C22FB">
        <w:rPr>
          <w:rFonts w:ascii="Arial" w:hAnsi="Arial" w:cs="Arial"/>
          <w:sz w:val="24"/>
          <w:szCs w:val="24"/>
        </w:rPr>
        <w:t>Городской округ город Карабулак</w:t>
      </w:r>
      <w:proofErr w:type="gramStart"/>
      <w:r w:rsidR="00D951BE">
        <w:rPr>
          <w:rFonts w:ascii="Arial" w:hAnsi="Arial" w:cs="Arial"/>
          <w:sz w:val="24"/>
          <w:szCs w:val="24"/>
        </w:rPr>
        <w:t>.</w:t>
      </w:r>
      <w:r w:rsidR="004C22FB" w:rsidRPr="00E86CF7">
        <w:rPr>
          <w:rFonts w:ascii="Arial" w:hAnsi="Arial" w:cs="Arial"/>
          <w:sz w:val="24"/>
          <w:szCs w:val="24"/>
        </w:rPr>
        <w:t>"</w:t>
      </w:r>
      <w:r w:rsidR="00D951BE">
        <w:rPr>
          <w:rFonts w:ascii="Arial" w:hAnsi="Arial" w:cs="Arial"/>
          <w:sz w:val="24"/>
          <w:szCs w:val="24"/>
        </w:rPr>
        <w:t>;</w:t>
      </w:r>
      <w:r w:rsidR="004C22FB" w:rsidRPr="004C22F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B7129" w:rsidRDefault="005B7129" w:rsidP="00C8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в) </w:t>
      </w:r>
      <w:r w:rsidRPr="002778DB">
        <w:rPr>
          <w:rFonts w:ascii="Arial" w:hAnsi="Arial" w:cs="Arial"/>
          <w:color w:val="0070C0"/>
          <w:sz w:val="24"/>
          <w:szCs w:val="24"/>
        </w:rPr>
        <w:t xml:space="preserve">дополнить пунктом 5 </w:t>
      </w:r>
      <w:r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5B7129" w:rsidRPr="005B7129" w:rsidRDefault="00EE156F" w:rsidP="00343B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5B7129" w:rsidRPr="00E86CF7">
        <w:rPr>
          <w:rFonts w:ascii="Arial" w:hAnsi="Arial" w:cs="Arial"/>
          <w:sz w:val="24"/>
          <w:szCs w:val="24"/>
        </w:rPr>
        <w:t>"</w:t>
      </w:r>
      <w:r w:rsidR="005B7129">
        <w:rPr>
          <w:rFonts w:ascii="Arial" w:hAnsi="Arial" w:cs="Arial"/>
          <w:sz w:val="24"/>
          <w:szCs w:val="24"/>
        </w:rPr>
        <w:t xml:space="preserve">5. </w:t>
      </w:r>
      <w:r w:rsidR="005B7129" w:rsidRPr="005B7129">
        <w:rPr>
          <w:rFonts w:ascii="Arial" w:hAnsi="Arial" w:cs="Arial"/>
          <w:sz w:val="24"/>
          <w:szCs w:val="24"/>
        </w:rPr>
        <w:t>Разделение городского округа</w:t>
      </w:r>
      <w:r w:rsidR="005B7129">
        <w:rPr>
          <w:rFonts w:ascii="Arial" w:hAnsi="Arial" w:cs="Arial"/>
          <w:sz w:val="24"/>
          <w:szCs w:val="24"/>
        </w:rPr>
        <w:t xml:space="preserve"> Карабулак</w:t>
      </w:r>
      <w:r w:rsidR="005B7129" w:rsidRPr="005B7129">
        <w:rPr>
          <w:rFonts w:ascii="Arial" w:hAnsi="Arial" w:cs="Arial"/>
          <w:sz w:val="24"/>
          <w:szCs w:val="24"/>
        </w:rPr>
        <w:t>, влекущее образование двух и более или городских округов, осуществляется с учетом мнения населения, выраженного представительным органом городского округа</w:t>
      </w:r>
      <w:r w:rsidR="005B7129">
        <w:rPr>
          <w:rFonts w:ascii="Arial" w:hAnsi="Arial" w:cs="Arial"/>
          <w:sz w:val="24"/>
          <w:szCs w:val="24"/>
        </w:rPr>
        <w:t xml:space="preserve"> Карабулак</w:t>
      </w:r>
      <w:proofErr w:type="gramStart"/>
      <w:r w:rsidR="005B7129" w:rsidRPr="005B7129">
        <w:rPr>
          <w:rFonts w:ascii="Arial" w:hAnsi="Arial" w:cs="Arial"/>
          <w:sz w:val="24"/>
          <w:szCs w:val="24"/>
        </w:rPr>
        <w:t>.";</w:t>
      </w:r>
      <w:proofErr w:type="gramEnd"/>
    </w:p>
    <w:p w:rsidR="005B7129" w:rsidRDefault="005B7129" w:rsidP="00C8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г) </w:t>
      </w:r>
      <w:r w:rsidRPr="002778DB">
        <w:rPr>
          <w:rFonts w:ascii="Arial" w:hAnsi="Arial" w:cs="Arial"/>
          <w:color w:val="0070C0"/>
          <w:sz w:val="24"/>
          <w:szCs w:val="24"/>
        </w:rPr>
        <w:t>дополнить пунктом 6</w:t>
      </w:r>
      <w:r w:rsidRPr="0090562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5B7129" w:rsidRDefault="00EE156F" w:rsidP="00343B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C8023F">
        <w:rPr>
          <w:rFonts w:ascii="Arial" w:hAnsi="Arial" w:cs="Arial"/>
          <w:sz w:val="24"/>
          <w:szCs w:val="24"/>
        </w:rPr>
        <w:t xml:space="preserve"> </w:t>
      </w:r>
      <w:r w:rsidR="005B7129" w:rsidRPr="00E86CF7">
        <w:rPr>
          <w:rFonts w:ascii="Arial" w:hAnsi="Arial" w:cs="Arial"/>
          <w:sz w:val="24"/>
          <w:szCs w:val="24"/>
        </w:rPr>
        <w:t>"</w:t>
      </w:r>
      <w:r w:rsidR="005B7129">
        <w:rPr>
          <w:rFonts w:ascii="Arial" w:hAnsi="Arial" w:cs="Arial"/>
          <w:sz w:val="24"/>
          <w:szCs w:val="24"/>
        </w:rPr>
        <w:t xml:space="preserve">6. </w:t>
      </w:r>
      <w:r w:rsidR="005B7129" w:rsidRPr="005B7129">
        <w:rPr>
          <w:rFonts w:ascii="Arial" w:hAnsi="Arial" w:cs="Arial"/>
          <w:sz w:val="24"/>
          <w:szCs w:val="24"/>
        </w:rPr>
        <w:t xml:space="preserve">Изменение статуса городского округа Карабулак в связи с лишением его статуса городского округа осуществляется законом Республики Ингушетия с согласия населения городского округа Карабулак. Мнение населения городского округа выявляется путем голосования, предусмотренного </w:t>
      </w:r>
      <w:hyperlink r:id="rId10" w:history="1">
        <w:r w:rsidR="005B7129" w:rsidRPr="00C60FC7">
          <w:rPr>
            <w:rStyle w:val="a3"/>
            <w:rFonts w:ascii="Arial" w:hAnsi="Arial" w:cs="Arial"/>
            <w:sz w:val="24"/>
            <w:szCs w:val="24"/>
            <w:u w:val="none"/>
          </w:rPr>
          <w:t>частью 3 статьи 24</w:t>
        </w:r>
      </w:hyperlink>
      <w:r w:rsidR="005B7129" w:rsidRPr="00C60FC7">
        <w:rPr>
          <w:rFonts w:ascii="Arial" w:hAnsi="Arial" w:cs="Arial"/>
          <w:sz w:val="24"/>
          <w:szCs w:val="24"/>
        </w:rPr>
        <w:t xml:space="preserve"> </w:t>
      </w:r>
      <w:r w:rsidR="005B7129" w:rsidRPr="005B7129">
        <w:rPr>
          <w:rFonts w:ascii="Arial" w:hAnsi="Arial" w:cs="Arial"/>
          <w:sz w:val="24"/>
          <w:szCs w:val="24"/>
        </w:rPr>
        <w:t>Федерал</w:t>
      </w:r>
      <w:r w:rsidR="00C43EA5">
        <w:rPr>
          <w:rFonts w:ascii="Arial" w:hAnsi="Arial" w:cs="Arial"/>
          <w:sz w:val="24"/>
          <w:szCs w:val="24"/>
        </w:rPr>
        <w:t>ьного закона от 6 октября 2003 </w:t>
      </w:r>
      <w:r w:rsidR="005B7129" w:rsidRPr="005B7129">
        <w:rPr>
          <w:rFonts w:ascii="Arial" w:hAnsi="Arial" w:cs="Arial"/>
          <w:sz w:val="24"/>
          <w:szCs w:val="24"/>
        </w:rPr>
        <w:t>N 131-ФЗ, проводимого на территории городского округа. Изменение статуса городского округа Карабулак не допускается при отсутствии согласия на такое изменение населения городского округа</w:t>
      </w:r>
      <w:proofErr w:type="gramStart"/>
      <w:r w:rsidR="005B7129" w:rsidRPr="005B7129">
        <w:rPr>
          <w:rFonts w:ascii="Arial" w:hAnsi="Arial" w:cs="Arial"/>
          <w:sz w:val="24"/>
          <w:szCs w:val="24"/>
        </w:rPr>
        <w:t>.</w:t>
      </w:r>
      <w:r w:rsidR="00AF567B" w:rsidRPr="00E86CF7">
        <w:rPr>
          <w:rFonts w:ascii="Arial" w:hAnsi="Arial" w:cs="Arial"/>
          <w:sz w:val="24"/>
          <w:szCs w:val="24"/>
        </w:rPr>
        <w:t>"</w:t>
      </w:r>
      <w:r w:rsidR="00AF567B">
        <w:rPr>
          <w:rFonts w:ascii="Arial" w:hAnsi="Arial" w:cs="Arial"/>
          <w:sz w:val="24"/>
          <w:szCs w:val="24"/>
        </w:rPr>
        <w:t>;</w:t>
      </w:r>
      <w:proofErr w:type="gramEnd"/>
    </w:p>
    <w:p w:rsidR="00FF087D" w:rsidRPr="005B7129" w:rsidRDefault="00FF087D" w:rsidP="00C8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8023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д) </w:t>
      </w:r>
      <w:r w:rsidRPr="002778DB">
        <w:rPr>
          <w:rFonts w:ascii="Arial" w:hAnsi="Arial" w:cs="Arial"/>
          <w:color w:val="4F81BD" w:themeColor="accent1"/>
          <w:sz w:val="24"/>
          <w:szCs w:val="24"/>
        </w:rPr>
        <w:t>дополнить пунктом 6.1</w:t>
      </w:r>
      <w:r w:rsidRPr="00905621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FF087D" w:rsidRDefault="00EE156F" w:rsidP="00343B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023F">
        <w:rPr>
          <w:rFonts w:ascii="Arial" w:hAnsi="Arial" w:cs="Arial"/>
          <w:sz w:val="24"/>
          <w:szCs w:val="24"/>
        </w:rPr>
        <w:t xml:space="preserve">       </w:t>
      </w:r>
      <w:r w:rsidR="00FF087D" w:rsidRPr="00E86CF7">
        <w:rPr>
          <w:rFonts w:ascii="Arial" w:hAnsi="Arial" w:cs="Arial"/>
          <w:sz w:val="24"/>
          <w:szCs w:val="24"/>
        </w:rPr>
        <w:t>"</w:t>
      </w:r>
      <w:r w:rsidR="00FF087D">
        <w:rPr>
          <w:rFonts w:ascii="Arial" w:hAnsi="Arial" w:cs="Arial"/>
          <w:sz w:val="24"/>
          <w:szCs w:val="24"/>
        </w:rPr>
        <w:t xml:space="preserve">6.1. </w:t>
      </w:r>
      <w:r w:rsidR="00FF087D" w:rsidRPr="00FF087D">
        <w:rPr>
          <w:rFonts w:ascii="Arial" w:hAnsi="Arial" w:cs="Arial"/>
          <w:sz w:val="24"/>
          <w:szCs w:val="24"/>
        </w:rPr>
        <w:t>Изменение статуса городского округа</w:t>
      </w:r>
      <w:r w:rsidR="00C60FC7">
        <w:rPr>
          <w:rFonts w:ascii="Arial" w:hAnsi="Arial" w:cs="Arial"/>
          <w:sz w:val="24"/>
          <w:szCs w:val="24"/>
        </w:rPr>
        <w:t xml:space="preserve"> Карабулак</w:t>
      </w:r>
      <w:r w:rsidR="00FF087D" w:rsidRPr="00FF087D">
        <w:rPr>
          <w:rFonts w:ascii="Arial" w:hAnsi="Arial" w:cs="Arial"/>
          <w:sz w:val="24"/>
          <w:szCs w:val="24"/>
        </w:rPr>
        <w:t xml:space="preserve"> в связи с наделением его статусом муниципального округа осуществляются законом </w:t>
      </w:r>
      <w:r w:rsidR="00C60FC7">
        <w:rPr>
          <w:rFonts w:ascii="Arial" w:hAnsi="Arial" w:cs="Arial"/>
          <w:sz w:val="24"/>
          <w:szCs w:val="24"/>
        </w:rPr>
        <w:t>Республики Ингушетия</w:t>
      </w:r>
      <w:r w:rsidR="00FF087D" w:rsidRPr="00FF087D">
        <w:rPr>
          <w:rFonts w:ascii="Arial" w:hAnsi="Arial" w:cs="Arial"/>
          <w:sz w:val="24"/>
          <w:szCs w:val="24"/>
        </w:rPr>
        <w:t xml:space="preserve"> с учетом мнения населения городского округа</w:t>
      </w:r>
      <w:r w:rsidR="00C60FC7">
        <w:rPr>
          <w:rFonts w:ascii="Arial" w:hAnsi="Arial" w:cs="Arial"/>
          <w:sz w:val="24"/>
          <w:szCs w:val="24"/>
        </w:rPr>
        <w:t xml:space="preserve"> Карабулак</w:t>
      </w:r>
      <w:r w:rsidR="00FF087D" w:rsidRPr="00FF087D">
        <w:rPr>
          <w:rFonts w:ascii="Arial" w:hAnsi="Arial" w:cs="Arial"/>
          <w:sz w:val="24"/>
          <w:szCs w:val="24"/>
        </w:rPr>
        <w:t xml:space="preserve">, выраженного </w:t>
      </w:r>
      <w:r w:rsidR="00C60FC7">
        <w:rPr>
          <w:rFonts w:ascii="Arial" w:hAnsi="Arial" w:cs="Arial"/>
          <w:sz w:val="24"/>
          <w:szCs w:val="24"/>
        </w:rPr>
        <w:t xml:space="preserve">городским Советом депутатов муниципального образования </w:t>
      </w:r>
      <w:r w:rsidR="00C60FC7" w:rsidRPr="00E86CF7">
        <w:rPr>
          <w:rFonts w:ascii="Arial" w:hAnsi="Arial" w:cs="Arial"/>
          <w:sz w:val="24"/>
          <w:szCs w:val="24"/>
        </w:rPr>
        <w:t>"</w:t>
      </w:r>
      <w:r w:rsidR="00C60FC7">
        <w:rPr>
          <w:rFonts w:ascii="Arial" w:hAnsi="Arial" w:cs="Arial"/>
          <w:sz w:val="24"/>
          <w:szCs w:val="24"/>
        </w:rPr>
        <w:t>Городской округ город Карабулак</w:t>
      </w:r>
      <w:r w:rsidR="00C60FC7" w:rsidRPr="00E86CF7">
        <w:rPr>
          <w:rFonts w:ascii="Arial" w:hAnsi="Arial" w:cs="Arial"/>
          <w:sz w:val="24"/>
          <w:szCs w:val="24"/>
        </w:rPr>
        <w:t>"</w:t>
      </w:r>
      <w:r w:rsidR="00FF087D" w:rsidRPr="00FF087D">
        <w:rPr>
          <w:rFonts w:ascii="Arial" w:hAnsi="Arial" w:cs="Arial"/>
          <w:sz w:val="24"/>
          <w:szCs w:val="24"/>
        </w:rPr>
        <w:t>.</w:t>
      </w:r>
      <w:r w:rsidR="005C147F" w:rsidRPr="005C147F">
        <w:rPr>
          <w:rFonts w:ascii="Arial" w:hAnsi="Arial" w:cs="Arial"/>
          <w:sz w:val="24"/>
          <w:szCs w:val="24"/>
        </w:rPr>
        <w:t xml:space="preserve"> </w:t>
      </w:r>
      <w:r w:rsidR="005C147F" w:rsidRPr="005B7129">
        <w:rPr>
          <w:rFonts w:ascii="Arial" w:hAnsi="Arial" w:cs="Arial"/>
          <w:sz w:val="24"/>
          <w:szCs w:val="24"/>
        </w:rPr>
        <w:t xml:space="preserve">Мнение населения городского округа выявляется путем голосования, предусмотренного </w:t>
      </w:r>
      <w:hyperlink r:id="rId11" w:history="1">
        <w:r w:rsidR="005C147F" w:rsidRPr="00C60FC7">
          <w:rPr>
            <w:rStyle w:val="a3"/>
            <w:rFonts w:ascii="Arial" w:hAnsi="Arial" w:cs="Arial"/>
            <w:sz w:val="24"/>
            <w:szCs w:val="24"/>
            <w:u w:val="none"/>
          </w:rPr>
          <w:t>частью 3 статьи 24</w:t>
        </w:r>
      </w:hyperlink>
      <w:r w:rsidR="005C147F" w:rsidRPr="00C60FC7">
        <w:rPr>
          <w:rFonts w:ascii="Arial" w:hAnsi="Arial" w:cs="Arial"/>
          <w:sz w:val="24"/>
          <w:szCs w:val="24"/>
        </w:rPr>
        <w:t xml:space="preserve"> </w:t>
      </w:r>
      <w:r w:rsidR="005C147F" w:rsidRPr="005B7129">
        <w:rPr>
          <w:rFonts w:ascii="Arial" w:hAnsi="Arial" w:cs="Arial"/>
          <w:sz w:val="24"/>
          <w:szCs w:val="24"/>
        </w:rPr>
        <w:t>Федерального закона от 6 октября 2003 г. N 131-ФЗ, проводимого на территории городского округа. Изменение статуса городского округа Карабулак не допускается при отсутствии согласия на такое изменение населения городского округа</w:t>
      </w:r>
      <w:proofErr w:type="gramStart"/>
      <w:r w:rsidR="005C147F" w:rsidRPr="005B7129">
        <w:rPr>
          <w:rFonts w:ascii="Arial" w:hAnsi="Arial" w:cs="Arial"/>
          <w:sz w:val="24"/>
          <w:szCs w:val="24"/>
        </w:rPr>
        <w:t>.</w:t>
      </w:r>
      <w:r w:rsidR="005C147F" w:rsidRPr="00E86CF7">
        <w:rPr>
          <w:rFonts w:ascii="Arial" w:hAnsi="Arial" w:cs="Arial"/>
          <w:sz w:val="24"/>
          <w:szCs w:val="24"/>
        </w:rPr>
        <w:t>"</w:t>
      </w:r>
      <w:r w:rsidR="00CD36BF">
        <w:rPr>
          <w:rFonts w:ascii="Arial" w:hAnsi="Arial" w:cs="Arial"/>
          <w:sz w:val="24"/>
          <w:szCs w:val="24"/>
        </w:rPr>
        <w:t>;</w:t>
      </w:r>
      <w:proofErr w:type="gramEnd"/>
    </w:p>
    <w:p w:rsidR="00B96D5C" w:rsidRDefault="00B96D5C" w:rsidP="009C6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6B5D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9C6253" w:rsidRPr="002778DB">
          <w:rPr>
            <w:rFonts w:ascii="Arial" w:hAnsi="Arial" w:cs="Arial"/>
            <w:color w:val="106BBE"/>
            <w:sz w:val="24"/>
            <w:szCs w:val="24"/>
          </w:rPr>
          <w:t xml:space="preserve">в </w:t>
        </w:r>
        <w:r w:rsidR="00C8023F" w:rsidRPr="002778DB">
          <w:rPr>
            <w:rFonts w:ascii="Arial" w:hAnsi="Arial" w:cs="Arial"/>
            <w:color w:val="106BBE"/>
            <w:sz w:val="24"/>
            <w:szCs w:val="24"/>
          </w:rPr>
          <w:t xml:space="preserve">части 3 </w:t>
        </w:r>
        <w:r w:rsidRPr="002778DB">
          <w:rPr>
            <w:rFonts w:ascii="Arial" w:hAnsi="Arial" w:cs="Arial"/>
            <w:color w:val="106BBE"/>
            <w:sz w:val="24"/>
            <w:szCs w:val="24"/>
          </w:rPr>
          <w:t>стать</w:t>
        </w:r>
        <w:r w:rsidR="00C8023F" w:rsidRPr="002778DB">
          <w:rPr>
            <w:rFonts w:ascii="Arial" w:hAnsi="Arial" w:cs="Arial"/>
            <w:color w:val="106BBE"/>
            <w:sz w:val="24"/>
            <w:szCs w:val="24"/>
          </w:rPr>
          <w:t>и</w:t>
        </w:r>
        <w:r w:rsidR="00807B11" w:rsidRPr="002778DB">
          <w:rPr>
            <w:rFonts w:ascii="Arial" w:hAnsi="Arial" w:cs="Arial"/>
            <w:color w:val="106BBE"/>
            <w:sz w:val="24"/>
            <w:szCs w:val="24"/>
          </w:rPr>
          <w:t xml:space="preserve"> 10</w:t>
        </w:r>
        <w:r w:rsidR="009C6253" w:rsidRPr="002778DB">
          <w:rPr>
            <w:rFonts w:ascii="Arial" w:hAnsi="Arial" w:cs="Arial"/>
            <w:color w:val="106BBE"/>
            <w:sz w:val="24"/>
            <w:szCs w:val="24"/>
          </w:rPr>
          <w:t>:</w:t>
        </w:r>
      </w:hyperlink>
    </w:p>
    <w:p w:rsidR="009C6253" w:rsidRDefault="009C6253" w:rsidP="00EE1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8023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) </w:t>
      </w:r>
      <w:r w:rsidRPr="00905621">
        <w:rPr>
          <w:rFonts w:ascii="Arial" w:hAnsi="Arial" w:cs="Arial"/>
          <w:color w:val="0070C0"/>
          <w:sz w:val="24"/>
          <w:szCs w:val="24"/>
        </w:rPr>
        <w:t xml:space="preserve">пункт 28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E156F" w:rsidRPr="00EE156F" w:rsidRDefault="009C6253" w:rsidP="00EE1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E1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56F" w:rsidRPr="00E86CF7">
        <w:rPr>
          <w:rFonts w:ascii="Arial" w:hAnsi="Arial" w:cs="Arial"/>
          <w:sz w:val="24"/>
          <w:szCs w:val="24"/>
        </w:rPr>
        <w:t>"</w:t>
      </w:r>
      <w:r w:rsidR="00EE156F" w:rsidRPr="00EE156F">
        <w:rPr>
          <w:rFonts w:ascii="Arial" w:hAnsi="Arial" w:cs="Arial"/>
          <w:sz w:val="24"/>
          <w:szCs w:val="24"/>
        </w:rPr>
        <w:t>2</w:t>
      </w:r>
      <w:r w:rsidR="00EE156F">
        <w:rPr>
          <w:rFonts w:ascii="Arial" w:hAnsi="Arial" w:cs="Arial"/>
          <w:sz w:val="24"/>
          <w:szCs w:val="24"/>
        </w:rPr>
        <w:t>8</w:t>
      </w:r>
      <w:r w:rsidR="00EE156F" w:rsidRPr="00EE156F">
        <w:rPr>
          <w:rFonts w:ascii="Arial" w:hAnsi="Arial" w:cs="Arial"/>
          <w:sz w:val="24"/>
          <w:szCs w:val="24"/>
        </w:rPr>
        <w:t>) утверждение генеральн</w:t>
      </w:r>
      <w:r w:rsidR="00550929">
        <w:rPr>
          <w:rFonts w:ascii="Arial" w:hAnsi="Arial" w:cs="Arial"/>
          <w:sz w:val="24"/>
          <w:szCs w:val="24"/>
        </w:rPr>
        <w:t>ого</w:t>
      </w:r>
      <w:r w:rsidR="00EE156F" w:rsidRPr="00EE156F">
        <w:rPr>
          <w:rFonts w:ascii="Arial" w:hAnsi="Arial" w:cs="Arial"/>
          <w:sz w:val="24"/>
          <w:szCs w:val="24"/>
        </w:rPr>
        <w:t xml:space="preserve"> план</w:t>
      </w:r>
      <w:r w:rsidR="00550929">
        <w:rPr>
          <w:rFonts w:ascii="Arial" w:hAnsi="Arial" w:cs="Arial"/>
          <w:sz w:val="24"/>
          <w:szCs w:val="24"/>
        </w:rPr>
        <w:t>а</w:t>
      </w:r>
      <w:r w:rsidR="00EE156F" w:rsidRPr="00EE156F">
        <w:rPr>
          <w:rFonts w:ascii="Arial" w:hAnsi="Arial" w:cs="Arial"/>
          <w:sz w:val="24"/>
          <w:szCs w:val="24"/>
        </w:rPr>
        <w:t>, городского округа, правил землепользования и застройки, утверждение подготовленной на основе генеральн</w:t>
      </w:r>
      <w:r w:rsidR="00550929">
        <w:rPr>
          <w:rFonts w:ascii="Arial" w:hAnsi="Arial" w:cs="Arial"/>
          <w:sz w:val="24"/>
          <w:szCs w:val="24"/>
        </w:rPr>
        <w:t>ого</w:t>
      </w:r>
      <w:r w:rsidR="00EE156F" w:rsidRPr="00EE156F">
        <w:rPr>
          <w:rFonts w:ascii="Arial" w:hAnsi="Arial" w:cs="Arial"/>
          <w:sz w:val="24"/>
          <w:szCs w:val="24"/>
        </w:rPr>
        <w:t xml:space="preserve"> план</w:t>
      </w:r>
      <w:r w:rsidR="00550929">
        <w:rPr>
          <w:rFonts w:ascii="Arial" w:hAnsi="Arial" w:cs="Arial"/>
          <w:sz w:val="24"/>
          <w:szCs w:val="24"/>
        </w:rPr>
        <w:t>а</w:t>
      </w:r>
      <w:r w:rsidR="00EE156F" w:rsidRPr="00EE156F">
        <w:rPr>
          <w:rFonts w:ascii="Arial" w:hAnsi="Arial" w:cs="Arial"/>
          <w:sz w:val="24"/>
          <w:szCs w:val="24"/>
        </w:rPr>
        <w:t xml:space="preserve">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hyperlink r:id="rId13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="00EE156F" w:rsidRPr="00EE15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E156F" w:rsidRPr="00EE156F">
        <w:rPr>
          <w:rFonts w:ascii="Arial" w:hAnsi="Arial" w:cs="Arial"/>
          <w:sz w:val="24"/>
          <w:szCs w:val="24"/>
        </w:rPr>
        <w:t>расположенных на территории муниципального, городского округа, утверждение местных нормативов гр</w:t>
      </w:r>
      <w:r w:rsidR="00550929">
        <w:rPr>
          <w:rFonts w:ascii="Arial" w:hAnsi="Arial" w:cs="Arial"/>
          <w:sz w:val="24"/>
          <w:szCs w:val="24"/>
        </w:rPr>
        <w:t>адостроительного проектирования</w:t>
      </w:r>
      <w:r w:rsidR="00EE156F" w:rsidRPr="00EE156F">
        <w:rPr>
          <w:rFonts w:ascii="Arial" w:hAnsi="Arial" w:cs="Arial"/>
          <w:sz w:val="24"/>
          <w:szCs w:val="24"/>
        </w:rPr>
        <w:t>, городского округа, ведение информационной системы обеспечения градостроительной деятельност</w:t>
      </w:r>
      <w:r w:rsidR="00550929">
        <w:rPr>
          <w:rFonts w:ascii="Arial" w:hAnsi="Arial" w:cs="Arial"/>
          <w:sz w:val="24"/>
          <w:szCs w:val="24"/>
        </w:rPr>
        <w:t>и, осуществляемой на территории</w:t>
      </w:r>
      <w:r w:rsidR="00EE156F" w:rsidRPr="00EE156F">
        <w:rPr>
          <w:rFonts w:ascii="Arial" w:hAnsi="Arial" w:cs="Arial"/>
          <w:sz w:val="24"/>
          <w:szCs w:val="24"/>
        </w:rPr>
        <w:t>, городского округа, резервирование земель и изъятие земельных участков в границах, городского округа для муниципальных нужд, осуществление муниципального</w:t>
      </w:r>
      <w:r w:rsidR="00550929">
        <w:rPr>
          <w:rFonts w:ascii="Arial" w:hAnsi="Arial" w:cs="Arial"/>
          <w:sz w:val="24"/>
          <w:szCs w:val="24"/>
        </w:rPr>
        <w:t xml:space="preserve"> земельного контроля в границах</w:t>
      </w:r>
      <w:r w:rsidR="00EE156F" w:rsidRPr="00EE156F">
        <w:rPr>
          <w:rFonts w:ascii="Arial" w:hAnsi="Arial" w:cs="Arial"/>
          <w:sz w:val="24"/>
          <w:szCs w:val="24"/>
        </w:rPr>
        <w:t>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="00EE156F" w:rsidRPr="00EE1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56F" w:rsidRPr="00EE156F">
        <w:rPr>
          <w:rFonts w:ascii="Arial" w:hAnsi="Arial" w:cs="Arial"/>
          <w:sz w:val="24"/>
          <w:szCs w:val="24"/>
        </w:rPr>
        <w:t xml:space="preserve">устранении выявленных в ходе таких осмотров нарушений, направление </w:t>
      </w:r>
      <w:hyperlink r:id="rId14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уведомления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о соответствии указанных в уведомлении о планируемом </w:t>
      </w:r>
      <w:r w:rsidR="00EE156F" w:rsidRPr="00EE156F">
        <w:rPr>
          <w:rFonts w:ascii="Arial" w:hAnsi="Arial" w:cs="Arial"/>
          <w:sz w:val="24"/>
          <w:szCs w:val="24"/>
        </w:rPr>
        <w:lastRenderedPageBreak/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5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уведомления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EE156F" w:rsidRPr="00EE156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E156F" w:rsidRPr="00EE156F">
        <w:rPr>
          <w:rFonts w:ascii="Arial" w:hAnsi="Arial" w:cs="Arial"/>
          <w:sz w:val="24"/>
          <w:szCs w:val="24"/>
        </w:rPr>
        <w:t xml:space="preserve">или) недопустимости размещения объекта индивидуального жилищного строительства или садового дома на земельном участке, </w:t>
      </w:r>
      <w:hyperlink r:id="rId16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уведомления о соответствии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или </w:t>
      </w:r>
      <w:hyperlink r:id="rId17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несоответствии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</w:t>
      </w:r>
      <w:r w:rsidR="00550929">
        <w:rPr>
          <w:rFonts w:ascii="Arial" w:hAnsi="Arial" w:cs="Arial"/>
          <w:sz w:val="24"/>
          <w:szCs w:val="24"/>
        </w:rPr>
        <w:t>х, расположенных на территории</w:t>
      </w:r>
      <w:r w:rsidR="00EE156F" w:rsidRPr="00EE156F">
        <w:rPr>
          <w:rFonts w:ascii="Arial" w:hAnsi="Arial" w:cs="Arial"/>
          <w:sz w:val="24"/>
          <w:szCs w:val="24"/>
        </w:rPr>
        <w:t>, городск</w:t>
      </w:r>
      <w:r w:rsidR="00550929">
        <w:rPr>
          <w:rFonts w:ascii="Arial" w:hAnsi="Arial" w:cs="Arial"/>
          <w:sz w:val="24"/>
          <w:szCs w:val="24"/>
        </w:rPr>
        <w:t>ого</w:t>
      </w:r>
      <w:r w:rsidR="00EE156F" w:rsidRPr="00EE156F">
        <w:rPr>
          <w:rFonts w:ascii="Arial" w:hAnsi="Arial" w:cs="Arial"/>
          <w:sz w:val="24"/>
          <w:szCs w:val="24"/>
        </w:rPr>
        <w:t xml:space="preserve"> округ</w:t>
      </w:r>
      <w:r w:rsidR="00550929">
        <w:rPr>
          <w:rFonts w:ascii="Arial" w:hAnsi="Arial" w:cs="Arial"/>
          <w:sz w:val="24"/>
          <w:szCs w:val="24"/>
        </w:rPr>
        <w:t>а</w:t>
      </w:r>
      <w:r w:rsidR="00EE156F" w:rsidRPr="00EE156F">
        <w:rPr>
          <w:rFonts w:ascii="Arial" w:hAnsi="Arial" w:cs="Arial"/>
          <w:sz w:val="24"/>
          <w:szCs w:val="24"/>
        </w:rPr>
        <w:t xml:space="preserve">, принятие в соответствии с </w:t>
      </w:r>
      <w:hyperlink r:id="rId18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гражданским законодательством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End"/>
      <w:r w:rsidR="00EE156F" w:rsidRPr="00EE15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56F" w:rsidRPr="00EE156F">
        <w:rPr>
          <w:rFonts w:ascii="Arial" w:hAnsi="Arial" w:cs="Arial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9" w:history="1">
        <w:r w:rsidR="00EE156F" w:rsidRPr="00EE156F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="00EE156F" w:rsidRPr="00EE156F">
        <w:rPr>
          <w:rFonts w:ascii="Arial" w:hAnsi="Arial" w:cs="Arial"/>
          <w:sz w:val="24"/>
          <w:szCs w:val="24"/>
        </w:rPr>
        <w:t xml:space="preserve"> Российской Федерации;</w:t>
      </w:r>
      <w:r w:rsidR="0095675C" w:rsidRPr="00E86CF7">
        <w:rPr>
          <w:rFonts w:ascii="Arial" w:hAnsi="Arial" w:cs="Arial"/>
          <w:sz w:val="24"/>
          <w:szCs w:val="24"/>
        </w:rPr>
        <w:t>"</w:t>
      </w:r>
      <w:r w:rsidR="0095675C">
        <w:rPr>
          <w:rFonts w:ascii="Arial" w:hAnsi="Arial" w:cs="Arial"/>
          <w:sz w:val="24"/>
          <w:szCs w:val="24"/>
        </w:rPr>
        <w:t>;</w:t>
      </w:r>
      <w:proofErr w:type="gramEnd"/>
    </w:p>
    <w:p w:rsidR="00EE156F" w:rsidRDefault="00905621" w:rsidP="00EE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905621">
        <w:rPr>
          <w:rFonts w:ascii="Arial" w:hAnsi="Arial" w:cs="Arial"/>
          <w:color w:val="0070C0"/>
          <w:sz w:val="24"/>
          <w:szCs w:val="24"/>
        </w:rPr>
        <w:t xml:space="preserve">пункт 36 </w:t>
      </w:r>
      <w:r w:rsidRPr="00905621">
        <w:rPr>
          <w:rFonts w:ascii="Arial" w:hAnsi="Arial" w:cs="Arial"/>
          <w:sz w:val="24"/>
          <w:szCs w:val="24"/>
        </w:rPr>
        <w:t xml:space="preserve">после слов "условий </w:t>
      </w:r>
      <w:proofErr w:type="gramStart"/>
      <w:r w:rsidRPr="00905621">
        <w:rPr>
          <w:rFonts w:ascii="Arial" w:hAnsi="Arial" w:cs="Arial"/>
          <w:sz w:val="24"/>
          <w:szCs w:val="24"/>
        </w:rPr>
        <w:t>для</w:t>
      </w:r>
      <w:proofErr w:type="gramEnd"/>
      <w:r w:rsidRPr="00905621">
        <w:rPr>
          <w:rFonts w:ascii="Arial" w:hAnsi="Arial" w:cs="Arial"/>
          <w:sz w:val="24"/>
          <w:szCs w:val="24"/>
        </w:rPr>
        <w:t xml:space="preserve">" дополнить </w:t>
      </w:r>
      <w:proofErr w:type="gramStart"/>
      <w:r w:rsidRPr="00905621">
        <w:rPr>
          <w:rFonts w:ascii="Arial" w:hAnsi="Arial" w:cs="Arial"/>
          <w:sz w:val="24"/>
          <w:szCs w:val="24"/>
        </w:rPr>
        <w:t>словами</w:t>
      </w:r>
      <w:proofErr w:type="gramEnd"/>
      <w:r w:rsidRPr="00905621">
        <w:rPr>
          <w:rFonts w:ascii="Arial" w:hAnsi="Arial" w:cs="Arial"/>
          <w:sz w:val="24"/>
          <w:szCs w:val="24"/>
        </w:rPr>
        <w:t xml:space="preserve"> "развития сельскохозяйственного производства,";</w:t>
      </w:r>
    </w:p>
    <w:p w:rsidR="00905621" w:rsidRDefault="00905621" w:rsidP="00EE1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дополнить </w:t>
      </w:r>
      <w:r w:rsidRPr="00CC22DA">
        <w:rPr>
          <w:rFonts w:ascii="Arial" w:hAnsi="Arial" w:cs="Arial"/>
          <w:color w:val="0070C0"/>
          <w:sz w:val="24"/>
          <w:szCs w:val="24"/>
        </w:rPr>
        <w:t xml:space="preserve">пунктом 45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CC22DA" w:rsidRPr="00CC22DA" w:rsidRDefault="00CC22DA" w:rsidP="00CC22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86CF7">
        <w:rPr>
          <w:rFonts w:ascii="Arial" w:hAnsi="Arial" w:cs="Arial"/>
          <w:sz w:val="24"/>
          <w:szCs w:val="24"/>
        </w:rPr>
        <w:t>"</w:t>
      </w:r>
      <w:r w:rsidR="00905621">
        <w:rPr>
          <w:rFonts w:ascii="Arial" w:hAnsi="Arial" w:cs="Arial"/>
          <w:sz w:val="24"/>
          <w:szCs w:val="24"/>
        </w:rPr>
        <w:t xml:space="preserve">45) </w:t>
      </w:r>
      <w:r w:rsidRPr="00CC22DA">
        <w:rPr>
          <w:rFonts w:ascii="Arial" w:hAnsi="Arial" w:cs="Arial"/>
          <w:sz w:val="24"/>
          <w:szCs w:val="24"/>
        </w:rPr>
        <w:t xml:space="preserve">организация в соответствии с </w:t>
      </w:r>
      <w:hyperlink r:id="rId20" w:history="1">
        <w:r w:rsidRPr="00CC22D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C22DA">
        <w:rPr>
          <w:rFonts w:ascii="Arial" w:hAnsi="Arial" w:cs="Arial"/>
          <w:sz w:val="24"/>
          <w:szCs w:val="24"/>
        </w:rPr>
        <w:t xml:space="preserve"> от 24 июля</w:t>
      </w:r>
      <w:r>
        <w:rPr>
          <w:rFonts w:ascii="Arial" w:hAnsi="Arial" w:cs="Arial"/>
          <w:sz w:val="24"/>
          <w:szCs w:val="24"/>
        </w:rPr>
        <w:t xml:space="preserve"> </w:t>
      </w:r>
      <w:r w:rsidRPr="00CC22DA">
        <w:rPr>
          <w:rFonts w:ascii="Arial" w:hAnsi="Arial" w:cs="Arial"/>
          <w:sz w:val="24"/>
          <w:szCs w:val="24"/>
        </w:rPr>
        <w:t>2007 года N 221-ФЗ "О кадастровой деятельности" выполнения комплексных кадастровых работ и утверждение карты-плана территории.</w:t>
      </w:r>
    </w:p>
    <w:p w:rsidR="00CC22DA" w:rsidRPr="00CC22DA" w:rsidRDefault="00CC22DA" w:rsidP="00CC2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955" w:rsidRPr="00645FDA" w:rsidRDefault="00F0653A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70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DB0955" w:rsidRPr="00645FDA">
        <w:rPr>
          <w:rFonts w:ascii="Arial" w:hAnsi="Arial" w:cs="Arial"/>
          <w:color w:val="0070C0"/>
          <w:sz w:val="24"/>
          <w:szCs w:val="24"/>
        </w:rPr>
        <w:t>Часть 1 статьи 11:</w:t>
      </w:r>
    </w:p>
    <w:p w:rsidR="00DB0955" w:rsidRPr="00DB0955" w:rsidRDefault="00645FDA" w:rsidP="00DB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DB0955" w:rsidRPr="00DB0955">
        <w:rPr>
          <w:rFonts w:ascii="Arial" w:hAnsi="Arial" w:cs="Arial"/>
          <w:sz w:val="24"/>
          <w:szCs w:val="24"/>
        </w:rPr>
        <w:t xml:space="preserve">) дополнить </w:t>
      </w:r>
      <w:hyperlink r:id="rId21" w:history="1">
        <w:r w:rsidR="00DB0955" w:rsidRPr="00DB0955">
          <w:rPr>
            <w:rFonts w:ascii="Arial" w:hAnsi="Arial" w:cs="Arial"/>
            <w:color w:val="106BBE"/>
            <w:sz w:val="24"/>
            <w:szCs w:val="24"/>
          </w:rPr>
          <w:t xml:space="preserve">пунктом </w:t>
        </w:r>
        <w:r>
          <w:rPr>
            <w:rFonts w:ascii="Arial" w:hAnsi="Arial" w:cs="Arial"/>
            <w:color w:val="106BBE"/>
            <w:sz w:val="24"/>
            <w:szCs w:val="24"/>
          </w:rPr>
          <w:t>17</w:t>
        </w:r>
      </w:hyperlink>
      <w:r w:rsidR="00DB0955" w:rsidRPr="00DB095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B0955" w:rsidRPr="00DB0955" w:rsidRDefault="00DB0955" w:rsidP="00DB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61119"/>
      <w:r w:rsidRPr="00DB0955">
        <w:rPr>
          <w:rFonts w:ascii="Arial" w:hAnsi="Arial" w:cs="Arial"/>
          <w:sz w:val="24"/>
          <w:szCs w:val="24"/>
        </w:rPr>
        <w:t>"1</w:t>
      </w:r>
      <w:r w:rsidR="00645FDA">
        <w:rPr>
          <w:rFonts w:ascii="Arial" w:hAnsi="Arial" w:cs="Arial"/>
          <w:sz w:val="24"/>
          <w:szCs w:val="24"/>
        </w:rPr>
        <w:t>7</w:t>
      </w:r>
      <w:r w:rsidRPr="00DB0955">
        <w:rPr>
          <w:rFonts w:ascii="Arial" w:hAnsi="Arial" w:cs="Arial"/>
          <w:sz w:val="24"/>
          <w:szCs w:val="24"/>
        </w:rPr>
        <w:t>) совершение нотариальных действий, предусмотренных законодательством, в случае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</w:t>
      </w:r>
      <w:proofErr w:type="gramStart"/>
      <w:r w:rsidRPr="00DB0955">
        <w:rPr>
          <w:rFonts w:ascii="Arial" w:hAnsi="Arial" w:cs="Arial"/>
          <w:sz w:val="24"/>
          <w:szCs w:val="24"/>
        </w:rPr>
        <w:t>;"</w:t>
      </w:r>
      <w:proofErr w:type="gramEnd"/>
      <w:r w:rsidRPr="00DB0955">
        <w:rPr>
          <w:rFonts w:ascii="Arial" w:hAnsi="Arial" w:cs="Arial"/>
          <w:sz w:val="24"/>
          <w:szCs w:val="24"/>
        </w:rPr>
        <w:t>;</w:t>
      </w:r>
    </w:p>
    <w:bookmarkEnd w:id="0"/>
    <w:p w:rsidR="00DB0955" w:rsidRPr="00DB0955" w:rsidRDefault="00645FDA" w:rsidP="00DB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DB0955" w:rsidRPr="00DB0955">
        <w:rPr>
          <w:rFonts w:ascii="Arial" w:hAnsi="Arial" w:cs="Arial"/>
          <w:sz w:val="24"/>
          <w:szCs w:val="24"/>
        </w:rPr>
        <w:t xml:space="preserve">) дополнить </w:t>
      </w:r>
      <w:hyperlink r:id="rId22" w:history="1">
        <w:r w:rsidR="00DB0955" w:rsidRPr="00DB0955">
          <w:rPr>
            <w:rFonts w:ascii="Arial" w:hAnsi="Arial" w:cs="Arial"/>
            <w:color w:val="106BBE"/>
            <w:sz w:val="24"/>
            <w:szCs w:val="24"/>
          </w:rPr>
          <w:t>пунктом</w:t>
        </w:r>
        <w:r>
          <w:rPr>
            <w:rFonts w:ascii="Arial" w:hAnsi="Arial" w:cs="Arial"/>
            <w:color w:val="106BBE"/>
            <w:sz w:val="24"/>
            <w:szCs w:val="24"/>
          </w:rPr>
          <w:t xml:space="preserve"> 18</w:t>
        </w:r>
        <w:r w:rsidR="00DB0955" w:rsidRPr="00DB0955">
          <w:rPr>
            <w:rFonts w:ascii="Arial" w:hAnsi="Arial" w:cs="Arial"/>
            <w:color w:val="106BBE"/>
            <w:sz w:val="24"/>
            <w:szCs w:val="24"/>
          </w:rPr>
          <w:t xml:space="preserve"> </w:t>
        </w:r>
      </w:hyperlink>
      <w:r w:rsidR="00DB0955" w:rsidRPr="00DB0955">
        <w:rPr>
          <w:rFonts w:ascii="Arial" w:hAnsi="Arial" w:cs="Arial"/>
          <w:sz w:val="24"/>
          <w:szCs w:val="24"/>
        </w:rPr>
        <w:t>следующего содержания:</w:t>
      </w:r>
    </w:p>
    <w:p w:rsidR="00DB0955" w:rsidRPr="00DB0955" w:rsidRDefault="00DB0955" w:rsidP="00DB09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0955">
        <w:rPr>
          <w:rFonts w:ascii="Arial" w:hAnsi="Arial" w:cs="Arial"/>
          <w:sz w:val="24"/>
          <w:szCs w:val="24"/>
        </w:rPr>
        <w:t>"</w:t>
      </w:r>
      <w:r w:rsidR="00645FDA">
        <w:rPr>
          <w:rFonts w:ascii="Arial" w:hAnsi="Arial" w:cs="Arial"/>
          <w:sz w:val="24"/>
          <w:szCs w:val="24"/>
        </w:rPr>
        <w:t>18</w:t>
      </w:r>
      <w:r w:rsidRPr="00DB0955">
        <w:rPr>
          <w:rFonts w:ascii="Arial" w:hAnsi="Arial" w:cs="Arial"/>
          <w:sz w:val="24"/>
          <w:szCs w:val="24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proofErr w:type="gramStart"/>
      <w:r w:rsidRPr="00DB0955">
        <w:rPr>
          <w:rFonts w:ascii="Arial" w:hAnsi="Arial" w:cs="Arial"/>
          <w:sz w:val="24"/>
          <w:szCs w:val="24"/>
        </w:rPr>
        <w:t>.".</w:t>
      </w:r>
      <w:proofErr w:type="gramEnd"/>
    </w:p>
    <w:p w:rsidR="00DB0955" w:rsidRDefault="00DB0955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44B7C" w:rsidRDefault="00522633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22633">
        <w:rPr>
          <w:rFonts w:ascii="Arial" w:hAnsi="Arial" w:cs="Arial"/>
          <w:sz w:val="24"/>
          <w:szCs w:val="24"/>
        </w:rPr>
        <w:t>1.</w:t>
      </w:r>
      <w:r w:rsidR="009B70DD">
        <w:rPr>
          <w:rFonts w:ascii="Arial" w:hAnsi="Arial" w:cs="Arial"/>
          <w:sz w:val="24"/>
          <w:szCs w:val="24"/>
        </w:rPr>
        <w:t>6</w:t>
      </w:r>
      <w:r w:rsidRPr="00522633">
        <w:rPr>
          <w:rFonts w:ascii="Arial" w:hAnsi="Arial" w:cs="Arial"/>
          <w:sz w:val="24"/>
          <w:szCs w:val="24"/>
        </w:rPr>
        <w:t xml:space="preserve">. </w:t>
      </w:r>
      <w:r w:rsidR="00F0653A" w:rsidRPr="00C43EA5">
        <w:rPr>
          <w:rFonts w:ascii="Arial" w:hAnsi="Arial" w:cs="Arial"/>
          <w:color w:val="0070C0"/>
          <w:sz w:val="24"/>
          <w:szCs w:val="24"/>
        </w:rPr>
        <w:t>в статье 31:</w:t>
      </w:r>
    </w:p>
    <w:p w:rsidR="00C43EA5" w:rsidRPr="00C43EA5" w:rsidRDefault="00C43EA5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</w:rPr>
      </w:pPr>
      <w:r w:rsidRPr="00C43EA5">
        <w:rPr>
          <w:rFonts w:ascii="Arial" w:hAnsi="Arial" w:cs="Arial"/>
          <w:color w:val="0070C0"/>
          <w:sz w:val="24"/>
          <w:szCs w:val="24"/>
        </w:rPr>
        <w:t>в</w:t>
      </w:r>
      <w:r w:rsidR="00F0653A" w:rsidRPr="00C43EA5">
        <w:rPr>
          <w:rFonts w:ascii="Arial" w:hAnsi="Arial" w:cs="Arial"/>
          <w:color w:val="0070C0"/>
          <w:sz w:val="24"/>
          <w:szCs w:val="24"/>
        </w:rPr>
        <w:t xml:space="preserve"> части 1</w:t>
      </w:r>
      <w:r w:rsidRPr="00C43EA5">
        <w:rPr>
          <w:rFonts w:ascii="Arial" w:hAnsi="Arial" w:cs="Arial"/>
          <w:color w:val="0070C0"/>
          <w:sz w:val="24"/>
          <w:szCs w:val="24"/>
        </w:rPr>
        <w:t>:</w:t>
      </w:r>
    </w:p>
    <w:p w:rsidR="00C43EA5" w:rsidRDefault="00C43EA5" w:rsidP="00C43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EA5">
        <w:rPr>
          <w:rFonts w:ascii="Arial" w:hAnsi="Arial" w:cs="Arial"/>
          <w:color w:val="0070C0"/>
          <w:sz w:val="24"/>
          <w:szCs w:val="24"/>
        </w:rPr>
        <w:t xml:space="preserve">в пункте 5 </w:t>
      </w:r>
      <w:r>
        <w:rPr>
          <w:rFonts w:ascii="Arial" w:hAnsi="Arial" w:cs="Arial"/>
          <w:sz w:val="24"/>
          <w:szCs w:val="24"/>
        </w:rPr>
        <w:t xml:space="preserve">слова  </w:t>
      </w:r>
      <w:r w:rsidRPr="00E86CF7">
        <w:rPr>
          <w:rFonts w:ascii="Arial" w:hAnsi="Arial" w:cs="Arial"/>
          <w:sz w:val="24"/>
          <w:szCs w:val="24"/>
        </w:rPr>
        <w:t>"</w:t>
      </w:r>
      <w:r w:rsidRPr="00C43EA5">
        <w:rPr>
          <w:rFonts w:ascii="Arial" w:hAnsi="Arial" w:cs="Arial"/>
          <w:sz w:val="24"/>
          <w:szCs w:val="24"/>
        </w:rPr>
        <w:t xml:space="preserve">согласно </w:t>
      </w:r>
      <w:hyperlink r:id="rId23" w:history="1">
        <w:r w:rsidRPr="00C43EA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 16 ст. 35</w:t>
        </w:r>
      </w:hyperlink>
      <w:r w:rsidRPr="00C43EA5">
        <w:rPr>
          <w:rFonts w:ascii="Arial" w:hAnsi="Arial" w:cs="Arial"/>
          <w:sz w:val="24"/>
          <w:szCs w:val="24"/>
        </w:rPr>
        <w:t>, ФЗ N 131.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C43EA5" w:rsidRDefault="00C43EA5" w:rsidP="00C43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пункт</w:t>
      </w:r>
      <w:r w:rsidRPr="00C43EA5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 xml:space="preserve">6 </w:t>
      </w:r>
      <w:r w:rsidRPr="00C43EA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43EA5" w:rsidRPr="00C43EA5" w:rsidRDefault="00C43EA5" w:rsidP="00715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6) </w:t>
      </w:r>
      <w:r w:rsidRPr="00C43EA5">
        <w:rPr>
          <w:rFonts w:ascii="Arial" w:hAnsi="Arial" w:cs="Arial"/>
          <w:sz w:val="24"/>
          <w:szCs w:val="24"/>
        </w:rPr>
        <w:t>в случа</w:t>
      </w:r>
      <w:r w:rsidR="009B70DD">
        <w:rPr>
          <w:rFonts w:ascii="Arial" w:hAnsi="Arial" w:cs="Arial"/>
          <w:sz w:val="24"/>
          <w:szCs w:val="24"/>
        </w:rPr>
        <w:t>е</w:t>
      </w:r>
      <w:r w:rsidRPr="00C43EA5">
        <w:rPr>
          <w:rFonts w:ascii="Arial" w:hAnsi="Arial" w:cs="Arial"/>
          <w:sz w:val="24"/>
          <w:szCs w:val="24"/>
        </w:rPr>
        <w:t xml:space="preserve"> ненадлежащего исполнения городским советом своих обязательств в соответствии со </w:t>
      </w:r>
      <w:hyperlink r:id="rId24" w:history="1">
        <w:r w:rsidRPr="00C43EA5">
          <w:rPr>
            <w:rFonts w:ascii="Arial" w:hAnsi="Arial" w:cs="Arial"/>
            <w:color w:val="106BBE"/>
            <w:sz w:val="24"/>
            <w:szCs w:val="24"/>
          </w:rPr>
          <w:t>ст. 73</w:t>
        </w:r>
      </w:hyperlink>
      <w:r w:rsidRPr="00C43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6 октября 2003 </w:t>
      </w:r>
      <w:r w:rsidRPr="005B7129">
        <w:rPr>
          <w:rFonts w:ascii="Arial" w:hAnsi="Arial" w:cs="Arial"/>
          <w:sz w:val="24"/>
          <w:szCs w:val="24"/>
        </w:rPr>
        <w:t>N 131-ФЗ</w:t>
      </w:r>
      <w:r w:rsidRPr="00C43EA5">
        <w:rPr>
          <w:rFonts w:ascii="Arial" w:hAnsi="Arial" w:cs="Arial"/>
          <w:sz w:val="24"/>
          <w:szCs w:val="24"/>
        </w:rPr>
        <w:t xml:space="preserve"> </w:t>
      </w:r>
      <w:r w:rsidRPr="00E86CF7">
        <w:rPr>
          <w:rFonts w:ascii="Arial" w:hAnsi="Arial" w:cs="Arial"/>
          <w:sz w:val="24"/>
          <w:szCs w:val="24"/>
        </w:rPr>
        <w:t>"</w:t>
      </w:r>
      <w:r w:rsidRPr="00C43EA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15913">
        <w:rPr>
          <w:rFonts w:ascii="Arial" w:hAnsi="Arial" w:cs="Arial"/>
          <w:sz w:val="24"/>
          <w:szCs w:val="24"/>
        </w:rPr>
        <w:t>Российской федерации</w:t>
      </w:r>
      <w:r w:rsidRPr="00E86CF7">
        <w:rPr>
          <w:rFonts w:ascii="Arial" w:hAnsi="Arial" w:cs="Arial"/>
          <w:sz w:val="24"/>
          <w:szCs w:val="24"/>
        </w:rPr>
        <w:t>"</w:t>
      </w:r>
      <w:r w:rsidRPr="00C43EA5">
        <w:rPr>
          <w:rFonts w:ascii="Arial" w:hAnsi="Arial" w:cs="Arial"/>
          <w:sz w:val="24"/>
          <w:szCs w:val="24"/>
        </w:rPr>
        <w:t>.</w:t>
      </w:r>
    </w:p>
    <w:p w:rsidR="00444B7C" w:rsidRPr="00444B7C" w:rsidRDefault="00922CEA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70D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444B7C">
        <w:rPr>
          <w:rFonts w:ascii="Arial" w:hAnsi="Arial" w:cs="Arial"/>
          <w:color w:val="0070C0"/>
          <w:sz w:val="24"/>
          <w:szCs w:val="24"/>
        </w:rPr>
        <w:t xml:space="preserve">в </w:t>
      </w:r>
      <w:r w:rsidR="00444B7C">
        <w:rPr>
          <w:rFonts w:ascii="Arial" w:hAnsi="Arial" w:cs="Arial"/>
          <w:color w:val="0070C0"/>
          <w:sz w:val="24"/>
          <w:szCs w:val="24"/>
        </w:rPr>
        <w:t>статье</w:t>
      </w:r>
      <w:r w:rsidRPr="00444B7C">
        <w:rPr>
          <w:rFonts w:ascii="Arial" w:hAnsi="Arial" w:cs="Arial"/>
          <w:color w:val="0070C0"/>
          <w:sz w:val="24"/>
          <w:szCs w:val="24"/>
        </w:rPr>
        <w:t xml:space="preserve"> 35</w:t>
      </w:r>
      <w:r w:rsidR="00444B7C">
        <w:rPr>
          <w:rFonts w:ascii="Arial" w:hAnsi="Arial" w:cs="Arial"/>
          <w:color w:val="0070C0"/>
          <w:sz w:val="24"/>
          <w:szCs w:val="24"/>
        </w:rPr>
        <w:t>:</w:t>
      </w:r>
      <w:r w:rsidRPr="00444B7C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444B7C" w:rsidRDefault="00444B7C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444B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70C0"/>
          <w:sz w:val="24"/>
          <w:szCs w:val="24"/>
        </w:rPr>
        <w:t xml:space="preserve"> в </w:t>
      </w:r>
      <w:r w:rsidRPr="00444B7C">
        <w:rPr>
          <w:rFonts w:ascii="Arial" w:hAnsi="Arial" w:cs="Arial"/>
          <w:color w:val="0070C0"/>
          <w:sz w:val="24"/>
          <w:szCs w:val="24"/>
        </w:rPr>
        <w:t>пункте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444B7C">
        <w:rPr>
          <w:rFonts w:ascii="Arial" w:hAnsi="Arial" w:cs="Arial"/>
          <w:color w:val="0070C0"/>
          <w:sz w:val="24"/>
          <w:szCs w:val="24"/>
        </w:rPr>
        <w:t>19</w:t>
      </w:r>
      <w:r w:rsidRPr="00444B7C">
        <w:rPr>
          <w:rFonts w:ascii="Arial" w:hAnsi="Arial" w:cs="Arial"/>
          <w:sz w:val="24"/>
          <w:szCs w:val="24"/>
        </w:rPr>
        <w:t xml:space="preserve"> слова "государственном кадастре недвижимости" заменить словами "кадастровой деятельности";</w:t>
      </w:r>
    </w:p>
    <w:p w:rsidR="00444B7C" w:rsidRPr="00C50A1F" w:rsidRDefault="00444B7C" w:rsidP="00444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44B7C">
        <w:rPr>
          <w:rFonts w:ascii="Arial" w:hAnsi="Arial" w:cs="Arial"/>
          <w:color w:val="0070C0"/>
          <w:sz w:val="24"/>
          <w:szCs w:val="24"/>
        </w:rPr>
        <w:t>статью 26</w:t>
      </w:r>
      <w:r w:rsidR="00B345C7">
        <w:rPr>
          <w:rFonts w:ascii="Arial" w:hAnsi="Arial" w:cs="Arial"/>
          <w:color w:val="0070C0"/>
          <w:sz w:val="24"/>
          <w:szCs w:val="24"/>
        </w:rPr>
        <w:t xml:space="preserve"> </w:t>
      </w:r>
      <w:r w:rsidR="00B345C7" w:rsidRPr="00C50A1F">
        <w:rPr>
          <w:rFonts w:ascii="Arial" w:hAnsi="Arial" w:cs="Arial"/>
          <w:sz w:val="24"/>
          <w:szCs w:val="24"/>
        </w:rPr>
        <w:t>изложить  в следующей редакции:</w:t>
      </w:r>
      <w:r w:rsidRPr="00C50A1F">
        <w:rPr>
          <w:rFonts w:ascii="Arial" w:hAnsi="Arial" w:cs="Arial"/>
          <w:sz w:val="24"/>
          <w:szCs w:val="24"/>
        </w:rPr>
        <w:t xml:space="preserve"> </w:t>
      </w:r>
    </w:p>
    <w:p w:rsidR="00B345C7" w:rsidRDefault="00B345C7" w:rsidP="00B34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86CF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26) </w:t>
      </w:r>
      <w:r w:rsidRPr="00B345C7">
        <w:rPr>
          <w:rFonts w:ascii="Arial" w:hAnsi="Arial" w:cs="Arial"/>
          <w:sz w:val="24"/>
          <w:szCs w:val="24"/>
        </w:rPr>
        <w:t xml:space="preserve">установление тарифов на услуги, предоставляемые муниципальными предприятиями и учреждениями, и работы, выполняемые муниципальными </w:t>
      </w:r>
      <w:r w:rsidRPr="00B345C7">
        <w:rPr>
          <w:rFonts w:ascii="Arial" w:hAnsi="Arial" w:cs="Arial"/>
          <w:sz w:val="24"/>
          <w:szCs w:val="24"/>
        </w:rPr>
        <w:lastRenderedPageBreak/>
        <w:t>предприятиями и учреждениями, если иное не предусмотрено федеральными законами</w:t>
      </w:r>
      <w:proofErr w:type="gramStart"/>
      <w:r w:rsidR="00C50A1F">
        <w:rPr>
          <w:rFonts w:ascii="Arial" w:hAnsi="Arial" w:cs="Arial"/>
          <w:sz w:val="24"/>
          <w:szCs w:val="24"/>
        </w:rPr>
        <w:t>.</w:t>
      </w:r>
      <w:r w:rsidR="00C50A1F" w:rsidRPr="00E86CF7">
        <w:rPr>
          <w:rFonts w:ascii="Arial" w:hAnsi="Arial" w:cs="Arial"/>
          <w:sz w:val="24"/>
          <w:szCs w:val="24"/>
        </w:rPr>
        <w:t>"</w:t>
      </w:r>
      <w:r w:rsidRPr="00B345C7">
        <w:rPr>
          <w:rFonts w:ascii="Arial" w:hAnsi="Arial" w:cs="Arial"/>
          <w:sz w:val="24"/>
          <w:szCs w:val="24"/>
        </w:rPr>
        <w:t>;</w:t>
      </w:r>
      <w:proofErr w:type="gramEnd"/>
    </w:p>
    <w:p w:rsidR="00042955" w:rsidRPr="00B345C7" w:rsidRDefault="00042955" w:rsidP="009632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в) </w:t>
      </w:r>
      <w:r w:rsidR="002C1D55">
        <w:rPr>
          <w:rFonts w:ascii="Arial" w:hAnsi="Arial" w:cs="Arial"/>
          <w:sz w:val="24"/>
          <w:szCs w:val="24"/>
        </w:rPr>
        <w:t xml:space="preserve">повторяющийся </w:t>
      </w:r>
      <w:r w:rsidRPr="00042955">
        <w:rPr>
          <w:rFonts w:ascii="Arial" w:hAnsi="Arial" w:cs="Arial"/>
          <w:color w:val="0070C0"/>
          <w:sz w:val="24"/>
          <w:szCs w:val="24"/>
        </w:rPr>
        <w:t>пункт 29</w:t>
      </w:r>
      <w:r>
        <w:rPr>
          <w:rFonts w:ascii="Arial" w:hAnsi="Arial" w:cs="Arial"/>
          <w:sz w:val="24"/>
          <w:szCs w:val="24"/>
        </w:rPr>
        <w:t xml:space="preserve"> считать </w:t>
      </w:r>
      <w:r w:rsidRPr="00042955">
        <w:rPr>
          <w:rFonts w:ascii="Arial" w:hAnsi="Arial" w:cs="Arial"/>
          <w:color w:val="0070C0"/>
          <w:sz w:val="24"/>
          <w:szCs w:val="24"/>
        </w:rPr>
        <w:t>пунктом 30</w:t>
      </w:r>
      <w:r w:rsidRPr="00A746C4">
        <w:rPr>
          <w:rFonts w:ascii="Arial" w:hAnsi="Arial" w:cs="Arial"/>
          <w:sz w:val="24"/>
          <w:szCs w:val="24"/>
        </w:rPr>
        <w:t>;</w:t>
      </w:r>
    </w:p>
    <w:p w:rsidR="00CC6BBD" w:rsidRDefault="0096327B" w:rsidP="00CC6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746C4">
        <w:rPr>
          <w:rFonts w:ascii="Arial" w:hAnsi="Arial" w:cs="Arial"/>
          <w:sz w:val="24"/>
          <w:szCs w:val="24"/>
        </w:rPr>
        <w:t>1.</w:t>
      </w:r>
      <w:r w:rsidR="009B70DD">
        <w:rPr>
          <w:rFonts w:ascii="Arial" w:hAnsi="Arial" w:cs="Arial"/>
          <w:sz w:val="24"/>
          <w:szCs w:val="24"/>
        </w:rPr>
        <w:t>8</w:t>
      </w:r>
      <w:r w:rsidR="00A746C4">
        <w:rPr>
          <w:rFonts w:ascii="Arial" w:hAnsi="Arial" w:cs="Arial"/>
          <w:sz w:val="24"/>
          <w:szCs w:val="24"/>
        </w:rPr>
        <w:t xml:space="preserve"> </w:t>
      </w:r>
      <w:r w:rsidR="00545DC9" w:rsidRPr="00545DC9">
        <w:rPr>
          <w:rFonts w:ascii="Arial" w:hAnsi="Arial" w:cs="Arial"/>
          <w:color w:val="0070C0"/>
          <w:sz w:val="24"/>
          <w:szCs w:val="24"/>
        </w:rPr>
        <w:t xml:space="preserve">в </w:t>
      </w:r>
      <w:r w:rsidR="00A746C4" w:rsidRPr="00545DC9">
        <w:rPr>
          <w:rFonts w:ascii="Arial" w:hAnsi="Arial" w:cs="Arial"/>
          <w:color w:val="0070C0"/>
          <w:sz w:val="24"/>
          <w:szCs w:val="24"/>
        </w:rPr>
        <w:t>пункт</w:t>
      </w:r>
      <w:r w:rsidR="00545DC9" w:rsidRPr="00545DC9">
        <w:rPr>
          <w:rFonts w:ascii="Arial" w:hAnsi="Arial" w:cs="Arial"/>
          <w:color w:val="0070C0"/>
          <w:sz w:val="24"/>
          <w:szCs w:val="24"/>
        </w:rPr>
        <w:t>е</w:t>
      </w:r>
      <w:r w:rsidR="00A746C4" w:rsidRPr="00545DC9">
        <w:rPr>
          <w:rFonts w:ascii="Arial" w:hAnsi="Arial" w:cs="Arial"/>
          <w:color w:val="0070C0"/>
          <w:sz w:val="24"/>
          <w:szCs w:val="24"/>
        </w:rPr>
        <w:t xml:space="preserve"> 13 </w:t>
      </w:r>
      <w:r w:rsidR="00CC6BBD" w:rsidRPr="00545DC9">
        <w:rPr>
          <w:rFonts w:ascii="Arial" w:hAnsi="Arial" w:cs="Arial"/>
          <w:color w:val="0070C0"/>
          <w:sz w:val="24"/>
          <w:szCs w:val="24"/>
        </w:rPr>
        <w:t xml:space="preserve">части 1 </w:t>
      </w:r>
      <w:r w:rsidR="00A746C4" w:rsidRPr="00545DC9">
        <w:rPr>
          <w:rFonts w:ascii="Arial" w:hAnsi="Arial" w:cs="Arial"/>
          <w:color w:val="0070C0"/>
          <w:sz w:val="24"/>
          <w:szCs w:val="24"/>
        </w:rPr>
        <w:t>статьи 41</w:t>
      </w:r>
      <w:r w:rsidR="00CC6BBD" w:rsidRPr="00545DC9">
        <w:rPr>
          <w:rFonts w:ascii="Arial" w:hAnsi="Arial" w:cs="Arial"/>
          <w:color w:val="0070C0"/>
          <w:sz w:val="24"/>
          <w:szCs w:val="24"/>
        </w:rPr>
        <w:t xml:space="preserve"> </w:t>
      </w:r>
      <w:r w:rsidR="00CC6BBD" w:rsidRPr="00CC6BBD">
        <w:rPr>
          <w:rFonts w:ascii="Arial" w:hAnsi="Arial" w:cs="Arial"/>
          <w:sz w:val="24"/>
          <w:szCs w:val="24"/>
        </w:rPr>
        <w:t xml:space="preserve">слова "частями 3, </w:t>
      </w:r>
      <w:r w:rsidR="00CC6BBD">
        <w:rPr>
          <w:rFonts w:ascii="Arial" w:hAnsi="Arial" w:cs="Arial"/>
          <w:sz w:val="24"/>
          <w:szCs w:val="24"/>
        </w:rPr>
        <w:t>4</w:t>
      </w:r>
      <w:r w:rsidR="00CC6BBD" w:rsidRPr="00CC6BBD">
        <w:rPr>
          <w:rFonts w:ascii="Arial" w:hAnsi="Arial" w:cs="Arial"/>
          <w:sz w:val="24"/>
          <w:szCs w:val="24"/>
        </w:rPr>
        <w:t>- 7, " заменить словами "частями 3.3, 4</w:t>
      </w:r>
      <w:r w:rsidR="00CC6BBD">
        <w:rPr>
          <w:rFonts w:ascii="Arial" w:hAnsi="Arial" w:cs="Arial"/>
          <w:sz w:val="24"/>
          <w:szCs w:val="24"/>
        </w:rPr>
        <w:t>,</w:t>
      </w:r>
      <w:r w:rsidR="00CC6BBD" w:rsidRPr="00CC6BBD">
        <w:rPr>
          <w:rFonts w:ascii="Arial" w:hAnsi="Arial" w:cs="Arial"/>
          <w:sz w:val="24"/>
          <w:szCs w:val="24"/>
        </w:rPr>
        <w:t xml:space="preserve"> </w:t>
      </w:r>
      <w:r w:rsidR="00CC6BBD">
        <w:rPr>
          <w:rFonts w:ascii="Arial" w:hAnsi="Arial" w:cs="Arial"/>
          <w:sz w:val="24"/>
          <w:szCs w:val="24"/>
        </w:rPr>
        <w:t xml:space="preserve">6, </w:t>
      </w:r>
      <w:r w:rsidR="00CC6BBD" w:rsidRPr="00CC6BBD">
        <w:rPr>
          <w:rFonts w:ascii="Arial" w:hAnsi="Arial" w:cs="Arial"/>
          <w:sz w:val="24"/>
          <w:szCs w:val="24"/>
        </w:rPr>
        <w:t>7.</w:t>
      </w:r>
      <w:r w:rsidR="00CC6BBD">
        <w:rPr>
          <w:rFonts w:ascii="Arial" w:hAnsi="Arial" w:cs="Arial"/>
          <w:sz w:val="24"/>
          <w:szCs w:val="24"/>
        </w:rPr>
        <w:t>1</w:t>
      </w:r>
      <w:r w:rsidR="00CC6BBD" w:rsidRPr="00CC6BBD">
        <w:rPr>
          <w:rFonts w:ascii="Arial" w:hAnsi="Arial" w:cs="Arial"/>
          <w:sz w:val="24"/>
          <w:szCs w:val="24"/>
        </w:rPr>
        <w:t>";</w:t>
      </w:r>
    </w:p>
    <w:p w:rsidR="00522633" w:rsidRDefault="00522633" w:rsidP="005226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</w:t>
      </w:r>
      <w:r w:rsidR="009B70D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522633">
        <w:rPr>
          <w:rFonts w:ascii="Arial" w:hAnsi="Arial" w:cs="Arial"/>
          <w:color w:val="0070C0"/>
          <w:sz w:val="24"/>
          <w:szCs w:val="24"/>
        </w:rPr>
        <w:t>в статье 45:</w:t>
      </w:r>
    </w:p>
    <w:p w:rsidR="00522633" w:rsidRPr="00522633" w:rsidRDefault="00832351" w:rsidP="00522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hyperlink r:id="rId25" w:history="1">
        <w:r w:rsidR="00522633" w:rsidRPr="00522633">
          <w:rPr>
            <w:rFonts w:ascii="Arial" w:hAnsi="Arial" w:cs="Arial"/>
            <w:color w:val="106BBE"/>
            <w:sz w:val="24"/>
            <w:szCs w:val="24"/>
          </w:rPr>
          <w:t>часть 7.1</w:t>
        </w:r>
      </w:hyperlink>
      <w:r w:rsidR="00522633" w:rsidRPr="0052263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22633" w:rsidRPr="00522633" w:rsidRDefault="00522633" w:rsidP="00522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071"/>
      <w:r w:rsidRPr="00522633">
        <w:rPr>
          <w:rFonts w:ascii="Arial" w:hAnsi="Arial" w:cs="Arial"/>
          <w:sz w:val="24"/>
          <w:szCs w:val="24"/>
        </w:rP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522633">
        <w:rPr>
          <w:rFonts w:ascii="Arial" w:hAnsi="Arial" w:cs="Arial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522633">
        <w:rPr>
          <w:rFonts w:ascii="Arial" w:hAnsi="Arial" w:cs="Arial"/>
          <w:sz w:val="24"/>
          <w:szCs w:val="24"/>
        </w:rPr>
        <w:t xml:space="preserve">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522633">
        <w:rPr>
          <w:rFonts w:ascii="Arial" w:hAnsi="Arial" w:cs="Arial"/>
          <w:sz w:val="24"/>
          <w:szCs w:val="24"/>
        </w:rPr>
        <w:t>.";</w:t>
      </w:r>
      <w:proofErr w:type="gramEnd"/>
    </w:p>
    <w:bookmarkEnd w:id="1"/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hyperlink r:id="rId26" w:history="1">
        <w:r w:rsidRPr="00832351">
          <w:rPr>
            <w:rFonts w:ascii="Arial" w:hAnsi="Arial" w:cs="Arial"/>
            <w:color w:val="106BBE"/>
            <w:sz w:val="24"/>
            <w:szCs w:val="24"/>
          </w:rPr>
          <w:t>часть 7.3</w:t>
        </w:r>
      </w:hyperlink>
      <w:r w:rsidRPr="00832351">
        <w:rPr>
          <w:rFonts w:ascii="Arial" w:hAnsi="Arial" w:cs="Arial"/>
          <w:sz w:val="24"/>
          <w:szCs w:val="24"/>
        </w:rPr>
        <w:t xml:space="preserve"> после слов "выборного должностного лица местного самоуправления" дополнить словами "или </w:t>
      </w:r>
      <w:proofErr w:type="gramStart"/>
      <w:r w:rsidRPr="00832351">
        <w:rPr>
          <w:rFonts w:ascii="Arial" w:hAnsi="Arial" w:cs="Arial"/>
          <w:sz w:val="24"/>
          <w:szCs w:val="24"/>
        </w:rPr>
        <w:t>применении</w:t>
      </w:r>
      <w:proofErr w:type="gramEnd"/>
      <w:r w:rsidRPr="00832351">
        <w:rPr>
          <w:rFonts w:ascii="Arial" w:hAnsi="Arial" w:cs="Arial"/>
          <w:sz w:val="24"/>
          <w:szCs w:val="24"/>
        </w:rPr>
        <w:t xml:space="preserve"> в отношении указанных лиц иной меры ответственности";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3"/>
      <w:r w:rsidRPr="00832351">
        <w:rPr>
          <w:rFonts w:ascii="Arial" w:hAnsi="Arial" w:cs="Arial"/>
          <w:sz w:val="24"/>
          <w:szCs w:val="24"/>
        </w:rPr>
        <w:t xml:space="preserve">3) дополнить </w:t>
      </w:r>
      <w:hyperlink r:id="rId27" w:history="1">
        <w:r w:rsidRPr="00832351">
          <w:rPr>
            <w:rFonts w:ascii="Arial" w:hAnsi="Arial" w:cs="Arial"/>
            <w:color w:val="106BBE"/>
            <w:sz w:val="24"/>
            <w:szCs w:val="24"/>
          </w:rPr>
          <w:t>частью 7.3-1</w:t>
        </w:r>
      </w:hyperlink>
      <w:r w:rsidRPr="0083235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0731"/>
      <w:bookmarkEnd w:id="2"/>
      <w:r w:rsidRPr="00832351">
        <w:rPr>
          <w:rFonts w:ascii="Arial" w:hAnsi="Arial" w:cs="Arial"/>
          <w:sz w:val="24"/>
          <w:szCs w:val="24"/>
        </w:rPr>
        <w:t xml:space="preserve">"7.3-1. </w:t>
      </w:r>
      <w:proofErr w:type="gramStart"/>
      <w:r w:rsidRPr="00832351">
        <w:rPr>
          <w:rFonts w:ascii="Arial" w:hAnsi="Arial" w:cs="Arial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07311"/>
      <w:bookmarkEnd w:id="3"/>
      <w:r w:rsidRPr="00832351">
        <w:rPr>
          <w:rFonts w:ascii="Arial" w:hAnsi="Arial" w:cs="Arial"/>
          <w:sz w:val="24"/>
          <w:szCs w:val="24"/>
        </w:rPr>
        <w:t>1) предупреждение;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07312"/>
      <w:bookmarkEnd w:id="4"/>
      <w:r w:rsidRPr="00832351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07313"/>
      <w:bookmarkEnd w:id="5"/>
      <w:r w:rsidRPr="00832351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07314"/>
      <w:bookmarkEnd w:id="6"/>
      <w:r w:rsidRPr="00832351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07315"/>
      <w:bookmarkEnd w:id="7"/>
      <w:r w:rsidRPr="00832351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832351">
        <w:rPr>
          <w:rFonts w:ascii="Arial" w:hAnsi="Arial" w:cs="Arial"/>
          <w:sz w:val="24"/>
          <w:szCs w:val="24"/>
        </w:rPr>
        <w:t>.";</w:t>
      </w:r>
      <w:proofErr w:type="gramEnd"/>
    </w:p>
    <w:bookmarkEnd w:id="8"/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2351">
        <w:rPr>
          <w:rFonts w:ascii="Arial" w:hAnsi="Arial" w:cs="Arial"/>
          <w:sz w:val="24"/>
          <w:szCs w:val="24"/>
        </w:rPr>
        <w:lastRenderedPageBreak/>
        <w:t xml:space="preserve">4) дополнить </w:t>
      </w:r>
      <w:hyperlink r:id="rId28" w:history="1">
        <w:r w:rsidRPr="00832351">
          <w:rPr>
            <w:rFonts w:ascii="Arial" w:hAnsi="Arial" w:cs="Arial"/>
            <w:color w:val="106BBE"/>
            <w:sz w:val="24"/>
            <w:szCs w:val="24"/>
          </w:rPr>
          <w:t>частью 7.3-2</w:t>
        </w:r>
      </w:hyperlink>
      <w:r w:rsidRPr="0083235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2351">
        <w:rPr>
          <w:rFonts w:ascii="Arial" w:hAnsi="Arial" w:cs="Arial"/>
          <w:sz w:val="24"/>
          <w:szCs w:val="24"/>
        </w:rP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832351">
        <w:rPr>
          <w:rFonts w:ascii="Arial" w:hAnsi="Arial" w:cs="Arial"/>
          <w:sz w:val="24"/>
          <w:szCs w:val="24"/>
        </w:rPr>
        <w:t>.".</w:t>
      </w:r>
      <w:proofErr w:type="gramEnd"/>
    </w:p>
    <w:p w:rsidR="00832351" w:rsidRPr="00832351" w:rsidRDefault="00832351" w:rsidP="00832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2619A" w:rsidRPr="00043B91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 w:rsidRPr="00043B9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72619A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619A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619A" w:rsidRPr="005E6F9A" w:rsidRDefault="0072619A" w:rsidP="0072619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72619A" w:rsidRPr="005E6F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6F9A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5E6F9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72619A" w:rsidRPr="005E6F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5E6F9A">
        <w:rPr>
          <w:rFonts w:ascii="Arial" w:hAnsi="Arial" w:cs="Arial"/>
          <w:sz w:val="24"/>
          <w:szCs w:val="24"/>
        </w:rPr>
        <w:t xml:space="preserve"> 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6F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085">
        <w:rPr>
          <w:rFonts w:ascii="Arial" w:hAnsi="Arial" w:cs="Arial"/>
          <w:sz w:val="24"/>
          <w:szCs w:val="24"/>
        </w:rPr>
        <w:t>М.А.Мартазанов</w:t>
      </w:r>
      <w:proofErr w:type="spellEnd"/>
      <w:r w:rsidRPr="005E6F9A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72619A" w:rsidRPr="00043B91" w:rsidRDefault="0072619A" w:rsidP="00726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619A" w:rsidRDefault="0072619A" w:rsidP="0072619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619A" w:rsidRPr="00E2679B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2619A" w:rsidRDefault="0072619A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>А.И.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Битиев</w:t>
      </w:r>
      <w:proofErr w:type="spellEnd"/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8AE" w:rsidRDefault="00AB68AE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E99" w:rsidRDefault="00863E99" w:rsidP="00726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23E" w:rsidRDefault="0072619A" w:rsidP="00DC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83C50">
        <w:rPr>
          <w:rFonts w:ascii="Times New Roman" w:hAnsi="Times New Roman" w:cs="Times New Roman"/>
          <w:b/>
        </w:rPr>
        <w:t xml:space="preserve"> </w:t>
      </w:r>
      <w:bookmarkStart w:id="9" w:name="_GoBack"/>
      <w:bookmarkEnd w:id="9"/>
    </w:p>
    <w:p w:rsidR="00424326" w:rsidRDefault="0046223E" w:rsidP="00923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B27668B" wp14:editId="3195EEE0">
            <wp:simplePos x="0" y="0"/>
            <wp:positionH relativeFrom="column">
              <wp:posOffset>2329180</wp:posOffset>
            </wp:positionH>
            <wp:positionV relativeFrom="paragraph">
              <wp:posOffset>-37525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9E" w:rsidRPr="009239EE" w:rsidRDefault="009239EE" w:rsidP="009239E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</w:t>
      </w:r>
      <w:r w:rsidR="00DC4C9E" w:rsidRPr="009239EE">
        <w:rPr>
          <w:rFonts w:ascii="Times New Roman" w:hAnsi="Times New Roman" w:cs="Times New Roman"/>
          <w:b/>
          <w:bCs/>
          <w:kern w:val="32"/>
        </w:rPr>
        <w:t>Г</w:t>
      </w:r>
      <w:proofErr w:type="gramStart"/>
      <w:r w:rsidR="00DC4C9E" w:rsidRPr="009239EE">
        <w:rPr>
          <w:rFonts w:ascii="Times New Roman" w:hAnsi="Times New Roman" w:cs="Times New Roman"/>
          <w:b/>
          <w:bCs/>
          <w:kern w:val="32"/>
        </w:rPr>
        <w:t>I</w:t>
      </w:r>
      <w:proofErr w:type="gramEnd"/>
      <w:r w:rsidR="00DC4C9E" w:rsidRPr="009239EE">
        <w:rPr>
          <w:rFonts w:ascii="Times New Roman" w:hAnsi="Times New Roman" w:cs="Times New Roman"/>
          <w:b/>
          <w:bCs/>
          <w:kern w:val="32"/>
        </w:rPr>
        <w:t xml:space="preserve">АЛГIАЙ            </w:t>
      </w:r>
      <w:r w:rsidR="00DC4C9E" w:rsidRPr="009239EE">
        <w:rPr>
          <w:rFonts w:ascii="Times New Roman" w:hAnsi="Times New Roman" w:cs="Times New Roman"/>
          <w:b/>
          <w:bCs/>
          <w:kern w:val="32"/>
        </w:rPr>
        <w:tab/>
        <w:t xml:space="preserve">                                                </w:t>
      </w:r>
      <w:r w:rsidR="00CA33C9">
        <w:rPr>
          <w:rFonts w:ascii="Times New Roman" w:hAnsi="Times New Roman" w:cs="Times New Roman"/>
          <w:b/>
          <w:bCs/>
          <w:kern w:val="32"/>
        </w:rPr>
        <w:t xml:space="preserve">    </w:t>
      </w:r>
      <w:r w:rsidR="00DC4C9E"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</w:t>
      </w:r>
      <w:r w:rsidR="00CA33C9">
        <w:rPr>
          <w:rFonts w:ascii="Times New Roman" w:hAnsi="Times New Roman" w:cs="Times New Roman"/>
          <w:b/>
          <w:bCs/>
          <w:kern w:val="32"/>
        </w:rPr>
        <w:t xml:space="preserve">   </w:t>
      </w:r>
      <w:r>
        <w:rPr>
          <w:rFonts w:ascii="Times New Roman" w:hAnsi="Times New Roman" w:cs="Times New Roman"/>
          <w:b/>
          <w:bCs/>
          <w:kern w:val="32"/>
        </w:rPr>
        <w:t xml:space="preserve"> </w:t>
      </w:r>
      <w:r w:rsidR="00DC4C9E" w:rsidRPr="009239EE">
        <w:rPr>
          <w:rFonts w:ascii="Times New Roman" w:hAnsi="Times New Roman" w:cs="Times New Roman"/>
          <w:b/>
          <w:bCs/>
          <w:kern w:val="32"/>
        </w:rPr>
        <w:t>РЕСПУБЛИКА</w:t>
      </w:r>
    </w:p>
    <w:p w:rsidR="00DC4C9E" w:rsidRPr="009239EE" w:rsidRDefault="00DC4C9E" w:rsidP="00DC4C9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</w:rPr>
      </w:pPr>
      <w:r w:rsidRPr="009239EE">
        <w:rPr>
          <w:rFonts w:ascii="Times New Roman" w:hAnsi="Times New Roman" w:cs="Times New Roman"/>
          <w:b/>
          <w:bCs/>
          <w:kern w:val="32"/>
        </w:rPr>
        <w:t xml:space="preserve">       </w:t>
      </w:r>
      <w:r w:rsidR="009239EE">
        <w:rPr>
          <w:rFonts w:ascii="Times New Roman" w:hAnsi="Times New Roman" w:cs="Times New Roman"/>
          <w:b/>
          <w:bCs/>
          <w:kern w:val="32"/>
        </w:rPr>
        <w:t xml:space="preserve">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РЕСПУБЛИКА                                                            </w:t>
      </w:r>
      <w:r w:rsidR="009239EE">
        <w:rPr>
          <w:rFonts w:ascii="Times New Roman" w:hAnsi="Times New Roman" w:cs="Times New Roman"/>
          <w:b/>
          <w:bCs/>
          <w:kern w:val="32"/>
        </w:rPr>
        <w:t xml:space="preserve">      </w:t>
      </w:r>
      <w:r w:rsidR="00CA33C9">
        <w:rPr>
          <w:rFonts w:ascii="Times New Roman" w:hAnsi="Times New Roman" w:cs="Times New Roman"/>
          <w:b/>
          <w:bCs/>
          <w:kern w:val="32"/>
        </w:rPr>
        <w:t xml:space="preserve">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 w:rsidR="00CA33C9">
        <w:rPr>
          <w:rFonts w:ascii="Times New Roman" w:hAnsi="Times New Roman" w:cs="Times New Roman"/>
          <w:b/>
          <w:bCs/>
          <w:kern w:val="32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ИНГУШЕТИЯ</w:t>
      </w:r>
    </w:p>
    <w:p w:rsidR="00DC4C9E" w:rsidRDefault="00DC4C9E" w:rsidP="00DC4C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93" w:rsidRPr="005C01D3" w:rsidRDefault="00F20C93" w:rsidP="00DC4C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9E" w:rsidRPr="009239EE" w:rsidRDefault="00DC4C9E" w:rsidP="00DC4C9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9239EE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DC4C9E" w:rsidRPr="009239EE" w:rsidRDefault="00DC4C9E" w:rsidP="00DC4C9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9239EE">
        <w:rPr>
          <w:rFonts w:ascii="Times New Roman" w:hAnsi="Times New Roman" w:cs="Times New Roman"/>
          <w:b/>
          <w:bCs/>
        </w:rPr>
        <w:t>ГОРОДСКОЙ ОКРУГ ГОРОД КАРАБУЛАК</w:t>
      </w:r>
    </w:p>
    <w:p w:rsidR="00DC4C9E" w:rsidRPr="009239EE" w:rsidRDefault="00DC4C9E" w:rsidP="00DC4C9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239EE">
        <w:rPr>
          <w:rFonts w:ascii="Times New Roman" w:hAnsi="Times New Roman" w:cs="Times New Roman"/>
          <w:b/>
        </w:rPr>
        <w:t>ЭЛДАРХА Г</w:t>
      </w:r>
      <w:proofErr w:type="gramStart"/>
      <w:r w:rsidRPr="009239EE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9239EE">
        <w:rPr>
          <w:rFonts w:ascii="Times New Roman" w:hAnsi="Times New Roman" w:cs="Times New Roman"/>
          <w:b/>
        </w:rPr>
        <w:t>АЛА СОВЕТ</w:t>
      </w:r>
    </w:p>
    <w:p w:rsidR="00DC4C9E" w:rsidRDefault="00DC4C9E" w:rsidP="00DC4C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55E0DEF" wp14:editId="5449580C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C4C9E" w:rsidRPr="005C01D3" w:rsidRDefault="00DC4C9E" w:rsidP="00DC4C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DC4C9E" w:rsidRDefault="00DC4C9E" w:rsidP="00DC4C9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C4C9E" w:rsidRDefault="00DC4C9E" w:rsidP="00DC4C9E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DC4C9E" w:rsidRDefault="00DC4C9E" w:rsidP="00DC4C9E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C5556E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C5556E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C5556E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C5556E">
        <w:rPr>
          <w:rFonts w:ascii="Arial" w:eastAsia="Times New Roman" w:hAnsi="Arial" w:cs="Arial"/>
          <w:b/>
          <w:sz w:val="24"/>
          <w:szCs w:val="24"/>
          <w:u w:val="single"/>
        </w:rPr>
        <w:t>01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</w:t>
      </w:r>
      <w:r w:rsidR="00C5556E">
        <w:rPr>
          <w:rFonts w:ascii="Arial" w:eastAsia="Times New Roman" w:hAnsi="Arial" w:cs="Arial"/>
          <w:b/>
          <w:sz w:val="24"/>
          <w:szCs w:val="24"/>
        </w:rPr>
        <w:t>9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DC4C9E" w:rsidRDefault="00DC4C9E" w:rsidP="00DC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239EE" w:rsidRDefault="00424326" w:rsidP="009239E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"О внесении изменений в р</w:t>
      </w:r>
      <w:r w:rsidR="00DC4C9E" w:rsidRPr="00477EC4">
        <w:rPr>
          <w:rFonts w:ascii="Arial" w:hAnsi="Arial" w:cs="Arial"/>
          <w:b/>
          <w:bCs/>
          <w:color w:val="26282F"/>
          <w:sz w:val="24"/>
          <w:szCs w:val="24"/>
        </w:rPr>
        <w:t xml:space="preserve">ешение городского Совета </w:t>
      </w:r>
    </w:p>
    <w:p w:rsidR="009239EE" w:rsidRDefault="00DC4C9E" w:rsidP="009239E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7EC4"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"Городской округ город </w:t>
      </w:r>
    </w:p>
    <w:p w:rsidR="00DC4C9E" w:rsidRPr="00477EC4" w:rsidRDefault="00DC4C9E" w:rsidP="009239E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7EC4">
        <w:rPr>
          <w:rFonts w:ascii="Arial" w:hAnsi="Arial" w:cs="Arial"/>
          <w:b/>
          <w:bCs/>
          <w:color w:val="26282F"/>
          <w:sz w:val="24"/>
          <w:szCs w:val="24"/>
        </w:rPr>
        <w:t>Карабулак" от 10 марта 2010 г. N 11/6-1 "О земельном налоге"</w:t>
      </w:r>
    </w:p>
    <w:p w:rsidR="00DC4C9E" w:rsidRPr="00477EC4" w:rsidRDefault="00DC4C9E" w:rsidP="00DC4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4C9E" w:rsidRDefault="00DC4C9E" w:rsidP="00DC4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4C9E" w:rsidRPr="00477EC4" w:rsidRDefault="00DC4C9E" w:rsidP="00DC4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7EC4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Федеральными</w:t>
      </w:r>
      <w:r w:rsidRPr="00E93AB5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 xml:space="preserve">ами </w:t>
      </w:r>
      <w:r w:rsidRPr="00E93AB5">
        <w:rPr>
          <w:rFonts w:ascii="Arial" w:hAnsi="Arial" w:cs="Arial"/>
          <w:sz w:val="24"/>
          <w:szCs w:val="24"/>
        </w:rPr>
        <w:t>от 30 октября 2018 г. N 378-ФЗ</w:t>
      </w:r>
      <w:r>
        <w:rPr>
          <w:rFonts w:ascii="Arial" w:hAnsi="Arial" w:cs="Arial"/>
          <w:sz w:val="24"/>
          <w:szCs w:val="24"/>
        </w:rPr>
        <w:t xml:space="preserve"> </w:t>
      </w:r>
      <w:r w:rsidRPr="00E93AB5">
        <w:rPr>
          <w:rFonts w:ascii="Arial" w:hAnsi="Arial" w:cs="Arial"/>
          <w:sz w:val="24"/>
          <w:szCs w:val="24"/>
        </w:rPr>
        <w:t>"О внесении изменений в статьи 391 и 407 части второй Налогового кодекса Российской Федерации"</w:t>
      </w:r>
      <w:r w:rsidRPr="00477EC4">
        <w:rPr>
          <w:rFonts w:ascii="Arial" w:hAnsi="Arial" w:cs="Arial"/>
          <w:sz w:val="24"/>
          <w:szCs w:val="24"/>
        </w:rPr>
        <w:t xml:space="preserve">, </w:t>
      </w:r>
      <w:r w:rsidRPr="00E93AB5">
        <w:rPr>
          <w:rFonts w:ascii="Arial" w:hAnsi="Arial" w:cs="Arial"/>
          <w:sz w:val="24"/>
          <w:szCs w:val="24"/>
        </w:rPr>
        <w:t>от 15 апреля 2019 г. N 63-ФЗ</w:t>
      </w:r>
      <w:r>
        <w:rPr>
          <w:rFonts w:ascii="Arial" w:hAnsi="Arial" w:cs="Arial"/>
          <w:sz w:val="24"/>
          <w:szCs w:val="24"/>
        </w:rPr>
        <w:t xml:space="preserve"> </w:t>
      </w:r>
      <w:r w:rsidRPr="00E93AB5">
        <w:rPr>
          <w:rFonts w:ascii="Arial" w:hAnsi="Arial" w:cs="Arial"/>
          <w:sz w:val="24"/>
          <w:szCs w:val="24"/>
        </w:rPr>
        <w:t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</w:t>
      </w:r>
      <w:proofErr w:type="gramEnd"/>
      <w:r w:rsidRPr="00E93AB5">
        <w:rPr>
          <w:rFonts w:ascii="Arial" w:hAnsi="Arial" w:cs="Arial"/>
          <w:sz w:val="24"/>
          <w:szCs w:val="24"/>
        </w:rPr>
        <w:t xml:space="preserve"> и отдельные законодательные акты Российской Федерации о налогах и сборах"</w:t>
      </w:r>
      <w:r>
        <w:rPr>
          <w:rFonts w:ascii="Arial" w:hAnsi="Arial" w:cs="Arial"/>
          <w:sz w:val="24"/>
          <w:szCs w:val="24"/>
        </w:rPr>
        <w:t xml:space="preserve">, </w:t>
      </w:r>
      <w:r w:rsidRPr="00477EC4">
        <w:rPr>
          <w:rFonts w:ascii="Arial" w:hAnsi="Arial" w:cs="Arial"/>
          <w:sz w:val="24"/>
          <w:szCs w:val="24"/>
        </w:rPr>
        <w:t xml:space="preserve">руководствуясь </w:t>
      </w:r>
      <w:hyperlink r:id="rId29" w:history="1">
        <w:r w:rsidRPr="00477EC4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477EC4">
        <w:rPr>
          <w:rFonts w:ascii="Arial" w:hAnsi="Arial" w:cs="Arial"/>
          <w:sz w:val="24"/>
          <w:szCs w:val="24"/>
        </w:rPr>
        <w:t xml:space="preserve">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DC4C9E" w:rsidRDefault="00DC4C9E" w:rsidP="00F327B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t xml:space="preserve">1. Внести в </w:t>
      </w:r>
      <w:hyperlink r:id="rId30" w:history="1">
        <w:r w:rsidRPr="00477EC4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477EC4">
        <w:rPr>
          <w:rFonts w:ascii="Arial" w:hAnsi="Arial" w:cs="Arial"/>
          <w:sz w:val="24"/>
          <w:szCs w:val="24"/>
        </w:rPr>
        <w:t xml:space="preserve"> городского Совета от 10 марта 2010 года N 11-6/1 "О земельном налоге" следующие изменения:</w:t>
      </w:r>
    </w:p>
    <w:p w:rsidR="002163F7" w:rsidRDefault="009D3B79" w:rsidP="00F327B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163F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2 </w:t>
      </w:r>
      <w:r w:rsidR="002163F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20C93" w:rsidRDefault="00F20C93" w:rsidP="00F327B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2. Установить следующие ставки налога:</w:t>
      </w:r>
    </w:p>
    <w:p w:rsidR="00F20C93" w:rsidRPr="00F20C93" w:rsidRDefault="00F20C93" w:rsidP="00F20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361"/>
      </w:tblGrid>
      <w:tr w:rsidR="00F20C93" w:rsidRPr="00F20C93" w:rsidTr="00F20C93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Pr="00F20C93" w:rsidRDefault="00F20C93" w:rsidP="00F2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21"/>
            <w:r w:rsidRPr="00F20C93">
              <w:rPr>
                <w:rFonts w:ascii="Arial" w:hAnsi="Arial" w:cs="Arial"/>
                <w:sz w:val="24"/>
                <w:szCs w:val="24"/>
              </w:rPr>
              <w:t>Категория земельного участка</w:t>
            </w:r>
            <w:bookmarkEnd w:id="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93" w:rsidRPr="00F20C93" w:rsidRDefault="00F20C93" w:rsidP="00F2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F20C93" w:rsidRPr="00F20C93" w:rsidTr="00B62E6F">
        <w:trPr>
          <w:trHeight w:val="1127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93" w:rsidRPr="00F20C93" w:rsidRDefault="00F20C93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20C93">
              <w:rPr>
                <w:rFonts w:ascii="Arial" w:hAnsi="Arial" w:cs="Arial"/>
                <w:sz w:val="24"/>
                <w:szCs w:val="24"/>
              </w:rPr>
              <w:t>Земельные участки, отнесенные к землям сельскохозяйственного назначения или землям в составе в поселениях и используемых для сельскохозяйственного производства;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93" w:rsidRPr="00F20C93" w:rsidRDefault="00F20C93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D43C5D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2E6F" w:rsidRPr="00F20C93">
              <w:rPr>
                <w:rFonts w:ascii="Arial" w:hAnsi="Arial" w:cs="Arial"/>
                <w:sz w:val="24"/>
                <w:szCs w:val="24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</w:t>
            </w:r>
            <w:proofErr w:type="gramStart"/>
            <w:r w:rsidR="00B62E6F" w:rsidRPr="00F20C93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proofErr w:type="gramEnd"/>
            <w:r w:rsidR="00B62E6F" w:rsidRPr="00F20C93">
              <w:rPr>
                <w:rFonts w:ascii="Arial" w:hAnsi="Arial" w:cs="Arial"/>
                <w:sz w:val="24"/>
                <w:szCs w:val="24"/>
              </w:rPr>
              <w:t xml:space="preserve"> для жилищного строительства;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D43C5D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B62E6F">
              <w:rPr>
                <w:rFonts w:ascii="Arial" w:hAnsi="Arial" w:cs="Arial"/>
                <w:sz w:val="24"/>
                <w:szCs w:val="24"/>
              </w:rPr>
              <w:t xml:space="preserve">Земельные участки, </w:t>
            </w:r>
            <w:r w:rsidR="00F27B14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риобретенные</w:t>
            </w:r>
            <w:r w:rsidR="00F27B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62E6F">
              <w:rPr>
                <w:rFonts w:ascii="Arial" w:hAnsi="Arial" w:cs="Arial"/>
                <w:sz w:val="24"/>
                <w:szCs w:val="24"/>
              </w:rPr>
              <w:t>предоставленные</w:t>
            </w:r>
            <w:r w:rsidR="00F27B14">
              <w:rPr>
                <w:rFonts w:ascii="Arial" w:hAnsi="Arial" w:cs="Arial"/>
                <w:sz w:val="24"/>
                <w:szCs w:val="24"/>
              </w:rPr>
              <w:t>)</w:t>
            </w:r>
            <w:r w:rsidR="00B62E6F">
              <w:rPr>
                <w:rFonts w:ascii="Arial" w:hAnsi="Arial" w:cs="Arial"/>
                <w:sz w:val="24"/>
                <w:szCs w:val="24"/>
              </w:rPr>
              <w:t xml:space="preserve"> для ведения личного подсобного хозяйства, садоводства, огородничества или животноводства, а также дачного хозяйства (за исключением земельных участков, </w:t>
            </w:r>
            <w:r w:rsidR="00B62E6F">
              <w:rPr>
                <w:rFonts w:ascii="Arial" w:hAnsi="Arial" w:cs="Arial"/>
                <w:sz w:val="24"/>
                <w:szCs w:val="24"/>
              </w:rPr>
              <w:lastRenderedPageBreak/>
              <w:t>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lastRenderedPageBreak/>
              <w:t>0,3 процента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D43C5D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   </w:t>
            </w:r>
            <w:proofErr w:type="gramStart"/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Земельные участки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не используемы</w:t>
            </w:r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е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в предпринимательской деятельности,</w:t>
            </w:r>
            <w:r w:rsidR="00F27B14" w:rsidRPr="00F27B14">
              <w:rPr>
                <w:rFonts w:ascii="Arial" w:hAnsi="Arial" w:cs="Arial"/>
                <w:sz w:val="24"/>
                <w:szCs w:val="24"/>
              </w:rPr>
              <w:t xml:space="preserve"> приобретенны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27B14" w:rsidRPr="00F27B14">
              <w:rPr>
                <w:rFonts w:ascii="Arial" w:hAnsi="Arial" w:cs="Arial"/>
                <w:sz w:val="24"/>
                <w:szCs w:val="24"/>
              </w:rPr>
              <w:t xml:space="preserve"> (предоставленны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27B14" w:rsidRPr="00F27B1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27B14" w:rsidRPr="00F27B1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для 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ведения</w:t>
            </w:r>
            <w:r w:rsidR="00F27B14" w:rsidRPr="00F27B14">
              <w:rPr>
                <w:rFonts w:ascii="Arial" w:hAnsi="Arial" w:cs="Arial"/>
                <w:sz w:val="24"/>
                <w:szCs w:val="24"/>
              </w:rPr>
              <w:t xml:space="preserve"> личного подсобного хозяйства, садоводства 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или</w:t>
            </w:r>
            <w:r w:rsidR="00F27B14" w:rsidRPr="00F27B14">
              <w:rPr>
                <w:rFonts w:ascii="Arial" w:hAnsi="Arial" w:cs="Arial"/>
                <w:sz w:val="24"/>
                <w:szCs w:val="24"/>
              </w:rPr>
              <w:t xml:space="preserve"> огородничества, а также 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земельны</w:t>
            </w:r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е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участк</w:t>
            </w:r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и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общего назначения, предусмотренны</w:t>
            </w:r>
            <w:r w:rsidRPr="00D43C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е</w:t>
            </w:r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31" w:history="1">
              <w:r w:rsidR="00F27B14" w:rsidRPr="00F27B14">
                <w:rPr>
                  <w:rFonts w:ascii="Arial" w:hAnsi="Arial" w:cs="Arial"/>
                  <w:color w:val="106BBE"/>
                  <w:sz w:val="24"/>
                  <w:szCs w:val="24"/>
                  <w:shd w:val="clear" w:color="auto" w:fill="FFFFFF" w:themeFill="background1"/>
                </w:rPr>
                <w:t>Федеральным законом</w:t>
              </w:r>
            </w:hyperlink>
            <w:r w:rsidR="00F27B14" w:rsidRPr="00F27B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="00F27B14" w:rsidRPr="00F27B1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;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D43C5D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F27B14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D43C5D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Земельные участки, о</w:t>
            </w:r>
            <w:r w:rsidR="00F27B14" w:rsidRPr="00F20C93">
              <w:rPr>
                <w:rFonts w:ascii="Arial" w:hAnsi="Arial" w:cs="Arial"/>
                <w:sz w:val="24"/>
                <w:szCs w:val="24"/>
              </w:rPr>
              <w:t>граниченны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27B14" w:rsidRPr="00F20C93">
              <w:rPr>
                <w:rFonts w:ascii="Arial" w:hAnsi="Arial" w:cs="Arial"/>
                <w:sz w:val="24"/>
                <w:szCs w:val="24"/>
              </w:rPr>
              <w:t xml:space="preserve"> в обороте в соответствии с </w:t>
            </w:r>
            <w:hyperlink r:id="rId32" w:history="1">
              <w:r w:rsidR="00F27B14" w:rsidRPr="00F20C9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="00F27B14" w:rsidRPr="00F20C93">
              <w:rPr>
                <w:rFonts w:ascii="Arial" w:hAnsi="Arial" w:cs="Arial"/>
                <w:sz w:val="24"/>
                <w:szCs w:val="24"/>
              </w:rPr>
              <w:t xml:space="preserve"> Российской Федерации, предоставленны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F27B14" w:rsidRPr="00F20C93">
              <w:rPr>
                <w:rFonts w:ascii="Arial" w:hAnsi="Arial" w:cs="Arial"/>
                <w:sz w:val="24"/>
                <w:szCs w:val="24"/>
              </w:rPr>
              <w:t xml:space="preserve"> для обеспечения обороны, безопасности и таможенных нужд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4" w:rsidRPr="00F20C93" w:rsidRDefault="00F27B14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B62E6F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Земельные участки, занятые индивидуальными гаражами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20C93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B62E6F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F20C93">
              <w:rPr>
                <w:rFonts w:ascii="Arial" w:hAnsi="Arial" w:cs="Arial"/>
                <w:sz w:val="24"/>
                <w:szCs w:val="24"/>
              </w:rPr>
              <w:t>Прочие земельные участки: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D43C5D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2E6F" w:rsidRPr="00F20C93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1,0 процента</w:t>
            </w:r>
          </w:p>
        </w:tc>
      </w:tr>
      <w:tr w:rsidR="00B62E6F" w:rsidRPr="00F20C93" w:rsidTr="00B62E6F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Default="00B62E6F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20C93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90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0,8 процента</w:t>
            </w:r>
          </w:p>
        </w:tc>
      </w:tr>
      <w:tr w:rsidR="00B62E6F" w:rsidRPr="00F20C93" w:rsidTr="00F20C93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Pr="00F20C93" w:rsidRDefault="00B62E6F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11" w:name="sub_26"/>
            <w:r w:rsidRPr="00F20C93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0,8 процента</w:t>
            </w:r>
          </w:p>
        </w:tc>
      </w:tr>
      <w:tr w:rsidR="00B62E6F" w:rsidRPr="00F20C93" w:rsidTr="00D43C5D">
        <w:trPr>
          <w:trHeight w:val="1503"/>
        </w:trPr>
        <w:tc>
          <w:tcPr>
            <w:tcW w:w="7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2E6F" w:rsidRPr="00F20C93" w:rsidRDefault="00B62E6F" w:rsidP="00D4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sub_23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End w:id="12"/>
            <w:r w:rsidRPr="00F20C93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E6F" w:rsidRPr="00F20C93" w:rsidRDefault="00B62E6F" w:rsidP="00F2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0,5 процента</w:t>
            </w:r>
          </w:p>
        </w:tc>
      </w:tr>
      <w:tr w:rsidR="00B62E6F" w:rsidRPr="00F20C93" w:rsidTr="00F20C93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F" w:rsidRPr="00F20C93" w:rsidRDefault="00D43C5D" w:rsidP="00E2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B62E6F" w:rsidRPr="00F20C93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разработки полезных ископаемых, размещение железнодорожных путей, автомобильных дорог, искусственно созданных внутренних водных путей, причалов, пристаней, полос отводов автомобильных и железных дорог, водных путей, трубопроводов, кабельных, радиорелейных и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развитие наземных и подземных зданий, строений, сооружений, устройство транспорта, энергетики и связи, размещение наземных</w:t>
            </w:r>
            <w:proofErr w:type="gramEnd"/>
            <w:r w:rsidR="00B62E6F" w:rsidRPr="00F20C93">
              <w:rPr>
                <w:rFonts w:ascii="Arial" w:hAnsi="Arial" w:cs="Arial"/>
                <w:sz w:val="24"/>
                <w:szCs w:val="24"/>
              </w:rPr>
              <w:t xml:space="preserve">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6F" w:rsidRPr="00F20C93" w:rsidRDefault="00F27B14" w:rsidP="00F20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93">
              <w:rPr>
                <w:rFonts w:ascii="Arial" w:hAnsi="Arial" w:cs="Arial"/>
                <w:sz w:val="24"/>
                <w:szCs w:val="24"/>
              </w:rPr>
              <w:t>1,0 процента</w:t>
            </w:r>
          </w:p>
        </w:tc>
      </w:tr>
    </w:tbl>
    <w:p w:rsidR="002163F7" w:rsidRDefault="00F27B14" w:rsidP="00F27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</w:t>
      </w:r>
    </w:p>
    <w:p w:rsidR="00F327B2" w:rsidRDefault="00F327B2" w:rsidP="00F327B2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Пункт 3 изложить в следующей редакции:</w:t>
      </w:r>
    </w:p>
    <w:p w:rsidR="00F327B2" w:rsidRDefault="00F327B2" w:rsidP="00F327B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3 Налогоплательщики </w:t>
      </w:r>
      <w:proofErr w:type="gramStart"/>
      <w:r>
        <w:rPr>
          <w:rFonts w:ascii="Arial" w:hAnsi="Arial" w:cs="Arial"/>
          <w:sz w:val="24"/>
          <w:szCs w:val="24"/>
        </w:rPr>
        <w:t>–о</w:t>
      </w:r>
      <w:proofErr w:type="gramEnd"/>
      <w:r>
        <w:rPr>
          <w:rFonts w:ascii="Arial" w:hAnsi="Arial" w:cs="Arial"/>
          <w:sz w:val="24"/>
          <w:szCs w:val="24"/>
        </w:rPr>
        <w:t>рганизации за земельные участки, уплачивают земельный налог, ежеквартально, равными долями в течение налогового периода не позднее последнего числа, следующего за отчетным периодом.</w:t>
      </w:r>
      <w:r w:rsidRPr="00477EC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;  </w:t>
      </w:r>
    </w:p>
    <w:p w:rsidR="00DC4C9E" w:rsidRPr="00F20C93" w:rsidRDefault="00F20C93" w:rsidP="00F327B2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20C93">
        <w:rPr>
          <w:rFonts w:ascii="Arial" w:hAnsi="Arial" w:cs="Arial"/>
          <w:sz w:val="24"/>
          <w:szCs w:val="24"/>
        </w:rPr>
        <w:t>1.</w:t>
      </w:r>
      <w:r w:rsidR="001338D1">
        <w:rPr>
          <w:rFonts w:ascii="Arial" w:hAnsi="Arial" w:cs="Arial"/>
          <w:sz w:val="24"/>
          <w:szCs w:val="24"/>
        </w:rPr>
        <w:t>3</w:t>
      </w:r>
      <w:r w:rsidRPr="00F20C93">
        <w:rPr>
          <w:rFonts w:ascii="Arial" w:hAnsi="Arial" w:cs="Arial"/>
          <w:sz w:val="24"/>
          <w:szCs w:val="24"/>
        </w:rPr>
        <w:t xml:space="preserve">. </w:t>
      </w:r>
      <w:hyperlink r:id="rId33" w:history="1">
        <w:r>
          <w:rPr>
            <w:rFonts w:ascii="Arial" w:hAnsi="Arial" w:cs="Arial"/>
            <w:color w:val="106BBE"/>
            <w:sz w:val="24"/>
            <w:szCs w:val="24"/>
          </w:rPr>
          <w:t>П</w:t>
        </w:r>
        <w:r w:rsidR="00DC4C9E" w:rsidRPr="00F20C93">
          <w:rPr>
            <w:rFonts w:ascii="Arial" w:hAnsi="Arial" w:cs="Arial"/>
            <w:color w:val="106BBE"/>
            <w:sz w:val="24"/>
            <w:szCs w:val="24"/>
          </w:rPr>
          <w:t xml:space="preserve">ункт 5 </w:t>
        </w:r>
      </w:hyperlink>
      <w:r w:rsidR="00DC4C9E" w:rsidRPr="00F20C93">
        <w:rPr>
          <w:rFonts w:ascii="Arial" w:hAnsi="Arial" w:cs="Arial"/>
          <w:sz w:val="24"/>
          <w:szCs w:val="24"/>
        </w:rPr>
        <w:t xml:space="preserve">дополнить </w:t>
      </w:r>
      <w:hyperlink r:id="rId34" w:history="1">
        <w:r w:rsidR="00DC4C9E" w:rsidRPr="00F20C93">
          <w:rPr>
            <w:rFonts w:ascii="Arial" w:hAnsi="Arial" w:cs="Arial"/>
            <w:color w:val="106BBE"/>
            <w:sz w:val="24"/>
            <w:szCs w:val="24"/>
          </w:rPr>
          <w:t xml:space="preserve">подпунктами 9-10 </w:t>
        </w:r>
      </w:hyperlink>
      <w:r w:rsidR="00DC4C9E" w:rsidRPr="00F20C93">
        <w:rPr>
          <w:rFonts w:ascii="Arial" w:hAnsi="Arial" w:cs="Arial"/>
          <w:sz w:val="24"/>
          <w:szCs w:val="24"/>
        </w:rPr>
        <w:t>следующего содержания:</w:t>
      </w:r>
    </w:p>
    <w:p w:rsidR="00DC4C9E" w:rsidRPr="00477EC4" w:rsidRDefault="00DC4C9E" w:rsidP="00F327B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lastRenderedPageBreak/>
        <w:t>"9)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 года</w:t>
      </w:r>
      <w:proofErr w:type="gramStart"/>
      <w:r w:rsidRPr="00477EC4">
        <w:rPr>
          <w:rFonts w:ascii="Arial" w:hAnsi="Arial" w:cs="Arial"/>
          <w:sz w:val="24"/>
          <w:szCs w:val="24"/>
        </w:rPr>
        <w:t>.";</w:t>
      </w:r>
      <w:proofErr w:type="gramEnd"/>
    </w:p>
    <w:p w:rsidR="00DC4C9E" w:rsidRPr="00477EC4" w:rsidRDefault="00DC4C9E" w:rsidP="0042432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C4">
        <w:rPr>
          <w:rFonts w:ascii="Arial" w:hAnsi="Arial" w:cs="Arial"/>
          <w:sz w:val="24"/>
          <w:szCs w:val="24"/>
        </w:rPr>
        <w:t>10) физических лиц, имеющих трех и более несовершеннолетних детей</w:t>
      </w:r>
      <w:proofErr w:type="gramStart"/>
      <w:r w:rsidRPr="00477EC4">
        <w:rPr>
          <w:rFonts w:ascii="Arial" w:hAnsi="Arial" w:cs="Arial"/>
          <w:sz w:val="24"/>
          <w:szCs w:val="24"/>
        </w:rPr>
        <w:t>."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C4C9E" w:rsidRPr="00C14E85" w:rsidRDefault="00DC4C9E" w:rsidP="0042432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</w:t>
      </w:r>
      <w:r w:rsidRPr="00C14E85">
        <w:rPr>
          <w:rFonts w:ascii="Arial" w:hAnsi="Arial" w:cs="Arial"/>
          <w:sz w:val="24"/>
          <w:szCs w:val="24"/>
        </w:rPr>
        <w:t xml:space="preserve">ействие положений подпункта 10 пункта 5 </w:t>
      </w:r>
      <w:r>
        <w:rPr>
          <w:rFonts w:ascii="Arial" w:hAnsi="Arial" w:cs="Arial"/>
          <w:sz w:val="24"/>
          <w:szCs w:val="24"/>
        </w:rPr>
        <w:t xml:space="preserve">настоящего решения </w:t>
      </w:r>
      <w:hyperlink r:id="rId35" w:history="1">
        <w:r w:rsidRPr="00C14E85">
          <w:rPr>
            <w:rStyle w:val="a3"/>
            <w:rFonts w:ascii="Arial" w:hAnsi="Arial" w:cs="Arial"/>
            <w:sz w:val="24"/>
            <w:szCs w:val="24"/>
            <w:u w:val="none"/>
          </w:rPr>
          <w:t>распространяется</w:t>
        </w:r>
      </w:hyperlink>
      <w:r w:rsidRPr="00C14E85">
        <w:rPr>
          <w:rFonts w:ascii="Arial" w:hAnsi="Arial" w:cs="Arial"/>
          <w:sz w:val="24"/>
          <w:szCs w:val="24"/>
        </w:rPr>
        <w:t xml:space="preserve"> на правоотношения, возникшие с налогового периода 2018 г.</w:t>
      </w:r>
    </w:p>
    <w:p w:rsidR="00DC4C9E" w:rsidRPr="00477EC4" w:rsidRDefault="00DC4C9E" w:rsidP="0042432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"/>
      <w:r>
        <w:rPr>
          <w:rFonts w:ascii="Arial" w:hAnsi="Arial" w:cs="Arial"/>
          <w:sz w:val="24"/>
          <w:szCs w:val="24"/>
        </w:rPr>
        <w:t>3</w:t>
      </w:r>
      <w:r w:rsidRPr="00477EC4">
        <w:rPr>
          <w:rFonts w:ascii="Arial" w:hAnsi="Arial" w:cs="Arial"/>
          <w:sz w:val="24"/>
          <w:szCs w:val="24"/>
        </w:rPr>
        <w:t xml:space="preserve">. </w:t>
      </w:r>
      <w:hyperlink r:id="rId36" w:history="1">
        <w:r w:rsidRPr="00477EC4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477EC4">
        <w:rPr>
          <w:rFonts w:ascii="Arial" w:hAnsi="Arial" w:cs="Arial"/>
          <w:sz w:val="24"/>
          <w:szCs w:val="24"/>
        </w:rPr>
        <w:t xml:space="preserve"> нас</w:t>
      </w:r>
      <w:r w:rsidR="00635627">
        <w:rPr>
          <w:rFonts w:ascii="Arial" w:hAnsi="Arial" w:cs="Arial"/>
          <w:sz w:val="24"/>
          <w:szCs w:val="24"/>
        </w:rPr>
        <w:t>тоящее решение в газете "</w:t>
      </w:r>
      <w:proofErr w:type="spellStart"/>
      <w:r w:rsidR="00635627">
        <w:rPr>
          <w:rFonts w:ascii="Arial" w:hAnsi="Arial" w:cs="Arial"/>
          <w:sz w:val="24"/>
          <w:szCs w:val="24"/>
        </w:rPr>
        <w:t>Керда</w:t>
      </w:r>
      <w:proofErr w:type="spellEnd"/>
      <w:proofErr w:type="gramStart"/>
      <w:r w:rsidR="00635627">
        <w:rPr>
          <w:rFonts w:ascii="Arial" w:hAnsi="Arial" w:cs="Arial"/>
          <w:sz w:val="24"/>
          <w:szCs w:val="24"/>
        </w:rPr>
        <w:t xml:space="preserve"> Х</w:t>
      </w:r>
      <w:proofErr w:type="gramEnd"/>
      <w:r w:rsidRPr="00477EC4">
        <w:rPr>
          <w:rFonts w:ascii="Arial" w:hAnsi="Arial" w:cs="Arial"/>
          <w:sz w:val="24"/>
          <w:szCs w:val="24"/>
        </w:rPr>
        <w:t>а".</w:t>
      </w:r>
    </w:p>
    <w:bookmarkEnd w:id="13"/>
    <w:p w:rsidR="00DC4C9E" w:rsidRPr="00477EC4" w:rsidRDefault="00DC4C9E" w:rsidP="00DC4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77EC4">
        <w:rPr>
          <w:rFonts w:ascii="Arial" w:hAnsi="Arial" w:cs="Arial"/>
          <w:sz w:val="24"/>
          <w:szCs w:val="24"/>
        </w:rPr>
        <w:t xml:space="preserve">. Настоящее решение вступает в силу по истечении одного месяца со дня </w:t>
      </w:r>
      <w:hyperlink r:id="rId37" w:history="1">
        <w:r w:rsidRPr="00477EC4">
          <w:rPr>
            <w:rFonts w:ascii="Arial" w:hAnsi="Arial" w:cs="Arial"/>
            <w:color w:val="106BBE"/>
            <w:sz w:val="24"/>
            <w:szCs w:val="24"/>
          </w:rPr>
          <w:t>опубликования</w:t>
        </w:r>
      </w:hyperlink>
      <w:r>
        <w:rPr>
          <w:rFonts w:ascii="Arial" w:hAnsi="Arial" w:cs="Arial"/>
          <w:sz w:val="24"/>
          <w:szCs w:val="24"/>
        </w:rPr>
        <w:t>.</w:t>
      </w:r>
      <w:r w:rsidRPr="00477EC4">
        <w:rPr>
          <w:rFonts w:ascii="Arial" w:hAnsi="Arial" w:cs="Arial"/>
          <w:sz w:val="24"/>
          <w:szCs w:val="24"/>
        </w:rPr>
        <w:t xml:space="preserve"> </w:t>
      </w:r>
    </w:p>
    <w:p w:rsidR="00DC4C9E" w:rsidRDefault="00DC4C9E" w:rsidP="00DC4C9E"/>
    <w:p w:rsidR="00424326" w:rsidRDefault="00424326" w:rsidP="00DC4C9E"/>
    <w:p w:rsidR="009239EE" w:rsidRPr="00017D88" w:rsidRDefault="009239EE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9239EE" w:rsidRPr="00017D88" w:rsidRDefault="009239EE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9239EE" w:rsidRDefault="009239EE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9239EE" w:rsidRDefault="009239EE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239EE" w:rsidRDefault="009239EE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9239EE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="009239EE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="009239E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</w:t>
      </w:r>
      <w:r w:rsidR="00975C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9239EE">
        <w:rPr>
          <w:rFonts w:ascii="Arial" w:eastAsiaTheme="minorEastAsia" w:hAnsi="Arial" w:cs="Arial"/>
          <w:sz w:val="24"/>
          <w:szCs w:val="24"/>
          <w:lang w:eastAsia="ru-RU"/>
        </w:rPr>
        <w:t>А.И.Битиев</w:t>
      </w:r>
      <w:proofErr w:type="spellEnd"/>
      <w:r w:rsidR="009239EE"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24326" w:rsidRDefault="00424326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2599" w:rsidRDefault="00E22599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2599" w:rsidRDefault="00E22599" w:rsidP="009239E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64BB" w:rsidRPr="005C01D3" w:rsidRDefault="0075444B" w:rsidP="0046223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A1E040" wp14:editId="4C24CA6C">
            <wp:simplePos x="0" y="0"/>
            <wp:positionH relativeFrom="column">
              <wp:posOffset>2425424</wp:posOffset>
            </wp:positionH>
            <wp:positionV relativeFrom="paragraph">
              <wp:posOffset>-206567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4B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 w:rsidR="003964B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</w:t>
      </w:r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3964BB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3964BB" w:rsidRPr="005C01D3" w:rsidRDefault="003964BB" w:rsidP="003964B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75444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ИНГУШЕТИЯ</w:t>
      </w:r>
    </w:p>
    <w:p w:rsidR="003964BB" w:rsidRPr="005C01D3" w:rsidRDefault="003964BB" w:rsidP="003964BB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3964BB" w:rsidRPr="005C01D3" w:rsidRDefault="003964BB" w:rsidP="003964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BB" w:rsidRPr="005C01D3" w:rsidRDefault="003964BB" w:rsidP="003964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3964BB" w:rsidRPr="005C01D3" w:rsidRDefault="003964BB" w:rsidP="003964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3964BB" w:rsidRPr="005C01D3" w:rsidRDefault="003964BB" w:rsidP="003964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3964BB" w:rsidRDefault="003964BB" w:rsidP="003964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6739DA" wp14:editId="75234E56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0u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m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964BB" w:rsidRPr="005C01D3" w:rsidRDefault="003964BB" w:rsidP="003964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3964BB" w:rsidRDefault="003964BB" w:rsidP="003964B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64BB" w:rsidRDefault="003964BB" w:rsidP="003964BB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3964BB" w:rsidRPr="002D066A" w:rsidRDefault="003964BB" w:rsidP="003964B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964BB" w:rsidRDefault="003964BB" w:rsidP="003964BB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FA3B80">
        <w:rPr>
          <w:rFonts w:ascii="Arial" w:eastAsia="Times New Roman" w:hAnsi="Arial" w:cs="Arial"/>
          <w:b/>
          <w:sz w:val="24"/>
          <w:szCs w:val="24"/>
          <w:u w:val="single"/>
        </w:rPr>
        <w:t xml:space="preserve">  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FA3B80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FA3B80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FA3B80">
        <w:rPr>
          <w:rFonts w:ascii="Arial" w:eastAsia="Times New Roman" w:hAnsi="Arial" w:cs="Arial"/>
          <w:b/>
          <w:sz w:val="24"/>
          <w:szCs w:val="24"/>
          <w:u w:val="single"/>
        </w:rPr>
        <w:t>01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</w:t>
      </w:r>
      <w:r w:rsidR="00FA3B80">
        <w:rPr>
          <w:rFonts w:ascii="Arial" w:eastAsia="Times New Roman" w:hAnsi="Arial" w:cs="Arial"/>
          <w:b/>
          <w:sz w:val="24"/>
          <w:szCs w:val="24"/>
        </w:rPr>
        <w:t xml:space="preserve">9 </w:t>
      </w:r>
      <w:r w:rsidRPr="00EF2E5D">
        <w:rPr>
          <w:rFonts w:ascii="Arial" w:eastAsia="Times New Roman" w:hAnsi="Arial" w:cs="Arial"/>
          <w:b/>
          <w:sz w:val="24"/>
          <w:szCs w:val="24"/>
        </w:rPr>
        <w:t>г.</w:t>
      </w:r>
    </w:p>
    <w:p w:rsidR="003964BB" w:rsidRDefault="003964BB" w:rsidP="0039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3964BB" w:rsidRDefault="003964BB" w:rsidP="003964BB">
      <w:pPr>
        <w:spacing w:after="0" w:line="240" w:lineRule="auto"/>
        <w:jc w:val="both"/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</w:t>
      </w:r>
    </w:p>
    <w:p w:rsidR="003964BB" w:rsidRPr="006575E4" w:rsidRDefault="003964BB" w:rsidP="003964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досрочном прекращении полномочий депутата </w:t>
      </w:r>
    </w:p>
    <w:p w:rsidR="003964BB" w:rsidRPr="006575E4" w:rsidRDefault="003964BB" w:rsidP="003964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3964BB" w:rsidRPr="006575E4" w:rsidRDefault="003964BB" w:rsidP="003964B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</w:t>
      </w:r>
      <w:r w:rsidR="006C5D11"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</w:t>
      </w: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созыва"</w:t>
      </w:r>
    </w:p>
    <w:p w:rsidR="003964BB" w:rsidRPr="006575E4" w:rsidRDefault="003964BB" w:rsidP="0039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4BB" w:rsidRPr="006575E4" w:rsidRDefault="003964BB" w:rsidP="0039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4BB" w:rsidRPr="006575E4" w:rsidRDefault="003964BB" w:rsidP="003964BB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BB" w:rsidRPr="006575E4" w:rsidRDefault="003964BB" w:rsidP="003964BB">
      <w:p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депутата городского Совета муниципального образования "Городской округ город Карабулак" </w:t>
      </w:r>
      <w:proofErr w:type="spellStart"/>
      <w:r w:rsidR="00EA111F">
        <w:rPr>
          <w:rFonts w:ascii="Arial" w:eastAsia="Times New Roman" w:hAnsi="Arial" w:cs="Arial"/>
          <w:sz w:val="24"/>
          <w:szCs w:val="24"/>
          <w:lang w:eastAsia="ru-RU"/>
        </w:rPr>
        <w:t>Штефиной</w:t>
      </w:r>
      <w:proofErr w:type="spellEnd"/>
      <w:r w:rsidR="00EA111F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Светланы Викторовны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 депутата городского Совета муниципального образования "Городской округ город Карабулак" </w:t>
      </w:r>
      <w:r w:rsidR="000952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09523C">
        <w:rPr>
          <w:rFonts w:ascii="Arial" w:eastAsia="Times New Roman" w:hAnsi="Arial" w:cs="Arial"/>
          <w:sz w:val="24"/>
          <w:szCs w:val="24"/>
          <w:lang w:eastAsia="ru-RU"/>
        </w:rPr>
        <w:t>ым законом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 городской Совет</w:t>
      </w:r>
      <w:r w:rsidR="0009523C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  решил: </w:t>
      </w:r>
      <w:proofErr w:type="gramEnd"/>
    </w:p>
    <w:p w:rsidR="003964BB" w:rsidRPr="006575E4" w:rsidRDefault="003964BB" w:rsidP="003964BB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64BB" w:rsidRPr="006575E4" w:rsidRDefault="003964BB" w:rsidP="003964B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 </w:t>
      </w:r>
      <w:r w:rsidR="00D54F94">
        <w:rPr>
          <w:rFonts w:ascii="Arial" w:eastAsia="Times New Roman" w:hAnsi="Arial" w:cs="Arial"/>
          <w:sz w:val="24"/>
          <w:szCs w:val="24"/>
          <w:lang w:eastAsia="ru-RU"/>
        </w:rPr>
        <w:t>Отложить рассмотрение вопроса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F9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досрочно</w:t>
      </w:r>
      <w:r w:rsidR="00D54F94">
        <w:rPr>
          <w:rFonts w:ascii="Arial" w:eastAsia="Times New Roman" w:hAnsi="Arial" w:cs="Arial"/>
          <w:sz w:val="24"/>
          <w:szCs w:val="24"/>
          <w:lang w:eastAsia="ru-RU"/>
        </w:rPr>
        <w:t>м прекращении полномочий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городского Совета муниципального образования "Городской округ город Карабулак" </w:t>
      </w:r>
      <w:r w:rsidR="00D54F94"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созыв</w:t>
      </w:r>
      <w:proofErr w:type="gramStart"/>
      <w:r w:rsidRPr="006575E4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54F94">
        <w:rPr>
          <w:rFonts w:ascii="Arial" w:eastAsia="Times New Roman" w:hAnsi="Arial" w:cs="Arial"/>
          <w:sz w:val="24"/>
          <w:szCs w:val="24"/>
          <w:lang w:eastAsia="ru-RU"/>
        </w:rPr>
        <w:t>Штефиной</w:t>
      </w:r>
      <w:proofErr w:type="spellEnd"/>
      <w:r w:rsidR="00D54F94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Светланы Викторовны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964BB" w:rsidRPr="006575E4" w:rsidRDefault="003964BB" w:rsidP="003964B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 Опубликовать настоящее р</w:t>
      </w:r>
      <w:r w:rsidR="00635627">
        <w:rPr>
          <w:rFonts w:ascii="Arial" w:eastAsia="Times New Roman" w:hAnsi="Arial" w:cs="Arial"/>
          <w:sz w:val="24"/>
          <w:szCs w:val="24"/>
          <w:lang w:eastAsia="ru-RU"/>
        </w:rPr>
        <w:t>ешение в газете "</w:t>
      </w:r>
      <w:proofErr w:type="spell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>а"</w:t>
      </w:r>
    </w:p>
    <w:p w:rsidR="006C5D11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5D11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5D11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C5D11" w:rsidRPr="00017D88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6C5D11" w:rsidRPr="00017D88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6C5D11" w:rsidRDefault="006C5D11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072B96" w:rsidRDefault="00072B96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2B96" w:rsidRDefault="00072B96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437D" w:rsidRDefault="00D8437D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437D" w:rsidRDefault="00D8437D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2B96" w:rsidRDefault="00072B96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Pr="005C01D3" w:rsidRDefault="00FA3B80" w:rsidP="00FA3B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19052C6" wp14:editId="48C45A2F">
            <wp:simplePos x="0" y="0"/>
            <wp:positionH relativeFrom="column">
              <wp:posOffset>2477183</wp:posOffset>
            </wp:positionH>
            <wp:positionV relativeFrom="paragraph">
              <wp:posOffset>-249699</wp:posOffset>
            </wp:positionV>
            <wp:extent cx="594995" cy="741680"/>
            <wp:effectExtent l="0" t="0" r="0" b="1270"/>
            <wp:wrapNone/>
            <wp:docPr id="7" name="Рисунок 7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FA3B80" w:rsidRPr="005C01D3" w:rsidRDefault="00FA3B80" w:rsidP="00FA3B80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ИНГУШЕТИЯ</w:t>
      </w:r>
    </w:p>
    <w:p w:rsidR="00FA3B80" w:rsidRPr="005C01D3" w:rsidRDefault="00FA3B80" w:rsidP="00FA3B80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A3B80" w:rsidRPr="005C01D3" w:rsidRDefault="00FA3B80" w:rsidP="00FA3B8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B80" w:rsidRPr="005C01D3" w:rsidRDefault="00FA3B80" w:rsidP="00FA3B8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FA3B80" w:rsidRPr="005C01D3" w:rsidRDefault="00FA3B80" w:rsidP="00FA3B8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FA3B80" w:rsidRPr="005C01D3" w:rsidRDefault="00FA3B80" w:rsidP="00FA3B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FA3B80" w:rsidRDefault="00FA3B80" w:rsidP="00FA3B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776895D" wp14:editId="69805D18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PM3Kxt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A3B80" w:rsidRPr="005C01D3" w:rsidRDefault="00FA3B80" w:rsidP="00FA3B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FA3B80" w:rsidRDefault="00FA3B80" w:rsidP="00FA3B8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3B80" w:rsidRDefault="00FA3B80" w:rsidP="00FA3B80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FA3B80" w:rsidRPr="002D066A" w:rsidRDefault="00FA3B80" w:rsidP="00FA3B8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3B80" w:rsidRDefault="00FA3B80" w:rsidP="00FA3B80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3/6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01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 </w:t>
      </w:r>
      <w:r w:rsidRPr="00EF2E5D">
        <w:rPr>
          <w:rFonts w:ascii="Arial" w:eastAsia="Times New Roman" w:hAnsi="Arial" w:cs="Arial"/>
          <w:b/>
          <w:sz w:val="24"/>
          <w:szCs w:val="24"/>
        </w:rPr>
        <w:t>г.</w:t>
      </w:r>
    </w:p>
    <w:p w:rsidR="00FA3B80" w:rsidRDefault="00FA3B80" w:rsidP="00FA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A3B80" w:rsidRDefault="00FA3B80" w:rsidP="00FA3B80">
      <w:pPr>
        <w:spacing w:after="0" w:line="240" w:lineRule="auto"/>
        <w:jc w:val="both"/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</w:t>
      </w:r>
    </w:p>
    <w:p w:rsidR="00FA3B80" w:rsidRPr="006575E4" w:rsidRDefault="00FA3B80" w:rsidP="00FA3B80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 досрочном прекращении полномочий депутата </w:t>
      </w:r>
    </w:p>
    <w:p w:rsidR="00FA3B80" w:rsidRPr="006575E4" w:rsidRDefault="00FA3B80" w:rsidP="00FA3B80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FA3B80" w:rsidRPr="006575E4" w:rsidRDefault="00FA3B80" w:rsidP="00FA3B80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четвертого</w:t>
      </w: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созыва"</w:t>
      </w:r>
    </w:p>
    <w:p w:rsidR="00FA3B80" w:rsidRPr="006575E4" w:rsidRDefault="00FA3B80" w:rsidP="00FA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80" w:rsidRPr="006575E4" w:rsidRDefault="00FA3B80" w:rsidP="00FA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B80" w:rsidRPr="006575E4" w:rsidRDefault="00FA3B80" w:rsidP="00FA3B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B80" w:rsidRPr="006575E4" w:rsidRDefault="00FA3B80" w:rsidP="00FA3B80">
      <w:p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заявление депутата городского Совета муниципального образования "Городской округ город Карабулак"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Гулиевой Радимхан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Мурадовны</w:t>
      </w:r>
      <w:proofErr w:type="spell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 досрочном прекращении полномочий депутата городского Совета муниципального образования "Городской округ город Карабулак"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 законом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 городской 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  решил: </w:t>
      </w:r>
      <w:proofErr w:type="gramEnd"/>
    </w:p>
    <w:p w:rsidR="00FA3B80" w:rsidRPr="006575E4" w:rsidRDefault="00FA3B80" w:rsidP="00FA3B80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B80" w:rsidRPr="006575E4" w:rsidRDefault="00FA3B80" w:rsidP="00FA3B8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 Отложить рассмотрение вопроса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досрочно</w:t>
      </w:r>
      <w:r>
        <w:rPr>
          <w:rFonts w:ascii="Arial" w:eastAsia="Times New Roman" w:hAnsi="Arial" w:cs="Arial"/>
          <w:sz w:val="24"/>
          <w:szCs w:val="24"/>
          <w:lang w:eastAsia="ru-RU"/>
        </w:rPr>
        <w:t>м прекращении полномочий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городского Совета муниципального образования "Городской округ город Карабулак" </w:t>
      </w:r>
      <w:r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созыв</w:t>
      </w:r>
      <w:proofErr w:type="gramStart"/>
      <w:r w:rsidRPr="006575E4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Гулиевой Радимхан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Мурадовны</w:t>
      </w:r>
      <w:proofErr w:type="spell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A3B80" w:rsidRPr="006575E4" w:rsidRDefault="00FA3B80" w:rsidP="00FA3B8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2. Опубликовать настоящее р</w:t>
      </w:r>
      <w:r w:rsidR="00635627">
        <w:rPr>
          <w:rFonts w:ascii="Arial" w:eastAsia="Times New Roman" w:hAnsi="Arial" w:cs="Arial"/>
          <w:sz w:val="24"/>
          <w:szCs w:val="24"/>
          <w:lang w:eastAsia="ru-RU"/>
        </w:rPr>
        <w:t>ешение в газете "</w:t>
      </w:r>
      <w:proofErr w:type="spell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>а"</w:t>
      </w: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Pr="00017D88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FA3B80" w:rsidRPr="00017D88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223E" w:rsidRDefault="0046223E" w:rsidP="00FA3B80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B80" w:rsidRDefault="00FA3B80" w:rsidP="00072B9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A3B80" w:rsidRDefault="00FA3B80" w:rsidP="00072B9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A3B80" w:rsidRDefault="00FA3B80" w:rsidP="00072B9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72B96" w:rsidRPr="005C01D3" w:rsidRDefault="0015427A" w:rsidP="00072B96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15484692" wp14:editId="10C80CEF">
            <wp:simplePos x="0" y="0"/>
            <wp:positionH relativeFrom="column">
              <wp:posOffset>2620645</wp:posOffset>
            </wp:positionH>
            <wp:positionV relativeFrom="paragraph">
              <wp:posOffset>-198120</wp:posOffset>
            </wp:positionV>
            <wp:extent cx="594995" cy="741680"/>
            <wp:effectExtent l="0" t="0" r="0" b="1270"/>
            <wp:wrapNone/>
            <wp:docPr id="5" name="Рисунок 5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9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 w:rsidR="00072B9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072B9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</w:t>
      </w:r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072B96"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072B96" w:rsidRPr="005C01D3" w:rsidRDefault="00072B96" w:rsidP="00072B96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ИНГУШЕТИЯ</w:t>
      </w:r>
    </w:p>
    <w:p w:rsidR="00072B96" w:rsidRPr="005C01D3" w:rsidRDefault="00072B96" w:rsidP="00072B96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72B96" w:rsidRPr="005C01D3" w:rsidRDefault="00072B96" w:rsidP="00072B9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B96" w:rsidRPr="005C01D3" w:rsidRDefault="00072B96" w:rsidP="00072B9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072B96" w:rsidRPr="005C01D3" w:rsidRDefault="00072B96" w:rsidP="00072B9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072B96" w:rsidRPr="005C01D3" w:rsidRDefault="00072B96" w:rsidP="00072B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072B96" w:rsidRDefault="00072B96" w:rsidP="00072B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2612F00" wp14:editId="4554ED97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E7BPX9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2B96" w:rsidRPr="005C01D3" w:rsidRDefault="00072B96" w:rsidP="00072B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072B96" w:rsidRDefault="00072B96" w:rsidP="00072B9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2B96" w:rsidRDefault="00072B96" w:rsidP="00072B96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072B96" w:rsidRDefault="00072B96" w:rsidP="00072B96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183C50">
        <w:rPr>
          <w:rFonts w:ascii="Arial" w:eastAsia="Times New Roman" w:hAnsi="Arial" w:cs="Arial"/>
          <w:b/>
          <w:sz w:val="24"/>
          <w:szCs w:val="24"/>
          <w:u w:val="single"/>
        </w:rPr>
        <w:t xml:space="preserve">  3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/7</w:t>
      </w:r>
      <w:r w:rsidR="00183C50">
        <w:rPr>
          <w:rFonts w:ascii="Arial" w:eastAsia="Times New Roman" w:hAnsi="Arial" w:cs="Arial"/>
          <w:b/>
          <w:sz w:val="24"/>
          <w:szCs w:val="24"/>
          <w:u w:val="single"/>
        </w:rPr>
        <w:t>-4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F134B9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183C50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</w:t>
      </w:r>
      <w:r w:rsidR="00183C50">
        <w:rPr>
          <w:rFonts w:ascii="Arial" w:eastAsia="Times New Roman" w:hAnsi="Arial" w:cs="Arial"/>
          <w:b/>
          <w:sz w:val="24"/>
          <w:szCs w:val="24"/>
        </w:rPr>
        <w:t>9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072B96" w:rsidRDefault="00072B96" w:rsidP="0007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072B96" w:rsidRDefault="00072B96" w:rsidP="00072B96">
      <w:pPr>
        <w:spacing w:after="0" w:line="240" w:lineRule="auto"/>
        <w:jc w:val="both"/>
      </w:pP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</w:t>
      </w:r>
    </w:p>
    <w:p w:rsidR="00072B96" w:rsidRDefault="00072B96" w:rsidP="00E54F9C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готовности предусмотреть в бюджете муниципального образования </w:t>
      </w:r>
      <w:r w:rsidR="00E54F9C"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Карабулак</w:t>
      </w:r>
      <w:r w:rsidR="00E54F9C"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финансовые средства на </w:t>
      </w:r>
      <w:proofErr w:type="spellStart"/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>софинансирование</w:t>
      </w:r>
      <w:proofErr w:type="spellEnd"/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проектов развития территории </w:t>
      </w:r>
      <w:r w:rsidRPr="006575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"Городской округ город Карабулак" </w:t>
      </w:r>
      <w:r w:rsidR="00E54F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54F9C" w:rsidRPr="006575E4" w:rsidRDefault="00E54F9C" w:rsidP="00E54F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96" w:rsidRPr="006575E4" w:rsidRDefault="00072B96" w:rsidP="0007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96" w:rsidRPr="006575E4" w:rsidRDefault="00072B96" w:rsidP="00072B96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96" w:rsidRPr="006575E4" w:rsidRDefault="00072B96" w:rsidP="00072B96">
      <w:pPr>
        <w:autoSpaceDE w:val="0"/>
        <w:autoSpaceDN w:val="0"/>
        <w:adjustRightInd w:val="0"/>
        <w:spacing w:after="0" w:line="240" w:lineRule="auto"/>
        <w:ind w:hanging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54F9C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Бюджетным кодексом Российской Федерации, Уставом муниципального образования </w:t>
      </w:r>
      <w:r w:rsidR="008C2829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E54F9C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="008C2829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E54F9C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Республики Ингушетия от 13 августа 2019 года №</w:t>
      </w:r>
      <w:r w:rsidR="008C2829">
        <w:rPr>
          <w:rFonts w:ascii="Arial" w:eastAsia="Times New Roman" w:hAnsi="Arial" w:cs="Arial"/>
          <w:sz w:val="24"/>
          <w:szCs w:val="24"/>
          <w:lang w:eastAsia="ru-RU"/>
        </w:rPr>
        <w:t xml:space="preserve"> 122 </w:t>
      </w:r>
      <w:r w:rsidR="008C2829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8C2829">
        <w:rPr>
          <w:rFonts w:ascii="Arial" w:eastAsia="Times New Roman" w:hAnsi="Arial" w:cs="Arial"/>
          <w:sz w:val="24"/>
          <w:szCs w:val="24"/>
          <w:lang w:eastAsia="ru-RU"/>
        </w:rPr>
        <w:t>О реализации в Республике И</w:t>
      </w:r>
      <w:r w:rsidR="00E54F9C">
        <w:rPr>
          <w:rFonts w:ascii="Arial" w:eastAsia="Times New Roman" w:hAnsi="Arial" w:cs="Arial"/>
          <w:sz w:val="24"/>
          <w:szCs w:val="24"/>
          <w:lang w:eastAsia="ru-RU"/>
        </w:rPr>
        <w:t>нгушетия проектов развития территорий муниципальных образований Республики Ингушетия, основанных на местных инициат</w:t>
      </w:r>
      <w:r w:rsidR="008C2829">
        <w:rPr>
          <w:rFonts w:ascii="Arial" w:eastAsia="Times New Roman" w:hAnsi="Arial" w:cs="Arial"/>
          <w:sz w:val="24"/>
          <w:szCs w:val="24"/>
          <w:lang w:eastAsia="ru-RU"/>
        </w:rPr>
        <w:t>ивах</w:t>
      </w:r>
      <w:r w:rsidR="008C2829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8C282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"Городской округ город Карабулак"  решил: </w:t>
      </w:r>
    </w:p>
    <w:p w:rsidR="00072B96" w:rsidRPr="006575E4" w:rsidRDefault="00072B96" w:rsidP="00072B96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B96" w:rsidRPr="00A83C05" w:rsidRDefault="00A83C05" w:rsidP="00A83C05">
      <w:pPr>
        <w:pStyle w:val="a4"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r w:rsidR="008C2829" w:rsidRPr="00A83C05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5427A" w:rsidRPr="00A83C05">
        <w:rPr>
          <w:rFonts w:ascii="Arial" w:eastAsia="Times New Roman" w:hAnsi="Arial" w:cs="Arial"/>
          <w:sz w:val="24"/>
          <w:szCs w:val="24"/>
          <w:lang w:eastAsia="ru-RU"/>
        </w:rPr>
        <w:t>отовность предусмотреть в бюджете муниципального образования "Городской округ город Карабулак" финансовые средства в размере 300 000 (триста тысяч)</w:t>
      </w:r>
      <w:r w:rsidR="002619C2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15427A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3C50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spellStart"/>
      <w:r w:rsidR="00183C50" w:rsidRPr="00A83C05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7B76D5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проектов, подготовленных органом местного самоуправления "Администрация г.Карабулак"</w:t>
      </w:r>
      <w:r w:rsidR="00183C50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427A" w:rsidRPr="00A83C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C2829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</w:t>
      </w:r>
      <w:proofErr w:type="gramStart"/>
      <w:r w:rsidR="008C2829" w:rsidRPr="00A83C05">
        <w:rPr>
          <w:rFonts w:ascii="Arial" w:eastAsia="Times New Roman" w:hAnsi="Arial" w:cs="Arial"/>
          <w:sz w:val="24"/>
          <w:szCs w:val="24"/>
          <w:lang w:eastAsia="ru-RU"/>
        </w:rPr>
        <w:t>прохождения конкурсного отбора проектов развития территорий муниципальных образований Республики</w:t>
      </w:r>
      <w:proofErr w:type="gramEnd"/>
      <w:r w:rsidR="008C2829" w:rsidRPr="00A83C05">
        <w:rPr>
          <w:rFonts w:ascii="Arial" w:eastAsia="Times New Roman" w:hAnsi="Arial" w:cs="Arial"/>
          <w:sz w:val="24"/>
          <w:szCs w:val="24"/>
          <w:lang w:eastAsia="ru-RU"/>
        </w:rPr>
        <w:t xml:space="preserve"> Ингушетия, основанных на  местных инициативах,  на реализацию каждого проекта. </w:t>
      </w:r>
    </w:p>
    <w:p w:rsidR="00072B96" w:rsidRPr="006575E4" w:rsidRDefault="00072B96" w:rsidP="00072B9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83C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</w:t>
      </w:r>
      <w:r w:rsidR="00635627">
        <w:rPr>
          <w:rFonts w:ascii="Arial" w:eastAsia="Times New Roman" w:hAnsi="Arial" w:cs="Arial"/>
          <w:sz w:val="24"/>
          <w:szCs w:val="24"/>
          <w:lang w:eastAsia="ru-RU"/>
        </w:rPr>
        <w:t>ешение в газете "</w:t>
      </w:r>
      <w:proofErr w:type="spell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="00635627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proofErr w:type="gramEnd"/>
      <w:r w:rsidRPr="006575E4">
        <w:rPr>
          <w:rFonts w:ascii="Arial" w:eastAsia="Times New Roman" w:hAnsi="Arial" w:cs="Arial"/>
          <w:sz w:val="24"/>
          <w:szCs w:val="24"/>
          <w:lang w:eastAsia="ru-RU"/>
        </w:rPr>
        <w:t>а"</w:t>
      </w:r>
    </w:p>
    <w:p w:rsidR="00072B96" w:rsidRDefault="00072B96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2B96" w:rsidRDefault="00072B96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72B96" w:rsidRPr="00017D88" w:rsidRDefault="00072B96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072B96" w:rsidRPr="00017D88" w:rsidRDefault="00072B96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072B96" w:rsidRDefault="00072B96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15427A" w:rsidRDefault="0015427A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5627" w:rsidRDefault="00635627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427A" w:rsidRDefault="0015427A" w:rsidP="00072B96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15427A" w:rsidRDefault="0015427A" w:rsidP="00072B96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А.И.Битиев</w:t>
      </w:r>
      <w:proofErr w:type="spellEnd"/>
    </w:p>
    <w:p w:rsidR="008F71BE" w:rsidRDefault="008F71BE" w:rsidP="00072B96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3C05" w:rsidRDefault="00A83C05" w:rsidP="00072B96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1BE" w:rsidRDefault="008F71BE" w:rsidP="008F71B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F71BE" w:rsidRPr="009239EE" w:rsidRDefault="008F71BE" w:rsidP="008F71B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 xml:space="preserve">      </w:t>
      </w: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D4E06" wp14:editId="354710C6">
            <wp:simplePos x="0" y="0"/>
            <wp:positionH relativeFrom="column">
              <wp:posOffset>2347452</wp:posOffset>
            </wp:positionH>
            <wp:positionV relativeFrom="paragraph">
              <wp:posOffset>-232410</wp:posOffset>
            </wp:positionV>
            <wp:extent cx="594995" cy="741680"/>
            <wp:effectExtent l="0" t="0" r="0" b="1270"/>
            <wp:wrapNone/>
            <wp:docPr id="10" name="Рисунок 10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3005F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9239EE">
        <w:rPr>
          <w:rFonts w:ascii="Times New Roman" w:hAnsi="Times New Roman" w:cs="Times New Roman"/>
          <w:b/>
          <w:bCs/>
          <w:kern w:val="32"/>
        </w:rPr>
        <w:t>Г</w:t>
      </w:r>
      <w:proofErr w:type="gramStart"/>
      <w:r w:rsidRPr="009239EE">
        <w:rPr>
          <w:rFonts w:ascii="Times New Roman" w:hAnsi="Times New Roman" w:cs="Times New Roman"/>
          <w:b/>
          <w:bCs/>
          <w:kern w:val="32"/>
        </w:rPr>
        <w:t>I</w:t>
      </w:r>
      <w:proofErr w:type="gramEnd"/>
      <w:r w:rsidRPr="009239EE">
        <w:rPr>
          <w:rFonts w:ascii="Times New Roman" w:hAnsi="Times New Roman" w:cs="Times New Roman"/>
          <w:b/>
          <w:bCs/>
          <w:kern w:val="32"/>
        </w:rPr>
        <w:t xml:space="preserve">АЛГIАЙ            </w:t>
      </w:r>
      <w:r w:rsidRPr="009239EE">
        <w:rPr>
          <w:rFonts w:ascii="Times New Roman" w:hAnsi="Times New Roman" w:cs="Times New Roman"/>
          <w:b/>
          <w:bCs/>
          <w:kern w:val="32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    </w:t>
      </w:r>
      <w:r w:rsidRPr="009239EE">
        <w:rPr>
          <w:rFonts w:ascii="Times New Roman" w:hAnsi="Times New Roman" w:cs="Times New Roman"/>
          <w:b/>
          <w:bCs/>
          <w:kern w:val="32"/>
        </w:rPr>
        <w:t>РЕСПУБЛИКА</w:t>
      </w:r>
    </w:p>
    <w:p w:rsidR="008F71BE" w:rsidRPr="009239EE" w:rsidRDefault="008F71BE" w:rsidP="008F71B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</w:rPr>
      </w:pPr>
      <w:r w:rsidRPr="009239EE">
        <w:rPr>
          <w:rFonts w:ascii="Times New Roman" w:hAnsi="Times New Roman" w:cs="Times New Roman"/>
          <w:b/>
          <w:bCs/>
          <w:kern w:val="32"/>
        </w:rPr>
        <w:t xml:space="preserve">       </w:t>
      </w:r>
      <w:r>
        <w:rPr>
          <w:rFonts w:ascii="Times New Roman" w:hAnsi="Times New Roman" w:cs="Times New Roman"/>
          <w:b/>
          <w:bCs/>
          <w:kern w:val="32"/>
        </w:rPr>
        <w:t xml:space="preserve">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РЕСПУБЛИКА            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  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ИНГУШЕТИЯ</w:t>
      </w:r>
    </w:p>
    <w:p w:rsidR="008F71BE" w:rsidRPr="005C01D3" w:rsidRDefault="008F71BE" w:rsidP="008F71B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83C05" w:rsidRDefault="00A83C05" w:rsidP="00072B96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E62" w:rsidRPr="008F71BE" w:rsidRDefault="00844E62" w:rsidP="001A3C9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F71BE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844E62" w:rsidRPr="008F71BE" w:rsidRDefault="00844E62" w:rsidP="001A3C92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8F71BE">
        <w:rPr>
          <w:rFonts w:ascii="Times New Roman" w:hAnsi="Times New Roman" w:cs="Times New Roman"/>
          <w:b/>
          <w:bCs/>
        </w:rPr>
        <w:t>ГОРОДСКОЙ ОКРУГ ГОРОД КАРАБУЛАК</w:t>
      </w:r>
    </w:p>
    <w:p w:rsidR="00844E62" w:rsidRPr="005C01D3" w:rsidRDefault="00844E62" w:rsidP="001A3C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E">
        <w:rPr>
          <w:rFonts w:ascii="Times New Roman" w:hAnsi="Times New Roman" w:cs="Times New Roman"/>
          <w:b/>
        </w:rPr>
        <w:t>ЭЛДАРХА Г</w:t>
      </w:r>
      <w:proofErr w:type="gramStart"/>
      <w:r w:rsidRPr="008F71BE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8F71BE">
        <w:rPr>
          <w:rFonts w:ascii="Times New Roman" w:hAnsi="Times New Roman" w:cs="Times New Roman"/>
          <w:b/>
        </w:rPr>
        <w:t>АЛА СОВЕТ</w:t>
      </w:r>
    </w:p>
    <w:p w:rsidR="00844E62" w:rsidRDefault="00844E62" w:rsidP="001A3C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254AACBC" wp14:editId="3CD17626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J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q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44E62" w:rsidRPr="005C01D3" w:rsidRDefault="00844E62" w:rsidP="001A3C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A3C92" w:rsidRDefault="001A3C92" w:rsidP="001A3C92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844E62" w:rsidRDefault="00844E62" w:rsidP="00844E62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844E62" w:rsidRDefault="00844E62" w:rsidP="00844E62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3/8-4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01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072B96" w:rsidRDefault="00072B96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562DF" w:rsidRDefault="00A401EF" w:rsidP="004562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562D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"Об отмене </w:t>
      </w:r>
      <w:r w:rsidR="004562D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некоторых </w:t>
      </w:r>
      <w:r w:rsidRPr="004562D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решени</w:t>
      </w:r>
      <w:r w:rsidR="004562DF" w:rsidRPr="004562D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й городского Совета депутатов </w:t>
      </w:r>
    </w:p>
    <w:p w:rsidR="00A401EF" w:rsidRPr="004562DF" w:rsidRDefault="004562DF" w:rsidP="004562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562DF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муниципального образования </w:t>
      </w:r>
      <w:r w:rsidRPr="004562DF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4562DF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</w:t>
      </w:r>
      <w:r w:rsidRPr="004562DF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01EF" w:rsidRPr="00A401EF" w:rsidRDefault="00AC4DB3" w:rsidP="00456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Согласно части 3 статьи 43 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закона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 xml:space="preserve"> от 06 октября 2003 № 131-ФЗ "Об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Федерации", </w:t>
      </w:r>
      <w:r w:rsidR="00FA1123">
        <w:rPr>
          <w:rFonts w:ascii="Arial" w:eastAsia="Times New Roman" w:hAnsi="Arial" w:cs="Arial"/>
          <w:sz w:val="24"/>
          <w:szCs w:val="24"/>
          <w:lang w:eastAsia="ru-RU"/>
        </w:rPr>
        <w:t xml:space="preserve">части 1 статьи 59 Устава муниципального образования </w:t>
      </w:r>
      <w:r w:rsidR="00FA1123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A1123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="00FA1123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пункта 7.3. части 7 Положения </w:t>
      </w:r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>о порядке переименования и присвоения новых наименований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>улицам и площадям, присвоения адресов, нумерации домов,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>подъездов и размещении домовых знаков в муниципальном образовании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562DF" w:rsidRPr="00D32547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</w:t>
      </w:r>
      <w:proofErr w:type="gramEnd"/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4562DF" w:rsidRPr="004562DF">
        <w:rPr>
          <w:rFonts w:ascii="Arial" w:eastAsiaTheme="minorEastAsia" w:hAnsi="Arial" w:cs="Arial"/>
          <w:sz w:val="24"/>
          <w:szCs w:val="24"/>
          <w:lang w:eastAsia="ru-RU"/>
        </w:rPr>
        <w:t>Карабулак</w:t>
      </w:r>
      <w:r w:rsidR="004562DF" w:rsidRPr="00D32547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>, утвержденного решением от 30 июня 2010 года № 17/4-1,</w:t>
      </w:r>
      <w:r w:rsidR="00A401EF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D24D6">
        <w:rPr>
          <w:rFonts w:ascii="Arial" w:eastAsiaTheme="minorEastAsia" w:hAnsi="Arial" w:cs="Arial"/>
          <w:sz w:val="24"/>
          <w:szCs w:val="24"/>
          <w:lang w:eastAsia="ru-RU"/>
        </w:rPr>
        <w:t>во исполнение решения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D32547">
        <w:rPr>
          <w:rFonts w:ascii="Arial" w:eastAsiaTheme="minorEastAsia" w:hAnsi="Arial" w:cs="Arial"/>
          <w:sz w:val="24"/>
          <w:szCs w:val="24"/>
          <w:lang w:eastAsia="ru-RU"/>
        </w:rPr>
        <w:t>Карабулакского</w:t>
      </w:r>
      <w:proofErr w:type="spellEnd"/>
      <w:r w:rsidR="00D32547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районного  суда Республики Ингушетия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от 19</w:t>
      </w:r>
      <w:r w:rsidR="00DD24D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>июня 2019 года</w:t>
      </w:r>
      <w:r w:rsidR="00DD24D6">
        <w:rPr>
          <w:rFonts w:ascii="Arial" w:eastAsiaTheme="minorEastAsia" w:hAnsi="Arial" w:cs="Arial"/>
          <w:sz w:val="24"/>
          <w:szCs w:val="24"/>
          <w:lang w:eastAsia="ru-RU"/>
        </w:rPr>
        <w:t xml:space="preserve"> по делу № 2а-4(2019)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решени</w:t>
      </w:r>
      <w:r w:rsidR="00DD24D6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D32547" w:rsidRPr="00D3254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</w:t>
      </w:r>
      <w:r w:rsidR="00D32547" w:rsidRPr="00A401EF">
        <w:rPr>
          <w:rFonts w:ascii="Arial" w:eastAsiaTheme="minorEastAsia" w:hAnsi="Arial" w:cs="Arial"/>
          <w:sz w:val="24"/>
          <w:szCs w:val="24"/>
          <w:lang w:eastAsia="ru-RU"/>
        </w:rPr>
        <w:t>Совет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D32547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="00D32547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D32547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D32547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>от 25 февраля 2011 года № 2/9-1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2547" w:rsidRPr="00D32547">
        <w:rPr>
          <w:rFonts w:ascii="Arial" w:eastAsiaTheme="minorEastAsia" w:hAnsi="Arial" w:cs="Arial"/>
          <w:sz w:val="24"/>
          <w:szCs w:val="24"/>
          <w:lang w:eastAsia="ru-RU"/>
        </w:rPr>
        <w:t>"О переименовании и присвоении названий улицам муниципального образования</w:t>
      </w:r>
      <w:r w:rsidR="00D3254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32547" w:rsidRPr="00D32547">
        <w:rPr>
          <w:rFonts w:ascii="Arial" w:eastAsiaTheme="minorEastAsia" w:hAnsi="Arial" w:cs="Arial"/>
          <w:sz w:val="24"/>
          <w:szCs w:val="24"/>
          <w:lang w:eastAsia="ru-RU"/>
        </w:rPr>
        <w:t>"Городской округ город Карабулак"</w:t>
      </w:r>
      <w:r w:rsidR="00A401EF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</w:t>
      </w:r>
      <w:r w:rsidR="00A401EF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Совет депутатов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  <w:proofErr w:type="gramEnd"/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950EB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A950EB"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401EF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 решил:</w:t>
      </w:r>
    </w:p>
    <w:p w:rsidR="00A950EB" w:rsidRPr="001A3C92" w:rsidRDefault="001A3C92" w:rsidP="001A3C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 </w:t>
      </w:r>
      <w:r w:rsidR="00A401EF" w:rsidRPr="001A3C92">
        <w:rPr>
          <w:rFonts w:ascii="Arial" w:eastAsiaTheme="minorEastAsia" w:hAnsi="Arial" w:cs="Arial"/>
          <w:sz w:val="24"/>
          <w:szCs w:val="24"/>
          <w:lang w:eastAsia="ru-RU"/>
        </w:rPr>
        <w:t>Отменить</w:t>
      </w:r>
      <w:r w:rsidR="00A950EB" w:rsidRPr="001A3C92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A401EF" w:rsidRDefault="001A3C92" w:rsidP="001A3C9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38" w:history="1">
        <w:r w:rsidR="00A401EF" w:rsidRPr="00A950E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</w:t>
        </w:r>
      </w:hyperlink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950EB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Совета депутатов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="00FC7395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FC7395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от 30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 ноября 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>201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7 г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>ода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>N 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11/2-3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"О переименовании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улицы Комарова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="00A950EB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A950EB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401EF" w:rsidRPr="00A950EB">
        <w:rPr>
          <w:rFonts w:ascii="Arial" w:eastAsiaTheme="minorEastAsia" w:hAnsi="Arial" w:cs="Arial"/>
          <w:sz w:val="24"/>
          <w:szCs w:val="24"/>
          <w:lang w:eastAsia="ru-RU"/>
        </w:rPr>
        <w:t>в улицу им. 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>Бориса Бокова";</w:t>
      </w:r>
    </w:p>
    <w:p w:rsidR="00A950EB" w:rsidRPr="00A950EB" w:rsidRDefault="001A3C92" w:rsidP="001A3C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hyperlink r:id="rId39" w:history="1">
        <w:r w:rsidR="00A950EB" w:rsidRPr="00A950E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</w:t>
        </w:r>
      </w:hyperlink>
      <w:r w:rsidR="00A950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C7395" w:rsidRPr="00A950EB"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Совета депутатов 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="00FC7395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FC7395" w:rsidRPr="00A950EB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 от 05 марта 2018 года № 3/3-3 </w:t>
      </w:r>
      <w:r w:rsidR="00FC7395" w:rsidRPr="00FC7395">
        <w:rPr>
          <w:rFonts w:ascii="Arial" w:eastAsiaTheme="minorEastAsia" w:hAnsi="Arial" w:cs="Arial"/>
          <w:sz w:val="24"/>
          <w:szCs w:val="24"/>
          <w:lang w:eastAsia="ru-RU"/>
        </w:rPr>
        <w:t>"Об отмене Решения городского Совета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C7395" w:rsidRPr="00FC7395">
        <w:rPr>
          <w:rFonts w:ascii="Arial" w:eastAsiaTheme="minorEastAsia" w:hAnsi="Arial" w:cs="Arial"/>
          <w:sz w:val="24"/>
          <w:szCs w:val="24"/>
          <w:lang w:eastAsia="ru-RU"/>
        </w:rPr>
        <w:t xml:space="preserve">от 30 ноября 2017 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года № 11/2-3 "О переименовании </w:t>
      </w:r>
      <w:r w:rsidR="00FC7395" w:rsidRPr="00FC7395">
        <w:rPr>
          <w:rFonts w:ascii="Arial" w:eastAsiaTheme="minorEastAsia" w:hAnsi="Arial" w:cs="Arial"/>
          <w:sz w:val="24"/>
          <w:szCs w:val="24"/>
          <w:lang w:eastAsia="ru-RU"/>
        </w:rPr>
        <w:t>улицы Комарова муниципального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C7395" w:rsidRPr="00FC7395">
        <w:rPr>
          <w:rFonts w:ascii="Arial" w:eastAsiaTheme="minorEastAsia" w:hAnsi="Arial" w:cs="Arial"/>
          <w:sz w:val="24"/>
          <w:szCs w:val="24"/>
          <w:lang w:eastAsia="ru-RU"/>
        </w:rPr>
        <w:t>образования "Городской округ город Карабулак" в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C7395" w:rsidRPr="00FC7395">
        <w:rPr>
          <w:rFonts w:ascii="Arial" w:eastAsiaTheme="minorEastAsia" w:hAnsi="Arial" w:cs="Arial"/>
          <w:sz w:val="24"/>
          <w:szCs w:val="24"/>
          <w:lang w:eastAsia="ru-RU"/>
        </w:rPr>
        <w:t>улицу им. Бориса Бокова"</w:t>
      </w:r>
      <w:r w:rsidR="00FC739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401EF" w:rsidRPr="00A401EF" w:rsidRDefault="001A3C92" w:rsidP="001A3C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4562DF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A401EF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со дня его </w:t>
      </w:r>
      <w:hyperlink r:id="rId40" w:history="1">
        <w:r w:rsidR="00A401EF" w:rsidRPr="00A401E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="004562DF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</w:t>
      </w:r>
      <w:r w:rsidR="004562DF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 газете "</w:t>
      </w:r>
      <w:proofErr w:type="spellStart"/>
      <w:r w:rsidR="004562DF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Керда</w:t>
      </w:r>
      <w:proofErr w:type="spellEnd"/>
      <w:proofErr w:type="gramStart"/>
      <w:r w:rsidR="004562DF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Х</w:t>
      </w:r>
      <w:proofErr w:type="gramEnd"/>
      <w:r w:rsidR="004562DF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а"</w:t>
      </w:r>
      <w:r w:rsidR="00A401EF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</w:t>
      </w:r>
    </w:p>
    <w:p w:rsidR="004562DF" w:rsidRPr="004562DF" w:rsidRDefault="001A3C92" w:rsidP="00456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4B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лавы муниципального образования </w:t>
      </w:r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"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"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524B">
        <w:rPr>
          <w:rFonts w:ascii="Arial" w:eastAsia="Times New Roman" w:hAnsi="Arial" w:cs="Arial"/>
          <w:sz w:val="24"/>
          <w:szCs w:val="24"/>
          <w:lang w:eastAsia="ru-RU"/>
        </w:rPr>
        <w:t>Джандигова</w:t>
      </w:r>
      <w:proofErr w:type="spellEnd"/>
      <w:r w:rsidR="002452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4524B">
        <w:rPr>
          <w:rFonts w:ascii="Arial" w:eastAsia="Times New Roman" w:hAnsi="Arial" w:cs="Arial"/>
          <w:sz w:val="24"/>
          <w:szCs w:val="24"/>
          <w:lang w:eastAsia="ru-RU"/>
        </w:rPr>
        <w:t>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562DF" w:rsidRPr="004562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01EF" w:rsidRPr="004562D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3C92" w:rsidRPr="00017D88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1A3C92" w:rsidRPr="00017D88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1A3C92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1A3C92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3C92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1A3C92" w:rsidRDefault="001A3C92" w:rsidP="001A3C92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6575E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А.И.Битиев</w:t>
      </w:r>
      <w:proofErr w:type="spellEnd"/>
    </w:p>
    <w:p w:rsidR="00A401EF" w:rsidRDefault="00A401EF" w:rsidP="00A401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6A1" w:rsidRPr="009239EE" w:rsidRDefault="003B76A1" w:rsidP="003B76A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</w:t>
      </w: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5201D558" wp14:editId="2B627A78">
            <wp:simplePos x="0" y="0"/>
            <wp:positionH relativeFrom="column">
              <wp:posOffset>2347452</wp:posOffset>
            </wp:positionH>
            <wp:positionV relativeFrom="paragraph">
              <wp:posOffset>-232410</wp:posOffset>
            </wp:positionV>
            <wp:extent cx="594995" cy="741680"/>
            <wp:effectExtent l="0" t="0" r="0" b="1270"/>
            <wp:wrapNone/>
            <wp:docPr id="14" name="Рисунок 14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Г</w:t>
      </w:r>
      <w:proofErr w:type="gramStart"/>
      <w:r w:rsidRPr="009239EE">
        <w:rPr>
          <w:rFonts w:ascii="Times New Roman" w:hAnsi="Times New Roman" w:cs="Times New Roman"/>
          <w:b/>
          <w:bCs/>
          <w:kern w:val="32"/>
        </w:rPr>
        <w:t>I</w:t>
      </w:r>
      <w:proofErr w:type="gramEnd"/>
      <w:r w:rsidRPr="009239EE">
        <w:rPr>
          <w:rFonts w:ascii="Times New Roman" w:hAnsi="Times New Roman" w:cs="Times New Roman"/>
          <w:b/>
          <w:bCs/>
          <w:kern w:val="32"/>
        </w:rPr>
        <w:t xml:space="preserve">АЛГIАЙ            </w:t>
      </w:r>
      <w:r w:rsidRPr="009239EE">
        <w:rPr>
          <w:rFonts w:ascii="Times New Roman" w:hAnsi="Times New Roman" w:cs="Times New Roman"/>
          <w:b/>
          <w:bCs/>
          <w:kern w:val="32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    </w:t>
      </w:r>
      <w:r w:rsidRPr="009239EE">
        <w:rPr>
          <w:rFonts w:ascii="Times New Roman" w:hAnsi="Times New Roman" w:cs="Times New Roman"/>
          <w:b/>
          <w:bCs/>
          <w:kern w:val="32"/>
        </w:rPr>
        <w:t>РЕСПУБЛИКА</w:t>
      </w:r>
    </w:p>
    <w:p w:rsidR="003B76A1" w:rsidRPr="009239EE" w:rsidRDefault="003B76A1" w:rsidP="003B76A1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</w:rPr>
      </w:pPr>
      <w:r w:rsidRPr="009239EE">
        <w:rPr>
          <w:rFonts w:ascii="Times New Roman" w:hAnsi="Times New Roman" w:cs="Times New Roman"/>
          <w:b/>
          <w:bCs/>
          <w:kern w:val="32"/>
        </w:rPr>
        <w:t xml:space="preserve">       </w:t>
      </w:r>
      <w:r>
        <w:rPr>
          <w:rFonts w:ascii="Times New Roman" w:hAnsi="Times New Roman" w:cs="Times New Roman"/>
          <w:b/>
          <w:bCs/>
          <w:kern w:val="32"/>
        </w:rPr>
        <w:t xml:space="preserve">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РЕСПУБЛИКА                                                            </w:t>
      </w:r>
      <w:r>
        <w:rPr>
          <w:rFonts w:ascii="Times New Roman" w:hAnsi="Times New Roman" w:cs="Times New Roman"/>
          <w:b/>
          <w:bCs/>
          <w:kern w:val="32"/>
        </w:rPr>
        <w:t xml:space="preserve">          </w:t>
      </w:r>
      <w:r w:rsidRPr="009239EE">
        <w:rPr>
          <w:rFonts w:ascii="Times New Roman" w:hAnsi="Times New Roman" w:cs="Times New Roman"/>
          <w:b/>
          <w:bCs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kern w:val="32"/>
        </w:rPr>
        <w:t xml:space="preserve">   </w:t>
      </w:r>
      <w:r w:rsidRPr="009239EE">
        <w:rPr>
          <w:rFonts w:ascii="Times New Roman" w:hAnsi="Times New Roman" w:cs="Times New Roman"/>
          <w:b/>
          <w:bCs/>
          <w:kern w:val="32"/>
        </w:rPr>
        <w:t>ИНГУШЕТИЯ</w:t>
      </w:r>
    </w:p>
    <w:p w:rsidR="003B76A1" w:rsidRDefault="003B76A1" w:rsidP="00A401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6A1" w:rsidRPr="005C01D3" w:rsidRDefault="003B76A1" w:rsidP="00A401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1EF" w:rsidRPr="005C01D3" w:rsidRDefault="00A401EF" w:rsidP="00A401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A401EF" w:rsidRPr="005C01D3" w:rsidRDefault="00A401EF" w:rsidP="00A401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A401EF" w:rsidRPr="005C01D3" w:rsidRDefault="00A401EF" w:rsidP="00A401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A401EF" w:rsidRDefault="00A401EF" w:rsidP="00A401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0A677E5D" wp14:editId="3F67679D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401EF" w:rsidRPr="005C01D3" w:rsidRDefault="00B65EBE" w:rsidP="00A401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401EF"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="00A401EF"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="00A401EF"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="00A401EF"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="00A401EF"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="00A401EF"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="00A401EF"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01EF"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="00A401EF"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A401EF" w:rsidRDefault="00A401EF" w:rsidP="00A401E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01EF" w:rsidRDefault="00A401EF" w:rsidP="00A401EF">
      <w:pPr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721BB8" w:rsidRDefault="00721BB8" w:rsidP="00A401EF">
      <w:pPr>
        <w:jc w:val="center"/>
        <w:rPr>
          <w:rFonts w:ascii="Arial" w:eastAsia="Times New Roman" w:hAnsi="Arial" w:cs="Arial"/>
          <w:b/>
          <w:bCs/>
        </w:rPr>
      </w:pPr>
    </w:p>
    <w:p w:rsidR="00A401EF" w:rsidRDefault="00A401EF" w:rsidP="00A401EF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3005FD">
        <w:rPr>
          <w:rFonts w:ascii="Arial" w:eastAsia="Times New Roman" w:hAnsi="Arial" w:cs="Arial"/>
          <w:b/>
          <w:sz w:val="24"/>
          <w:szCs w:val="24"/>
          <w:u w:val="single"/>
        </w:rPr>
        <w:t xml:space="preserve">  3/9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-4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01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2019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A401EF" w:rsidRDefault="00A401EF" w:rsidP="00A40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01EF" w:rsidRDefault="00A401EF" w:rsidP="00A40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01EF" w:rsidRPr="00A401EF" w:rsidRDefault="00A401EF" w:rsidP="00A40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01EF" w:rsidRDefault="00A401EF" w:rsidP="00A401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01EF">
        <w:rPr>
          <w:rFonts w:ascii="Arial" w:hAnsi="Arial" w:cs="Arial"/>
          <w:b/>
          <w:bCs/>
          <w:color w:val="26282F"/>
          <w:sz w:val="24"/>
          <w:szCs w:val="24"/>
        </w:rPr>
        <w:t>"О согласовании ликвидации муниципального</w:t>
      </w:r>
      <w:r w:rsidRPr="00A401EF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="00721BB8">
        <w:rPr>
          <w:rFonts w:ascii="Arial" w:hAnsi="Arial" w:cs="Arial"/>
          <w:b/>
          <w:bCs/>
          <w:color w:val="26282F"/>
          <w:sz w:val="24"/>
          <w:szCs w:val="24"/>
        </w:rPr>
        <w:t>бюджетного</w:t>
      </w:r>
      <w:r w:rsidRPr="00A401EF">
        <w:rPr>
          <w:rFonts w:ascii="Arial" w:hAnsi="Arial" w:cs="Arial"/>
          <w:b/>
          <w:bCs/>
          <w:color w:val="26282F"/>
          <w:sz w:val="24"/>
          <w:szCs w:val="24"/>
        </w:rPr>
        <w:t xml:space="preserve"> учреждения "</w:t>
      </w:r>
      <w:r w:rsidR="00721BB8">
        <w:rPr>
          <w:rFonts w:ascii="Arial" w:hAnsi="Arial" w:cs="Arial"/>
          <w:b/>
          <w:bCs/>
          <w:color w:val="26282F"/>
          <w:sz w:val="24"/>
          <w:szCs w:val="24"/>
        </w:rPr>
        <w:t xml:space="preserve">Редакция газеты </w:t>
      </w:r>
      <w:proofErr w:type="spellStart"/>
      <w:r w:rsidR="00721BB8">
        <w:rPr>
          <w:rFonts w:ascii="Arial" w:hAnsi="Arial" w:cs="Arial"/>
          <w:b/>
          <w:bCs/>
          <w:color w:val="26282F"/>
          <w:sz w:val="24"/>
          <w:szCs w:val="24"/>
        </w:rPr>
        <w:t>Керда</w:t>
      </w:r>
      <w:proofErr w:type="spellEnd"/>
      <w:proofErr w:type="gramStart"/>
      <w:r w:rsidR="00721BB8">
        <w:rPr>
          <w:rFonts w:ascii="Arial" w:hAnsi="Arial" w:cs="Arial"/>
          <w:b/>
          <w:bCs/>
          <w:color w:val="26282F"/>
          <w:sz w:val="24"/>
          <w:szCs w:val="24"/>
        </w:rPr>
        <w:t xml:space="preserve"> Х</w:t>
      </w:r>
      <w:proofErr w:type="gramEnd"/>
      <w:r w:rsidR="00721BB8">
        <w:rPr>
          <w:rFonts w:ascii="Arial" w:hAnsi="Arial" w:cs="Arial"/>
          <w:b/>
          <w:bCs/>
          <w:color w:val="26282F"/>
          <w:sz w:val="24"/>
          <w:szCs w:val="24"/>
        </w:rPr>
        <w:t>а</w:t>
      </w:r>
      <w:r w:rsidRPr="00A401EF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A401EF" w:rsidRPr="00A401EF" w:rsidRDefault="00A401EF" w:rsidP="00A401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EF">
        <w:rPr>
          <w:rFonts w:ascii="Arial" w:hAnsi="Arial" w:cs="Arial"/>
          <w:sz w:val="24"/>
          <w:szCs w:val="24"/>
        </w:rPr>
        <w:t>В соответствии с</w:t>
      </w:r>
      <w:r w:rsidR="00C867FB">
        <w:rPr>
          <w:rFonts w:ascii="Arial" w:hAnsi="Arial" w:cs="Arial"/>
          <w:sz w:val="24"/>
          <w:szCs w:val="24"/>
        </w:rPr>
        <w:t xml:space="preserve"> </w:t>
      </w:r>
      <w:r w:rsidRPr="00A401EF">
        <w:rPr>
          <w:rFonts w:ascii="Arial" w:hAnsi="Arial" w:cs="Arial"/>
          <w:sz w:val="24"/>
          <w:szCs w:val="24"/>
        </w:rPr>
        <w:t>Федеральн</w:t>
      </w:r>
      <w:r w:rsidR="00C867FB">
        <w:rPr>
          <w:rFonts w:ascii="Arial" w:hAnsi="Arial" w:cs="Arial"/>
          <w:sz w:val="24"/>
          <w:szCs w:val="24"/>
        </w:rPr>
        <w:t>ым</w:t>
      </w:r>
      <w:r w:rsidRPr="00A401EF">
        <w:rPr>
          <w:rFonts w:ascii="Arial" w:hAnsi="Arial" w:cs="Arial"/>
          <w:sz w:val="24"/>
          <w:szCs w:val="24"/>
        </w:rPr>
        <w:t xml:space="preserve"> закон</w:t>
      </w:r>
      <w:r w:rsidR="00C867FB">
        <w:rPr>
          <w:rFonts w:ascii="Arial" w:hAnsi="Arial" w:cs="Arial"/>
          <w:sz w:val="24"/>
          <w:szCs w:val="24"/>
        </w:rPr>
        <w:t>ом</w:t>
      </w:r>
      <w:r w:rsidRPr="00A401EF">
        <w:rPr>
          <w:rFonts w:ascii="Arial" w:hAnsi="Arial" w:cs="Arial"/>
          <w:sz w:val="24"/>
          <w:szCs w:val="24"/>
        </w:rPr>
        <w:t xml:space="preserve"> Российской Федерации "Об </w:t>
      </w:r>
      <w:r w:rsidR="00C867FB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r w:rsidRPr="00A401EF">
        <w:rPr>
          <w:rFonts w:ascii="Arial" w:hAnsi="Arial" w:cs="Arial"/>
          <w:sz w:val="24"/>
          <w:szCs w:val="24"/>
        </w:rPr>
        <w:t>"</w:t>
      </w:r>
      <w:r w:rsidR="00C867FB">
        <w:rPr>
          <w:rFonts w:ascii="Arial" w:hAnsi="Arial" w:cs="Arial"/>
          <w:sz w:val="24"/>
          <w:szCs w:val="24"/>
        </w:rPr>
        <w:t xml:space="preserve"> от 06 октября 2003 года</w:t>
      </w:r>
      <w:r w:rsidRPr="00A401EF">
        <w:rPr>
          <w:rFonts w:ascii="Arial" w:hAnsi="Arial" w:cs="Arial"/>
          <w:sz w:val="24"/>
          <w:szCs w:val="24"/>
        </w:rPr>
        <w:t xml:space="preserve">, </w:t>
      </w:r>
      <w:r w:rsidR="00C867FB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C867FB" w:rsidRPr="00A401EF">
        <w:rPr>
          <w:rFonts w:ascii="Arial" w:hAnsi="Arial" w:cs="Arial"/>
          <w:sz w:val="24"/>
          <w:szCs w:val="24"/>
        </w:rPr>
        <w:t>"</w:t>
      </w:r>
      <w:r w:rsidR="00C867FB">
        <w:rPr>
          <w:rFonts w:ascii="Arial" w:hAnsi="Arial" w:cs="Arial"/>
          <w:sz w:val="24"/>
          <w:szCs w:val="24"/>
        </w:rPr>
        <w:t>Город Карабулак</w:t>
      </w:r>
      <w:r w:rsidR="00C867FB" w:rsidRPr="00A401EF">
        <w:rPr>
          <w:rFonts w:ascii="Arial" w:hAnsi="Arial" w:cs="Arial"/>
          <w:sz w:val="24"/>
          <w:szCs w:val="24"/>
        </w:rPr>
        <w:t>"</w:t>
      </w:r>
      <w:r w:rsidR="00C867FB">
        <w:rPr>
          <w:rFonts w:ascii="Arial" w:hAnsi="Arial" w:cs="Arial"/>
          <w:sz w:val="24"/>
          <w:szCs w:val="24"/>
        </w:rPr>
        <w:t xml:space="preserve"> городской Совет д</w:t>
      </w:r>
      <w:r w:rsidR="007B76D5">
        <w:rPr>
          <w:rFonts w:ascii="Arial" w:hAnsi="Arial" w:cs="Arial"/>
          <w:sz w:val="24"/>
          <w:szCs w:val="24"/>
        </w:rPr>
        <w:t>е</w:t>
      </w:r>
      <w:r w:rsidR="00C867FB">
        <w:rPr>
          <w:rFonts w:ascii="Arial" w:hAnsi="Arial" w:cs="Arial"/>
          <w:sz w:val="24"/>
          <w:szCs w:val="24"/>
        </w:rPr>
        <w:t xml:space="preserve">путатов муниципального образования </w:t>
      </w:r>
      <w:r w:rsidR="00C867FB" w:rsidRPr="00A401EF">
        <w:rPr>
          <w:rFonts w:ascii="Arial" w:hAnsi="Arial" w:cs="Arial"/>
          <w:sz w:val="24"/>
          <w:szCs w:val="24"/>
        </w:rPr>
        <w:t>"</w:t>
      </w:r>
      <w:r w:rsidR="00C867FB">
        <w:rPr>
          <w:rFonts w:ascii="Arial" w:hAnsi="Arial" w:cs="Arial"/>
          <w:sz w:val="24"/>
          <w:szCs w:val="24"/>
        </w:rPr>
        <w:t>Городской округ город Карабулак</w:t>
      </w:r>
      <w:r w:rsidR="00C867FB" w:rsidRPr="00A401EF">
        <w:rPr>
          <w:rFonts w:ascii="Arial" w:hAnsi="Arial" w:cs="Arial"/>
          <w:sz w:val="24"/>
          <w:szCs w:val="24"/>
        </w:rPr>
        <w:t>"</w:t>
      </w:r>
      <w:r w:rsidR="00C867FB">
        <w:rPr>
          <w:rFonts w:ascii="Arial" w:hAnsi="Arial" w:cs="Arial"/>
          <w:sz w:val="24"/>
          <w:szCs w:val="24"/>
        </w:rPr>
        <w:t xml:space="preserve"> решил:</w:t>
      </w: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01EF">
        <w:rPr>
          <w:rFonts w:ascii="Arial" w:hAnsi="Arial" w:cs="Arial"/>
          <w:sz w:val="24"/>
          <w:szCs w:val="24"/>
        </w:rPr>
        <w:t xml:space="preserve">1. Отказать в согласовании ликвидации муниципального </w:t>
      </w:r>
      <w:r w:rsidR="00721BB8">
        <w:rPr>
          <w:rFonts w:ascii="Arial" w:hAnsi="Arial" w:cs="Arial"/>
          <w:sz w:val="24"/>
          <w:szCs w:val="24"/>
        </w:rPr>
        <w:t xml:space="preserve">бюджетного </w:t>
      </w:r>
      <w:r w:rsidRPr="00A401EF">
        <w:rPr>
          <w:rFonts w:ascii="Arial" w:hAnsi="Arial" w:cs="Arial"/>
          <w:sz w:val="24"/>
          <w:szCs w:val="24"/>
        </w:rPr>
        <w:t xml:space="preserve"> учреждения "</w:t>
      </w:r>
      <w:r w:rsidR="00721BB8" w:rsidRPr="00721BB8">
        <w:rPr>
          <w:rFonts w:ascii="Arial" w:hAnsi="Arial" w:cs="Arial"/>
          <w:bCs/>
          <w:color w:val="26282F"/>
          <w:sz w:val="24"/>
          <w:szCs w:val="24"/>
        </w:rPr>
        <w:t xml:space="preserve">Редакция газеты </w:t>
      </w:r>
      <w:proofErr w:type="spellStart"/>
      <w:r w:rsidR="00721BB8" w:rsidRPr="00721BB8">
        <w:rPr>
          <w:rFonts w:ascii="Arial" w:hAnsi="Arial" w:cs="Arial"/>
          <w:bCs/>
          <w:color w:val="26282F"/>
          <w:sz w:val="24"/>
          <w:szCs w:val="24"/>
        </w:rPr>
        <w:t>Керда</w:t>
      </w:r>
      <w:proofErr w:type="spellEnd"/>
      <w:proofErr w:type="gramStart"/>
      <w:r w:rsidR="00721BB8" w:rsidRPr="00721BB8">
        <w:rPr>
          <w:rFonts w:ascii="Arial" w:hAnsi="Arial" w:cs="Arial"/>
          <w:bCs/>
          <w:color w:val="26282F"/>
          <w:sz w:val="24"/>
          <w:szCs w:val="24"/>
        </w:rPr>
        <w:t xml:space="preserve"> Х</w:t>
      </w:r>
      <w:proofErr w:type="gramEnd"/>
      <w:r w:rsidR="00721BB8" w:rsidRPr="00721BB8">
        <w:rPr>
          <w:rFonts w:ascii="Arial" w:hAnsi="Arial" w:cs="Arial"/>
          <w:bCs/>
          <w:color w:val="26282F"/>
          <w:sz w:val="24"/>
          <w:szCs w:val="24"/>
        </w:rPr>
        <w:t>а</w:t>
      </w:r>
      <w:r w:rsidRPr="00A401EF">
        <w:rPr>
          <w:rFonts w:ascii="Arial" w:hAnsi="Arial" w:cs="Arial"/>
          <w:sz w:val="24"/>
          <w:szCs w:val="24"/>
        </w:rPr>
        <w:t>".</w:t>
      </w:r>
    </w:p>
    <w:p w:rsidR="00635627" w:rsidRPr="00A401EF" w:rsidRDefault="00A401EF" w:rsidP="00635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01EF">
        <w:rPr>
          <w:rFonts w:ascii="Arial" w:hAnsi="Arial" w:cs="Arial"/>
          <w:sz w:val="24"/>
          <w:szCs w:val="24"/>
        </w:rPr>
        <w:t xml:space="preserve">2. </w:t>
      </w:r>
      <w:r w:rsidR="00635627" w:rsidRPr="00A401EF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решение вступает в силу со дня его </w:t>
      </w:r>
      <w:hyperlink r:id="rId41" w:history="1">
        <w:r w:rsidR="00635627" w:rsidRPr="00A401EF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="00635627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</w:t>
      </w:r>
      <w:r w:rsidR="00635627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 газете "</w:t>
      </w:r>
      <w:proofErr w:type="spellStart"/>
      <w:r w:rsidR="00635627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Керда</w:t>
      </w:r>
      <w:proofErr w:type="spellEnd"/>
      <w:proofErr w:type="gramStart"/>
      <w:r w:rsidR="00635627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Х</w:t>
      </w:r>
      <w:proofErr w:type="gramEnd"/>
      <w:r w:rsidR="00635627" w:rsidRPr="004562D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а".</w:t>
      </w:r>
    </w:p>
    <w:p w:rsidR="00635627" w:rsidRDefault="00635627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5EBE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5627" w:rsidRDefault="00635627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5EBE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67FB" w:rsidRDefault="00C867FB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5EBE" w:rsidRPr="00017D88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</w:t>
      </w:r>
    </w:p>
    <w:p w:rsidR="00B65EBE" w:rsidRPr="00017D88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B65EBE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17D88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017D88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>М.А. Мартазанов</w:t>
      </w:r>
    </w:p>
    <w:p w:rsidR="00B65EBE" w:rsidRDefault="00B65EBE" w:rsidP="00B65EBE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01EF" w:rsidRPr="00A401EF" w:rsidRDefault="00A401EF" w:rsidP="00A40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2B96" w:rsidRDefault="00072B96" w:rsidP="006C5D11">
      <w:pPr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7D07" w:rsidRDefault="00177D07"/>
    <w:sectPr w:rsidR="00177D07" w:rsidSect="001A3C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64"/>
    <w:multiLevelType w:val="hybridMultilevel"/>
    <w:tmpl w:val="32E61F52"/>
    <w:lvl w:ilvl="0" w:tplc="04B63A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BA551D"/>
    <w:multiLevelType w:val="multilevel"/>
    <w:tmpl w:val="079C3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5E5ACD"/>
    <w:multiLevelType w:val="hybridMultilevel"/>
    <w:tmpl w:val="63B0E4E8"/>
    <w:lvl w:ilvl="0" w:tplc="BC92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65FE2"/>
    <w:multiLevelType w:val="hybridMultilevel"/>
    <w:tmpl w:val="5B08AE0C"/>
    <w:lvl w:ilvl="0" w:tplc="20B6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BB"/>
    <w:rsid w:val="00035845"/>
    <w:rsid w:val="00042955"/>
    <w:rsid w:val="0006698C"/>
    <w:rsid w:val="00067A33"/>
    <w:rsid w:val="00072B96"/>
    <w:rsid w:val="0009523C"/>
    <w:rsid w:val="000A68BD"/>
    <w:rsid w:val="000E64AA"/>
    <w:rsid w:val="001338D1"/>
    <w:rsid w:val="00136649"/>
    <w:rsid w:val="0015427A"/>
    <w:rsid w:val="0016115C"/>
    <w:rsid w:val="00177D07"/>
    <w:rsid w:val="00183C50"/>
    <w:rsid w:val="00195E08"/>
    <w:rsid w:val="001A2CD2"/>
    <w:rsid w:val="001A3C92"/>
    <w:rsid w:val="002163F7"/>
    <w:rsid w:val="0024524B"/>
    <w:rsid w:val="002562D8"/>
    <w:rsid w:val="002619C2"/>
    <w:rsid w:val="002778DB"/>
    <w:rsid w:val="00297CF8"/>
    <w:rsid w:val="002A0FF6"/>
    <w:rsid w:val="002C1D55"/>
    <w:rsid w:val="002D611C"/>
    <w:rsid w:val="002F0861"/>
    <w:rsid w:val="003005FD"/>
    <w:rsid w:val="00313157"/>
    <w:rsid w:val="00343BA8"/>
    <w:rsid w:val="003964BB"/>
    <w:rsid w:val="003B76A1"/>
    <w:rsid w:val="00400622"/>
    <w:rsid w:val="00424326"/>
    <w:rsid w:val="00444B7C"/>
    <w:rsid w:val="004562DF"/>
    <w:rsid w:val="0046223E"/>
    <w:rsid w:val="004C22FB"/>
    <w:rsid w:val="004C3DDB"/>
    <w:rsid w:val="004E02A3"/>
    <w:rsid w:val="00522633"/>
    <w:rsid w:val="005349B7"/>
    <w:rsid w:val="00545DC9"/>
    <w:rsid w:val="00550929"/>
    <w:rsid w:val="005B7129"/>
    <w:rsid w:val="005B7AFE"/>
    <w:rsid w:val="005C147F"/>
    <w:rsid w:val="005E7ECB"/>
    <w:rsid w:val="005F7085"/>
    <w:rsid w:val="00635627"/>
    <w:rsid w:val="00645FDA"/>
    <w:rsid w:val="006B5DFD"/>
    <w:rsid w:val="006C5D11"/>
    <w:rsid w:val="007001CD"/>
    <w:rsid w:val="00715913"/>
    <w:rsid w:val="007219A2"/>
    <w:rsid w:val="00721BB8"/>
    <w:rsid w:val="0072619A"/>
    <w:rsid w:val="00727350"/>
    <w:rsid w:val="0075444B"/>
    <w:rsid w:val="0076641C"/>
    <w:rsid w:val="007B76D5"/>
    <w:rsid w:val="007C59B7"/>
    <w:rsid w:val="007C664A"/>
    <w:rsid w:val="00807B11"/>
    <w:rsid w:val="00832351"/>
    <w:rsid w:val="00844E62"/>
    <w:rsid w:val="00863E99"/>
    <w:rsid w:val="008C166F"/>
    <w:rsid w:val="008C2829"/>
    <w:rsid w:val="008F71BE"/>
    <w:rsid w:val="00905621"/>
    <w:rsid w:val="00921F72"/>
    <w:rsid w:val="00922CEA"/>
    <w:rsid w:val="009239EE"/>
    <w:rsid w:val="0095675C"/>
    <w:rsid w:val="0096327B"/>
    <w:rsid w:val="009675EC"/>
    <w:rsid w:val="00975CB2"/>
    <w:rsid w:val="009A129F"/>
    <w:rsid w:val="009B70DD"/>
    <w:rsid w:val="009C6253"/>
    <w:rsid w:val="009D3B79"/>
    <w:rsid w:val="00A401EF"/>
    <w:rsid w:val="00A746C4"/>
    <w:rsid w:val="00A80F93"/>
    <w:rsid w:val="00A83C05"/>
    <w:rsid w:val="00A950EB"/>
    <w:rsid w:val="00AB68AE"/>
    <w:rsid w:val="00AC257C"/>
    <w:rsid w:val="00AC4616"/>
    <w:rsid w:val="00AC4DB3"/>
    <w:rsid w:val="00AF567B"/>
    <w:rsid w:val="00B24A82"/>
    <w:rsid w:val="00B345C7"/>
    <w:rsid w:val="00B62E6F"/>
    <w:rsid w:val="00B65EBE"/>
    <w:rsid w:val="00B96D5C"/>
    <w:rsid w:val="00C24DDC"/>
    <w:rsid w:val="00C43EA5"/>
    <w:rsid w:val="00C50A1F"/>
    <w:rsid w:val="00C5556E"/>
    <w:rsid w:val="00C60FC7"/>
    <w:rsid w:val="00C8023F"/>
    <w:rsid w:val="00C827D7"/>
    <w:rsid w:val="00C867FB"/>
    <w:rsid w:val="00CA33C9"/>
    <w:rsid w:val="00CC22DA"/>
    <w:rsid w:val="00CC6BBD"/>
    <w:rsid w:val="00CD36BF"/>
    <w:rsid w:val="00D32547"/>
    <w:rsid w:val="00D43C5D"/>
    <w:rsid w:val="00D54F94"/>
    <w:rsid w:val="00D721C9"/>
    <w:rsid w:val="00D8303A"/>
    <w:rsid w:val="00D8437D"/>
    <w:rsid w:val="00D951BE"/>
    <w:rsid w:val="00DA438E"/>
    <w:rsid w:val="00DB0955"/>
    <w:rsid w:val="00DC4C9E"/>
    <w:rsid w:val="00DD24D6"/>
    <w:rsid w:val="00DD345B"/>
    <w:rsid w:val="00E06D6A"/>
    <w:rsid w:val="00E22599"/>
    <w:rsid w:val="00E54F9C"/>
    <w:rsid w:val="00E60F06"/>
    <w:rsid w:val="00E94DC9"/>
    <w:rsid w:val="00EA111F"/>
    <w:rsid w:val="00EA5D38"/>
    <w:rsid w:val="00EE156F"/>
    <w:rsid w:val="00F0653A"/>
    <w:rsid w:val="00F134B9"/>
    <w:rsid w:val="00F20C93"/>
    <w:rsid w:val="00F27B14"/>
    <w:rsid w:val="00F327B2"/>
    <w:rsid w:val="00F450C7"/>
    <w:rsid w:val="00FA1123"/>
    <w:rsid w:val="00FA3B80"/>
    <w:rsid w:val="00FC7395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29"/>
    <w:pPr>
      <w:ind w:left="720"/>
      <w:contextualSpacing/>
    </w:pPr>
  </w:style>
  <w:style w:type="table" w:styleId="a5">
    <w:name w:val="Table Grid"/>
    <w:basedOn w:val="a1"/>
    <w:uiPriority w:val="59"/>
    <w:rsid w:val="00B2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C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29"/>
    <w:pPr>
      <w:ind w:left="720"/>
      <w:contextualSpacing/>
    </w:pPr>
  </w:style>
  <w:style w:type="table" w:styleId="a5">
    <w:name w:val="Table Grid"/>
    <w:basedOn w:val="a1"/>
    <w:uiPriority w:val="59"/>
    <w:rsid w:val="00B2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38258.510" TargetMode="External"/><Relationship Id="rId18" Type="http://schemas.openxmlformats.org/officeDocument/2006/relationships/hyperlink" Target="garantF1://10064072.2224" TargetMode="External"/><Relationship Id="rId26" Type="http://schemas.openxmlformats.org/officeDocument/2006/relationships/hyperlink" Target="garantF1://86367.4073" TargetMode="External"/><Relationship Id="rId39" Type="http://schemas.openxmlformats.org/officeDocument/2006/relationships/hyperlink" Target="garantF1://3365133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67.161119" TargetMode="External"/><Relationship Id="rId34" Type="http://schemas.openxmlformats.org/officeDocument/2006/relationships/hyperlink" Target="garantF1://10800200.3915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86367.160126" TargetMode="External"/><Relationship Id="rId17" Type="http://schemas.openxmlformats.org/officeDocument/2006/relationships/hyperlink" Target="garantF1://71963774.7000" TargetMode="External"/><Relationship Id="rId25" Type="http://schemas.openxmlformats.org/officeDocument/2006/relationships/hyperlink" Target="garantF1://86367.4071" TargetMode="External"/><Relationship Id="rId33" Type="http://schemas.openxmlformats.org/officeDocument/2006/relationships/hyperlink" Target="garantF1://10800200.39105" TargetMode="External"/><Relationship Id="rId38" Type="http://schemas.openxmlformats.org/officeDocument/2006/relationships/hyperlink" Target="garantF1://336513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963774.6000" TargetMode="External"/><Relationship Id="rId20" Type="http://schemas.openxmlformats.org/officeDocument/2006/relationships/hyperlink" Target="garantF1://12054874.0" TargetMode="External"/><Relationship Id="rId29" Type="http://schemas.openxmlformats.org/officeDocument/2006/relationships/hyperlink" Target="garantF1://34209383.0" TargetMode="External"/><Relationship Id="rId41" Type="http://schemas.openxmlformats.org/officeDocument/2006/relationships/hyperlink" Target="garantF1://3379278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86367.73" TargetMode="External"/><Relationship Id="rId32" Type="http://schemas.openxmlformats.org/officeDocument/2006/relationships/hyperlink" Target="garantF1://12024624.2704" TargetMode="External"/><Relationship Id="rId37" Type="http://schemas.openxmlformats.org/officeDocument/2006/relationships/hyperlink" Target="garantF1://48010423.0" TargetMode="External"/><Relationship Id="rId40" Type="http://schemas.openxmlformats.org/officeDocument/2006/relationships/hyperlink" Target="garantF1://3379278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963774.3000" TargetMode="External"/><Relationship Id="rId23" Type="http://schemas.openxmlformats.org/officeDocument/2006/relationships/hyperlink" Target="garantF1://86367.3516" TargetMode="External"/><Relationship Id="rId28" Type="http://schemas.openxmlformats.org/officeDocument/2006/relationships/hyperlink" Target="garantF1://86367.40732" TargetMode="External"/><Relationship Id="rId36" Type="http://schemas.openxmlformats.org/officeDocument/2006/relationships/hyperlink" Target="garantF1://48010423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38258.55532" TargetMode="External"/><Relationship Id="rId31" Type="http://schemas.openxmlformats.org/officeDocument/2006/relationships/hyperlink" Target="garantF1://71632780.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3792786.0" TargetMode="External"/><Relationship Id="rId14" Type="http://schemas.openxmlformats.org/officeDocument/2006/relationships/hyperlink" Target="garantF1://71963774.2000" TargetMode="External"/><Relationship Id="rId22" Type="http://schemas.openxmlformats.org/officeDocument/2006/relationships/hyperlink" Target="garantF1://86367.161120" TargetMode="External"/><Relationship Id="rId27" Type="http://schemas.openxmlformats.org/officeDocument/2006/relationships/hyperlink" Target="garantF1://86367.40731" TargetMode="External"/><Relationship Id="rId30" Type="http://schemas.openxmlformats.org/officeDocument/2006/relationships/hyperlink" Target="garantF1://34215513.0" TargetMode="External"/><Relationship Id="rId35" Type="http://schemas.openxmlformats.org/officeDocument/2006/relationships/hyperlink" Target="garantF1://72121338.3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30EF-65BA-4DC2-B4CF-3A3F5AFA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15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777</cp:lastModifiedBy>
  <cp:revision>128</cp:revision>
  <cp:lastPrinted>2019-11-12T09:04:00Z</cp:lastPrinted>
  <dcterms:created xsi:type="dcterms:W3CDTF">2019-11-05T10:04:00Z</dcterms:created>
  <dcterms:modified xsi:type="dcterms:W3CDTF">2019-11-12T09:14:00Z</dcterms:modified>
</cp:coreProperties>
</file>