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О Национальном плане противодействия коррупции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на 2018 - 2020 годы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соответствии с пунктом  1  части  1  статьи  5  Федерального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закона </w:t>
      </w:r>
      <w:hyperlink r:id="rId6" w:tgtFrame="contents" w:history="1">
        <w:r>
          <w:rPr>
            <w:rStyle w:val="a3"/>
            <w:color w:val="18187D"/>
          </w:rPr>
          <w:t>от 25 декабря 2008 г. № 273-ФЗ</w:t>
        </w:r>
      </w:hyperlink>
      <w:r>
        <w:rPr>
          <w:color w:val="000000"/>
        </w:rPr>
        <w:t xml:space="preserve"> "О противодействии коррупции"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 о с т а н о в л я ю: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 прилагаемый  Национальный  план  противодействия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на 2018 - 2020 годы.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Руководителям федеральных  органов  исполнительной  власти,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федеральных государственных органов обеспечить в  соответствии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   Национальным    планом    противодействия     коррупции     на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2018 - 2020 годы,   утвержденным    настоящим    Указом    (далее -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Национальный план), реализацию  предусмотренных  им  мероприятий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внесение до 1 сентября 2018 г. соответствующих  изменений  в  планы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коррупции   федеральных   органов   исполнительной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власти, иных федеральных государственных органов.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Рекомендовать: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Совету   Федерации   Федерального    Собрания 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Государственной Думе  Федерального  Собрания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Верховному Суду  Российской  Федерации,  Счетной  палате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Центральному  банку  Российской  Федерации,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Центральной избирательной комиссии Российской Федерации  обеспечить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соответствии с Национальным планом реализацию предусмотренных  им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мероприятий и внесение изменений в планы противодействия  коррупции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этих федеральных государственных органов;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высшим    должностным    лицам    (руководителям     высших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исполнительных органов государственной власти) субъектов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органам   местного   самоуправления    обеспечить  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Национальным планом  реализацию  предусмотренных  им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мероприятий и внесение изменений в  региональные  антикоррупционные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программы  и  антикоррупционные  программы  (планы  противодействия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коррупции)  органов  государственной  власти  субъектов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органов местного самоуправления.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Доклады о результатах исполнения пункта 3 настоящего  Указа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 части,   касающейся   внесения   изменений    в    региональные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антикоррупционные программы и  антикоррупционные  программы  (планы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коррупции), представить до 1 октября 2018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Установить, что доклады о результатах исполнения настоящего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   и   выполнения  Национального   плана   (далее -   доклады)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представляются: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Правительством Российской Федерации, федеральными  органами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  власти,    руководство    деятельностью    которых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    Президент    Российской     Федерации, - Президенту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федеральными органами  исполнительной  власти,  руководство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деятельностью   которых   осуществляет   Правительство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  государственными     корпорациями      (компаниями),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внебюджетными   фондами   и   публично-правовыми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компаниями,  организациями,  созданными   для   выполнения   задач,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поставленных  перед  Правительством   Российской   Федерации, - 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Правительство Российской Федерации для подготовки сводных докладов.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Сводные доклады представляются Президенту  Российской  Федерации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течение одного месяца  с  установленной  Национальным  планом  даты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представления докладов;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иными    федеральными     государственными    органами 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организациями - Президенту Российской Федерации;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высшими   должностными   лицами   (руководителями    высших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исполнительных органов государственной власти) субъектов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-  полномочным   представителям   Президента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Федерации в федеральных округах для  подготовки  сводных  докладов.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Сводные доклады представляются Президенту  Российской  Федерации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течение одного месяца  с  установленной  Национальным  планом  даты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представления докладов;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органами  государственной   власти   субъектов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органами местного самоуправления -  высшим  должностным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 (руководителям высших исполнительных органов  государственной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власти)  субъектов  Российской  Федерации  для  подготовки  сводных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докладов. Сводные доклады представляются полномочным представителям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Российской Федерации в  федеральных  округах  в  течение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одного   месяца   с   установленной   Национальным   планом    даты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представления  докладов.   Полномочные   представители   Президента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в федеральных  округах  на  основании  сводных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докладов  должностных  лиц  (руководителей  высших   исполнительных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государственной  власти)  субъектов  Российской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подготавливают свои сводные доклады и  представляют  их  Президенту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в  течение  двух  месяцев  с   установленной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Национальным планом даты представления докладов;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организациями,    созданными    для    выполнения    задач,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поставленных перед  федеральными  органами  исполнительной  власти,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руководство деятельностью которых осуществляет Президент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- руководителям  этих  органов  для  подготовки  сводных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докладов.  Сводные  доклады  представляются  Президенту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 течение  одного  месяца  с  установленной  Национальным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планом даты представления докладов;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организациями,    созданными    для    выполнения    задач,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поставленных перед  федеральными  органами  исполнительной  власти,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руководство  деятельностью   которых   осуществляет   Правительство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- руководителям этих органов  для  подготовки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сводных докладов. Сводные доклады  представляются  в  Правительство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в  течение  одного  месяца  с  установленной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Национальным  планом  даты  представления  докладов.  Правительство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на основании  сводных  докладов  руководителей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этих федеральных органов исполнительной власти подготавливает  свои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сводные доклады и представляет их Президенту Российской Федерации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течение двух  месяцев  с  установленной  Национальным  планом  даты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представления докладов;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организациями,    созданными    для    выполнения    задач,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поставленных перед иными федеральными государственными  органами, -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руководителям этих органов для подготовки сводных докладов. Сводные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доклады представляются Президенту Российской  Федерации  в  течение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одного   месяца   с   установленной   Национальным   планом    даты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представления докладов.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Президиуму Совета при Президенте  Российской  Федерации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образовать  рабочую  группу   по   мониторингу   реализации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мероприятий, предусмотренных  Национальным  планом  противодействия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на 2018 - 2020 годы;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рассматривать ежегодно доклад рабочей группы,  названной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подпункте "а" настоящего пункта, о реализации  за  отчетный  период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мероприятий, предусмотренных Национальным планом.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Финансовое обеспечение расходных обязательств, связанных  с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реализацией настоящего Указа, осуществляется в  пределах  бюджетных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ассигнований, предусмотренных федеральным государственным органам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федеральном  бюджете  на   руководство   и   управление   в   сфере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функций.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Настоящий Указ вступает в силу со дня его подписания.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В.Путин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29 июня 2018 года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№ 378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_________________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УТВЕРЖДЕН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Указом Президента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Российской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от 29 июня 2018 г. № 378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Национальный план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противодействия коррупции на 2018 - 2020 годы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Мероприятия, предусмотренные  настоящим  Национальным  планом,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направлены на решение следующих основных задач: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совершенствование системы запретов, ограничений и  требований,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в целях противодействия коррупции;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обеспечение   единообразного    применения    законодательства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 противодействии коррупции в целях  повышения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эффективности механизмов предотвращения и урегулирования  конфликта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совершенствование мер по  противодействию  коррупции  в  сфере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закупок товаров, работ, услуг для обеспечения  государственных  или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муниципальных  нужд  и  в  сфере  закупок  товаров,  работ,   услуг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отдельными видами юридических лиц;</w:t>
      </w:r>
    </w:p>
    <w:p w:rsidR="00913300" w:rsidRDefault="00913300" w:rsidP="00913300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совершенствование  предусмотренных  Федеральным   законом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"http://pravo.gov.ru/proxy/ips/?docbody=&amp;prevDoc=102474013&amp;backlink=1&amp;&amp;nd=102161337"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3 декабря 2012 г. № 230-ФЗ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контроле  за  соответствием  расходов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лиц, замещающих государственные должности, и иных лиц  их  доходам"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порядка осуществления контроля за расходами и механизма обращения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 Российской  Федерации  имущества,  в  отношении  которого  не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представлено сведений, подтверждающих его приобретение на  законные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доходы; обеспечение полноты и прозрачности представляемых  сведений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доходах, расходах, об имуществе и  обязательствах  имущественного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повышение эффективности  просветительских,  образовательных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мероприятий, направленных на  формирование  антикоррупционного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поведения государственных и муниципальных служащих, популяризацию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  антикоррупционных  стандартов  и  развитие  общественного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правосознания;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совершенствование мер по  противодействию  коррупции  в  сфере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бизнеса,  в  том  числе  по  защите  субъектов  предпринимательской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от злоупотреблений  служебным  положением  со  стороны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должностных лиц;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систематизация  и  актуализация  нормативно-правовой  базы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  противодействия   коррупции,   устранение   пробелов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противоречий в правовом  регулировании  в  области  противодействия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повышение    эффективности    международного    сотрудничества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в   области   противодействия   коррупции,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укрепление международного авторитета России.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I. Совершенствование системы запретов, ограничений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требований, установленных в целях противодействия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коррупции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Правительству Российской Федерации: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до 1 октября 2018 г. разработать и утвердить: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методику оценки планов противодействия  коррупции  федеральных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 и эффективности реализации этих  планов,  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установить порядок определения  должностных  лиц  федеральных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органов, ответственных за разработку  и  реализацию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политики в области противодействия коррупции;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методику  проведения  социологических  исследований  в   целях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оценки уровня коррупции в субъектах Российской Федерации;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  1 ноября  2018 г.   внести   в   Государственную   Думу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Федерального  Собрания  Российской  Федерации  проекты  федеральных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законов, предусматривающих: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распространение на работников, замещающих отдельные  должности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организациях, созданных для выполнения задач, поставленных  перед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 государственной власти субъектов  Российской  Федерации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 местного самоуправления, некоторых запретов, ограничений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требований, установленных в целях противодействия коррупции;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совершенствование антикоррупционных стандартов для работников,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должности  в  государственных  корпорациях  (компаниях),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внебюджетных фондах и публично-правовых  компаниях,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организациях, созданных для выполнения  задач,  поставленных  перед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 государственными   органами,   а   также    введение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антикоррупционных стандартов для работников хозяйственных  обществ,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учреждаемых и (или)  контролируемых  государственными  корпорациями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(компаниями), публично-правовыми компаниями;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совершенствование  мер  ответственности   в   отношении   лиц,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  в   порядке   назначения   государственные   должности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 и   государственные   должности   субъектов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за  несоблюдение  запретов,  ограничений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требований, установленных в целях противодействия коррупции;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совершенствование в целях  противодействия  коррупции  порядка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получения подарков отдельными категориями лиц;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 1 февраля 2019 г. представить предложения по внесению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 Российской Федерации изменений,  предусматривающих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случаи, когда  несоблюдение  запретов,  ограничений  и  требований,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 в  целях   противодействия   коррупции,   вследствие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обстоятельств непреодолимой силы не является правонарушением;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 1 марта 2019 г. разработать критерии,  согласно  которым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несоблюдение запретов, ограничений и  требований,  установленных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целях    противодействия    коррупции,    будет    относиться     к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правонарушениям, влекущим за  собой  увольнение  со  службы  или  с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работы,  либо   к   малозначительным   правонарушениям,   а   также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предложения по  определению  обстоятельств,  смягчающих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отягчающих ответственность за несоблюдение указанных  запретов,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ограничений и  требований,  и  по  учету  таких  обстоятельств  при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применении взыскания.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Генеральной прокуратуре Российской Федерации  ежегодно, 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марта,   информировать   председателя   президиума   Совета   при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Российской  Федерации  по  противодействию  коррупции  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  деятельности,   осуществляемой    правоохранительными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органами, по борьбе с преступлениями коррупционной направленности.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Рекомендовать  высшим  должностным   лицам   (руководителям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высших исполнительных  органов  государственной  власти)  субъектов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обеспечить: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ежегодное  проведение   социологических   исследований   на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основании   методики,   утвержденной   Правительством 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в целях оценки уровня коррупции в  субъектах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 Доклад о  результатах  исполнения  настоящего  подпункта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представлять ежегодно, до 1 февраля;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повышение  эффективности  деятельности  органов   субъектов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по   профилактике   коррупционных   и   иных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правонарушений.  Доклад   о   результатах   исполнения   настоящего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 представлять ежегодно, до 1 марта;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рассмотрение на заседаниях комиссий по  координации  работы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 противодействию  коррупции  в  субъектах  Российской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 о повышении самостоятельности органов субъектов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профилактике коррупционных и  иных  правонарушений,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том  числе  путем  их  преобразования  в  соответствии  с  законами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  в  самостоятельные  государственные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органы,  подчиненные  непосредственно  высшим   должностным   лицам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(руководителям  высших   исполнительных   органов   государственной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власти)  субъектов  Российской  Федерации.  Доклад  о   результатах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настоящего подпункта представить до 1 декабря 2018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проведение   общественных   обсуждений   (с    привлечением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экспертного сообщества) проектов планов  противодействия  коррупции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2018 - 2020 годы органов   государственной   власти   субъектов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ежегодное рассмотрение  отчета  о  выполнении  региональной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антикоррупционной программы  (плана  противодействия  коррупции)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субъекте Российской Федерации и до  1 февраля года,  следующего  за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отчетным годом,       размещение       такого       отчета      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информационно-телекоммуникационной сети "Интернет"  на  официальном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сайте  высшего  исполнительного   органа   государственной   власти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  Российской   Федерации   в   разделе    "Противодействие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коррупции".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II. Обеспечение единообразного применения законодательства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Российской Федерации о противодействии коррупции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целях повышения эффективности механизмов предотвращения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и урегулирования конфликта интересов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Правительству  Российской  Федерации  проводить  мониторинг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реализации лицами, замещающими должности, назначение на  которые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освобождение от которых  осуществляются  Правительством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обязанности принимать меры  по  предотвращению  и  (или)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 конфликта  интересов  и  в   случае   необходимости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предпринимать    действия    по    совершенствованию     механизмов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предотвращения и урегулирования конфликта интересов.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сентября 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Правительству Российской Федерации с  участием  Генеральной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прокуратуры  Российской  Федерации  и  Верховного  Суда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до   1 октября    2018 г.    рассмотреть    вопрос    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целесообразности законодательного установления  дополнительных  мер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 предотвращению  и  (или)  урегулированию  конфликта  интересов,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принимаемых   лицами,   замещающими    государственные    должности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государственные    должности    субъектов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 муниципальные    должности,    должности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или муниципальной службы.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Правительству Российской Федерации с  участием  Генеральной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прокуратуры Российской Федерации: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рассмотреть    вопрос    о    целесообразности     введения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административной   ответственности    за    нарушение    требований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 о противодействии  коррупции,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касающихся предотвращения  и  урегулирования  конфликта  интересов.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настоящего подпункта представить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ноября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подготовить предложения о  внесении  в  анкету,  подлежащую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представлению  лицами,  претендующими   на   замещение   должностей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гражданской или  муниципальной  службы,  изменений,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касающихся указания в ней  сведений  о  супругах  своих  братьев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сестер и о братьях и сестрах  своих  супругов,  в  целях  выявления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возможного конфликта интересов.  Доклад  о  результатах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марта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Рекомендовать  палатам  Федерального  Собрания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до 1 декабря 2018 г. рассмотреть вопрос об установлении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законодательном закреплении порядка привлечения  к  ответственности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членов  Совета   Федерации   и   депутатов   Государственной   Думы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Собрания Российской Федерации  за  непринятие  мер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предотвращению и (или) урегулированию конфликта интересов, а  также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 иные нарушения требований законодательства Российской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противодействии коррупции.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Рекомендовать   Верховному   Суду   Российской  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подготовить предложения по совершенствованию порядка предотвращения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урегулирования конфликта интересов, возникающего  при  исполнении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судьями своих полномочий,  в  том  числе  при  рассмотрении  дел  с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участием граждан и юридических лиц, с которыми судья,  его  близкие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родственники  или  свойственники  связаны  финансовыми  или   иными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обязательствами.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июля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Генеральной прокуратуре  Российской  Федерации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Президенту Российской Федерации информацию о  результатах  проверок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соблюдения   лицами,   замещающими    должности    в    федеральных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органах, органах государственной  власти  субъектов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 органах местного самоуправления,  требований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 о противодействии  коррупции,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касающихся предотвращения и урегулирования конфликта интересов.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сентября 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Министерству  труда   и   социальной   защиты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до   1 августа   2018 г.    разработать    методические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рекомендации по вопросам привлечения к ответственности  должностных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 за непринятие мер  по  предотвращению  и  (или)  урегулированию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Министерству  труда   и   социальной   защиты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с участием Генеральной прокуратуры  Российской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обеспечивать  каждые  шесть  месяцев  подготовку  обзора   практики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применения законодательства Российской Федерации о  противодействии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 в  части,  касающейся  предотвращения  и  урегулирования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интересов, и распространение этого обзора  с  соблюдением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законодательства Российской Федерации о  государственной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иной  охраняемой  законом  тайне  (в  том  числе  размещение 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 государственной  информационной  системе   в   области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службы)   среди   заинтересованных    федеральных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 и организаций.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15 марта.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Руководителям    федеральных    государственных    органов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обеспечить принятие мер по повышению эффективности: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контроля за соблюдением  лицами,  замещающими  должности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государственных  органах,  требований  законодательства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о  противодействии   коррупции,   касающихся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предотвращения и урегулирования конфликта интересов, в том числе за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привлечением таких лиц к ответственности в случае их несоблюдения;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кадровой работы в  части,  касающейся  ведения  личных  дел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служащих, в том  числе  контроля  за  актуализацией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содержащихся  в  анкетах,  представляемых  в  федеральные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органы при поступлении на  государственную  службу,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 их родственниках и свойственниках в целях  выявления  возможного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реализации требований законодательства Российской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  противодействии   коррупции,   касающихся   предотвращения 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урегулирования конфликта интересов, в организациях,  созданных  для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задач, поставленных перед федеральными  государственными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февраля. Итоговый доклад  представить  до  1 декабря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Высшим    должностным    лицам    (руководителям    высших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исполнительных органов государственной власти) субъектов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 пределах своих полномочий обеспечить  принятие  мер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повышению эффективности: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контроля за соблюдением лицами, замещающими государственные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субъектов Российской Федерации, должности государственной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гражданской службы субъектов Российской Федерации  и  муниципальные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должности,  требований  законодательства  Российской  Федерации   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противодействии    коррупции,    касающихся    предотвращения  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урегулирования конфликта интересов, в  том  числе  за  привлечением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таких лиц к ответственности в случае их несоблюдения;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кадровой работы в части, касающейся ведения личных дел лиц,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государственные должности субъектов Российской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 должности государственной гражданской службы субъектов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в  том  числе  контроля  за   актуализацией   сведений,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содержащихся в анкетах, представляемых при назначении на  указанные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и поступлении на такую  службу,  об  их  родственниках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свойственниках в целях выявления возможного конфликта интересов.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февраля. Итоговый доклад  представить  до  1 декабря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14. Рекомендовать     руководителям      органов      местного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 в пределах своих полномочий обеспечить принятие  мер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повышению эффективности: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контроля  за  соблюдением  лицами,  замещающими   должности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муниципальной  службы,   требований   законодательства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 противодействии коррупции, касающихся предотвращения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урегулирования конфликта интересов, в  том  числе  за  привлечением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таких лиц к ответственности в случае их несоблюдения;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кадровой работы в части, касающейся ведения личных дел лиц,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 муниципальные  должности  и   должности   муниципальной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 в  том   числе   контроля   за   актуализацией   сведений,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содержащихся в анкетах, представляемых при назначении на  указанные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и поступлении на такую  службу,  об  их  родственниках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свойственниках в целях выявления возможного конфликта интересов.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февраля. Итоговый доклад  представить  до  1 декабря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III. Совершенствование мер по противодействию коррупции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в сфере закупок товаров, работ, услуг для обеспечения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государственных или муниципальных нужд и в сфере закупок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товаров, работ, услуг отдельными видами юридических лиц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Правительству    Российской    Федерации    с   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заинтересованных федеральных  государственных  органов  рассмотреть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вопросы и подготовить предложения о целесообразности: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уточнения условий, при которых  может  возникнуть  конфликт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 между участником закупки и заказчиком  при  осуществлении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закупок товаров, работ, услуг для обеспечения  государственных  или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муниципальных нужд;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установления  требования,  направленного   на   недопущение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возникновения  конфликта  интересов  между  участником  закупки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заказчиком при осуществлении закупок в соответствии  с  Федеральным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законом </w:t>
      </w:r>
      <w:hyperlink r:id="rId7" w:tgtFrame="contents" w:history="1">
        <w:r>
          <w:rPr>
            <w:rStyle w:val="a3"/>
            <w:color w:val="18187D"/>
          </w:rPr>
          <w:t>от 18 июля 2011 г.  № 223-ФЗ</w:t>
        </w:r>
      </w:hyperlink>
      <w:r>
        <w:rPr>
          <w:color w:val="000000"/>
        </w:rPr>
        <w:t xml:space="preserve">  "О закупках  товаров,  работ,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услуг отдельными видами юридических лиц" (далее - Федеральный закон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закупках товаров, работ,  услуг  отдельными  видами  юридических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лиц");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определения сведений,  подлежащих  обязательному  раскрытию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должностными лицами заказчика  в  целях  недопущения  возникновения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интересов, а также порядка раскрытия таких сведений;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установления  обязанности  участника  закупки 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заказчику   информацию    в    целях    выявления    обстоятельств,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свидетельствующих о возможности возникновения конфликта интересов с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заказчиком;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установления  обязанности  участника  закупки 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заказчику   декларацию   об   отсутствии   факта   привлечения    к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административной ответственности  за  совершение  административного</w:t>
      </w:r>
    </w:p>
    <w:p w:rsidR="00913300" w:rsidRDefault="00913300" w:rsidP="00913300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правонарушения, предусмотренного статьей 19.28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"http://pravo.gov.ru/proxy/ips/?docbody=&amp;prevDoc=102474013&amp;backlink=1&amp;&amp;nd=102074277"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Кодекса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Федерации  об  административных  правонарушениях</w:t>
      </w:r>
      <w:r>
        <w:rPr>
          <w:color w:val="000000"/>
        </w:rPr>
        <w:fldChar w:fldCharType="end"/>
      </w:r>
      <w:r>
        <w:rPr>
          <w:color w:val="000000"/>
        </w:rPr>
        <w:t>,   и   обязанности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заказчика  проверять   соответствие   участников   закупки   такому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требованию при осуществлении  закупок  товаров,  работ,  услуг  для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государственных или муниципальных нужд.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о  результатах   исполнения   подпунктов     "а" - "д"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пункта представить до 1 июля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проведения обязательного общественного  обсуждения  закупок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товаров,  работ,  услуг   для   обеспечения   государственных   или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муниципальных нужд, в  случае  если  начальная  (минимальная)  цена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контракта составляет соответственно 50 млн. рублей и 5 млн. рублей.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настоящего подпункта представить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февраля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установления   запрета   на   привлечение   к    исполнению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и   муниципальных    контрактов    субподрядчиков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(соисполнителей)   из   числа   юридических   лиц,   подконтрольных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руководителю  заказчика,  его  заместителю,   члену   комиссии 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осуществлению закупок, руководителю контрактной  службы  заказчика,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контрактному   управляющему,   а   также   их   супругам,   близким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родственникам и свойственникам.  Доклад  о  результатах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сентября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установления запрета на осуществление закупок у поставщиков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(подрядчиков,  исполнителей),  учредители   (участники)   и   (или)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контролирующие лица которых  зарегистрированы  в  оффшорных  зонах.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настоящего подпункта представить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декабря 2018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наделения  Генеральной  прокуратуры  Российской 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полномочиями по ведению реестра  юридических  лиц,  привлеченных  к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административной ответственности в соответствии  со  статьей  19.28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hyperlink r:id="rId8" w:tgtFrame="contents" w:history="1">
        <w:r>
          <w:rPr>
            <w:rStyle w:val="a3"/>
            <w:color w:val="18187D"/>
          </w:rPr>
          <w:t>Кодекса Российской Федерации об административных правонарушениях</w:t>
        </w:r>
      </w:hyperlink>
      <w:r>
        <w:rPr>
          <w:color w:val="000000"/>
        </w:rPr>
        <w:t>, 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по определению сведений,  подлежащих  включению  в  названный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реестр, и порядка их размещения в единой информационной  системе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сфере закупок. Доклад о результатах исполнения настоящего подпункта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декабря 2018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обеспечения условий для своевременного выявления заказчиком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обстоятельств,  свидетельствующих   о   возможности   возникновения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интересов,  в  том  числе  посредством  межведомственного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информационного взаимодействия.  Доклад  о  результатах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июля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установления обязанности заказчиков обосновывать  начальные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(максимальные)  цены  договоров   при   осуществлении   закупок   в</w:t>
      </w:r>
    </w:p>
    <w:p w:rsidR="00913300" w:rsidRDefault="00913300" w:rsidP="00913300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соответствии с  Федеральным  законом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"http://pravo.gov.ru/proxy/ips/?docbody=&amp;prevDoc=102474013&amp;backlink=1&amp;&amp;nd=102149420"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"О закупках  товаров,  работ,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услуг отдельными видами  юридических  лиц"</w:t>
      </w:r>
      <w:r>
        <w:rPr>
          <w:color w:val="000000"/>
        </w:rPr>
        <w:fldChar w:fldCharType="end"/>
      </w:r>
      <w:r>
        <w:rPr>
          <w:color w:val="000000"/>
        </w:rPr>
        <w:t>.  Доклад  о  результатах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настоящего подпункта представить до 1 марта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м) установления административной ответственности: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юридического лица,  его  должностных  лиц -  за  осуществление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закупки с нарушением требований, предусмотренных пунктами 7-1  и  9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части 1 статьи 31 Федерального закона </w:t>
      </w:r>
      <w:hyperlink r:id="rId9" w:tgtFrame="contents" w:history="1">
        <w:r>
          <w:rPr>
            <w:rStyle w:val="a3"/>
            <w:color w:val="18187D"/>
          </w:rPr>
          <w:t>от 5 апреля  2013 г.  № 44-ФЗ</w:t>
        </w:r>
      </w:hyperlink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контрактной системе в сфере закупок товаров,  работ,  услуг  для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 государственных   и   муниципальных   нужд"   (далее -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Федеральный закон "О контрактной системе в сфере  закупок  товаров,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работ,  услуг  для  обеспечения  государственных  и   муниципальных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нужд");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юридического лица - за предоставление заведомо ложных сведений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непривлечении его в течение двух лет до момента подачи заявки  на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 в закупке к административной ответственности за  совершение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административного правонарушения,  предусмотренного  статьей  19.28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hyperlink r:id="rId10" w:tgtFrame="contents" w:history="1">
        <w:r>
          <w:rPr>
            <w:rStyle w:val="a3"/>
            <w:color w:val="18187D"/>
          </w:rPr>
          <w:t>Кодекса Российской Федерации об административных правонарушениях</w:t>
        </w:r>
      </w:hyperlink>
      <w:r>
        <w:rPr>
          <w:color w:val="000000"/>
        </w:rPr>
        <w:t>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 о   результатах   исполнения   настоящего   подпункта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марта 2020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н) усиления  контроля   за   деятельностью   должностных   лиц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заказчика при  осуществлении  закупок  товаров,  работ,  услуг  для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 государственных  или  муниципальных   нужд   в   целях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исключения необоснованного применения к  поставщикам  (подрядчикам,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исполнителям) неустоек (штрафов,  пеней)  и  за  привлечением  этих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должностных лиц к дисциплинарной  и  материальной  ответственности.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настоящего подпункта представить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апреля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16. Министерству  труда   и   социальной   защиты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с участием заинтересованных  федеральных  государственных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разработать методические рекомендации: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  проведению  в  федеральных   государственных   органах,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органах  государственной  власти  субъектов  Российской  Федерации,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органах  местного  самоуправления,   государственных   внебюджетных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фондах и иных организациях, осуществляющих закупки в соответствии с</w:t>
      </w:r>
    </w:p>
    <w:p w:rsidR="00913300" w:rsidRDefault="00913300" w:rsidP="00913300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федеральными  законами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"http://pravo.gov.ru/proxy/ips/?docbody=&amp;prevDoc=102474013&amp;backlink=1&amp;&amp;nd=102164547"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"О контрактной  системе  в  сфере   закупок</w:t>
      </w:r>
    </w:p>
    <w:p w:rsidR="00913300" w:rsidRDefault="00913300" w:rsidP="00913300">
      <w:pPr>
        <w:pStyle w:val="HTML"/>
        <w:shd w:val="clear" w:color="auto" w:fill="FFFFFF"/>
        <w:rPr>
          <w:rStyle w:val="a3"/>
          <w:color w:val="18187D"/>
        </w:rPr>
      </w:pPr>
      <w:r>
        <w:rPr>
          <w:rStyle w:val="a3"/>
          <w:color w:val="18187D"/>
        </w:rPr>
        <w:t>товаров,   работ,   услуг   для   обеспечения   государственных   и</w:t>
      </w:r>
    </w:p>
    <w:p w:rsidR="00913300" w:rsidRDefault="00913300" w:rsidP="00913300">
      <w:pPr>
        <w:pStyle w:val="HTML"/>
        <w:shd w:val="clear" w:color="auto" w:fill="FFFFFF"/>
        <w:rPr>
          <w:rStyle w:val="a3"/>
          <w:color w:val="18187D"/>
        </w:rPr>
      </w:pPr>
      <w:r>
        <w:rPr>
          <w:rStyle w:val="a3"/>
          <w:color w:val="18187D"/>
        </w:rPr>
        <w:t>муниципальных нужд"</w:t>
      </w:r>
      <w:r>
        <w:rPr>
          <w:color w:val="000000"/>
        </w:rPr>
        <w:fldChar w:fldCharType="end"/>
      </w:r>
      <w:r>
        <w:rPr>
          <w:color w:val="000000"/>
        </w:rPr>
        <w:t xml:space="preserve"> 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"http://pravo.gov.ru/proxy/ips/?docbody=&amp;prevDoc=102474013&amp;backlink=1&amp;&amp;nd=102149420"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"О закупках товаров, работ, услуг  отдельными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видами юридических лиц"</w:t>
      </w:r>
      <w:r>
        <w:rPr>
          <w:color w:val="000000"/>
        </w:rPr>
        <w:fldChar w:fldCharType="end"/>
      </w:r>
      <w:r>
        <w:rPr>
          <w:color w:val="000000"/>
        </w:rPr>
        <w:t>, работы, направленной на  выявление  личной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  государственных   и   муниципальных   служащих,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работников при осуществлении таких закупок,  которая  приводит  или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может  привести  к  конфликту  интересов.  Доклад   о   результатах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настоящего подпункта представить до 1 апреля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  выявлению  и  минимизации  коррупционных   рисков   при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осуществлении  закупок  товаров,  работ,  услуг   для   обеспечения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или  муниципальных  нужд.  Доклад  о   результатах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настоящего подпункта представить до 1 апреля 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IV. Совершенствование порядка осуществления контроля за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расходами и механизма обращения в доход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Федерации имущества, в отношении которого не представлено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сведений, подтверждающих его приобретение на законные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доходы. Обеспечение полноты и прозрачности представляемых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сведений о доходах, расходах, об имуществе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обязательствах имущественного характера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17. Правительству Российской Федерации: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 участием Генеральной прокуратуры Российской  Федерации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Верховного  Суда  Российской   Федерации   рассмотреть   вопрос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подготовить предложения о расширении видов  имущества,  подлежащего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обращению в доход Российской Федерации (включая денежные средства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иные ценности, предметы роскоши), если в отношении такого имущества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  представлено  сведений,  подтверждающих  его  приобретение   на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законные  доходы.  Доклад  о  результатах   исполнения   настоящего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 представить до 1 февраля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 участием  Генеральной  прокуратуры  Российской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подготовить  на   основе   практики   применения   законодательства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  противодействии  коррупции  предложения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совершенствованию  порядка  осуществления  контроля  за  расходами,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предусмотренного Федеральным законом </w:t>
      </w:r>
      <w:hyperlink r:id="rId11" w:tgtFrame="contents" w:history="1">
        <w:r>
          <w:rPr>
            <w:rStyle w:val="a3"/>
            <w:color w:val="18187D"/>
          </w:rPr>
          <w:t>от 3 декабря 2012 г.  № 230-ФЗ</w:t>
        </w:r>
      </w:hyperlink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контроле   за    соответствием    расходов    лиц,    замещающих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должности,  и  иных  лиц  их  доходам".  Доклад  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настоящего подпункта представить до 1 апреля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2020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 участием Администрации Президента  Российской  Федерации,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Верховного Суда  Российской  Федерации  и  высших  должностных  лиц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(руководителей  высших   исполнительных   органов   государственной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власти)  субъектов  Российской  Федерации  обеспечить  введение   с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января   2019 г.   требования   об   использовании   специального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программного обеспечения "Справки БК" всеми  лицами,  претендующими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замещение должностей или  замещающими  должности,  осуществление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полномочий по которым  влечет  за  собой  обязанность 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о своих доходах, расходах, об имуществе  и  обязательствах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 о  доходах,  расходах,  об  имуществе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 имущественного   характера   своих   супругов 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 детей,  при  заполнении  справок   о   доходах,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расходах, об имуществе и обязательствах  имущественного  характера.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настоящего подпункта представить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февраля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с участием Администрации  Президента  Российской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рассмотреть вопрос и  подготовить  предложения  о  целесообразности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корректировки объема сведений о доходах, расходах, об  имуществе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 имущественного   характера,    представляемых  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законодательством Российской Федерации, а  также  об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оптимизации правил хранения (приобщения к личному  делу)  указанных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сведений. Доклад  о  результатах  исполнения  настоящего  подпункта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декабря 2018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д) с  участием   Счетной   палаты   Российской   Федерации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Центрального банка Российской Федерации подготовить  предложения  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введении  единой  формы  представления   кредитными   организациями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 сведений о наличии счетов и иной информации,  необходимой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для  заполнения  справок  о  доходах,  расходах,  об  имуществе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характера.  Доклад  о   результатах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настоящего подпункта представить до 1 октября 2018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с  участием   Центрального   банка   Российской 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подготовить предложения по совершенствованию порядка  представления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информации кредитными организациями в органы государственной власти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 по их запросам при осуществлении ими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проверок достоверности и полноты сведений о доходах,  расходах,  об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 имущественного  характера  в  отношении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категорий  лиц.  Доклад  о  результатах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мая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18. Генеральной прокуратуре Российской  Федерации  с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Администрации Президента Российской  Федерации  и  Верховного  Суда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подготовить  проект   федерального   закона,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предусматривающего  установление   контроля   за   расходами   лиц,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подозреваемых   или   обвиняемых    в    совершении    преступлений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коррупционной  направленности,  и  последующее  обращение  в  доход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 имущества,  обнаруженного  при  расследовании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таких преступлений.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ноября 2018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19. Федеральной службе охраны Российской Федерации с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Администрации  Президента   Российской   Федерации,   Правительства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и   иных   заинтересованных    федеральных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 рассмотреть вопрос о возможности создания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внедрения в Администрации  Президента  Российской  Федерации,  иных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государственных органах, органах государственной власти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   Российской    Федерации    информационной     системы,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соответствующей   требованиям   информационной    безопасности 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сформированной  на  основе   информационной   системы   в   области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 коррупции,   эксплуатируемой   в    Администрации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Российской Федерации, для осуществления  информационного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взаимодействия указанных органов в целях противодействия коррупции.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октября 2018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V. Повышение эффективности просветительских,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образовательных и иных мероприятий, направленных на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формирование антикоррупционного поведения государственных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и муниципальных служащих, популяризацию в обществе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антикоррупционных стандартов и развитие общественного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правосознания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20. Правительству Российской Федерации: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подготовить  предложения  о  внесении  в   законодательство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изменений,   предусматривающих   утверждение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типовых  дополнительных  профессиональных  программ   по   вопросам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коррупции.   Доклад   о   результатах 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октября 2018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обеспечить  проведение  ежегодного  повышения  квалификации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государственных  служащих,  в  должностные  обязанности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входит участие в противодействии коррупции (не  менее  1000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человек  в год).  Доклад  о   результатах   исполнения   настоящего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  представлять  ежегодно,  до  1 апреля.  Итоговый  доклад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декабря 2020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обеспечить   включение   в   федеральные    государственные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образовательные    стандарты    общего    образования,     среднего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профессионального     и     высшего     образования      положений,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предусматривающих   формирование   у    обучающихся    компетенции,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позволяющей  выработать  нетерпимое  отношение   к   коррупционному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поведению,  а  в  профессиональной   деятельности -   содействовать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пресечению  такого  поведения.  Доклад  о  результатах 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июля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обеспечить   утверждение   и   реализацию   программы  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антикоррупционному  просвещению  обучающихся   на 2018 - 2019 годы.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настоящего подпункта представить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марта 2020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реализовать   комплекс   мероприятий,    направленных    на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качественное  повышение  эффективности   деятельности   пресс-служб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государственных органов, органов государственной власти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 и органов местного самоуправления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информированию общественности о результатах работы  соответствующих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органов,  подразделений   и   должностных   лиц   по   профилактике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и иных нарушений.  Доклад  о  результатах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мая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подготовить предложения по совершенствованию взаимодействия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органов государственной власти, органов государственной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 субъектов   Российской   Федерации   и   органов   местного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осуществляющих противодействие коррупции в пределах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своих полномочий, с субъектами  общественного  контроля.  Доклад  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 исполнения   настоящего   подпункта   представить  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февраля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21. Правительству Российской Федерации с участием  Генеральной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прокуратуры Российской Федерации  организовать  проведение  научных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междисциплинарных исследований, по результатам которых  подготовить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предложения,   направленные    на    совершенствование    мер  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в части, касающейся: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выявления личной заинтересованности (в  том  числе  скрытой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аффилированности), которая может привести к конфликту интересов,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повышения   эффективности   мер   по   предотвращению    и    (или)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повышения эффективности противодействия коррупции  в  сфере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бизнеса;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повышения эффективности противодействия коррупции  в  сфере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закупок товаров, работ, услуг для обеспечения  государственных  или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муниципальных  нужд  и  в  сфере  закупок  товаров,  работ,   услуг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отдельными видами юридических лиц;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совершенствования   порядка   осуществления   контроля   за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расходами  и  механизма  обращения  в  доход  Российской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имущества,  в  отношении   которого   не   представлено   сведений,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подтверждающих его приобретение на законные доходы;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использования   современных   технологий   в   работе  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унификации форм  статистической  отчетности  о  результатах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реализации  мер  по   противодействию   коррупции   в   федеральных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органах, органах государственной  власти  субъектов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органах   местного    самоуправления 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организациях;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разработки    комплекса    просветительских    мероприятий,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направленных  на  создание  в  обществе  атмосферы  нетерпимости  к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коррупционным проявлениям, в том числе на  повышение  эффективности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антикоррупционного просвещения.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октября 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22. Правительству Российской Федерации с участием  Генеральной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прокуратуры Российской Федерации, Следственного комитета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заинтересованных  федеральных  государственных  органов,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государственной власти  субъектов  Российской  Федерации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обеспечить проведение  научно-практических  конференций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иных мероприятий по вопросам реализации государственной  политики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области противодействия коррупции.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марта.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23. Правительству    Российской    Федерации    с   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Администрации   Президента   Российской    Федерации    подготовить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   по   созданию   механизма   предоставления    грантов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организациям,  которые  показали  наиболее  значимые  результаты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антикоррупционном      просвещении      граждан,      популяризации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антикоррупционных ценностей и научном  обеспечении  противодействия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октября 2018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24. Руководителю    Администрации    Президента  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председателю президиума Совета при Президенте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 противодействию  коррупции,  обеспечивать  проведение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ежегодных семинаров-совещаний  по  актуальным  вопросам  применения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 о противодействии коррупции с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руководителями подразделений федеральных государственных органов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 субъектов   Российской    Федерации    по    профилактике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и иных правонарушений.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25. Министерству  юстиции  Российской  Федерации  с 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Генеральной   прокуратуры   Российской   Федерации,    Министерства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внутренних   дел   Российской   Федерации,    Федеральной    службы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безопасности  Российской  Федерации   и   Федеральной   службы 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финансовому   мониторингу    провести    мониторинг    деятельности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некоммерческих организаций, уставами которых предусмотрено  участие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противодействии коррупции,  и  проанализировать  соответствие  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заявленным целям.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апреля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26. Министерству  культуры  Российской  Федерации  с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заинтересованных федеральных государственных органов и  организаций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разработать комплекс  мер,  направленных  на  привлечение  наиболее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компетентных  специалистов  в  области  рекламы,  средств  массовой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информации  и  общественных  связей  для  качественного   повышения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эффективности социальной  рекламы,  способствующей  формированию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 неприятия всех форм коррупции, а также  на  поиск  форм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методов  воздействия  на   различные   слои   населения   в   целях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формирования негативного отношения к данному явлению.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декабря 2018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27. Руководителям    федеральных    государственных    органов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обеспечить обучение федеральных государственных  служащих,  впервые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поступивших на государственную  службу  для  замещения  должностей,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включенных  в  перечни   должностей,   установленные   нормативными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правовыми   актами   Российской   Федерации,   по   образовательным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программам в области противодействия коррупции.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ноября 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28. Председателю  Центрального  банка  Российской   Федерации,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руководителям  Пенсионного  фонда   Российской   Федерации,   Фонда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социального страхования Российской  Федерации,  Федерального  фонда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обязательного медицинского страхования, государственных  корпораций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(компаний), публично-правовых компаний и организаций, созданных для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задач, поставленных перед федеральными  государственными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органами, обеспечить: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ежегодное  повышение  квалификации   лиц,   в   должностные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обязанности которых входит  участие  в  противодействии  коррупции.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настоящего  подпункта 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апреля. Итоговый  доклад  представить  до  1 декабря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2020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обучение  лиц,  впервые  принятых  на  работу  в  указанные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 для  замещения  должностей,   включенных   в   перечни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должностей, установленные такими организациями, по  образовательным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программам  в   области   противодействия   коррупции.   Доклад   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настоящего подпункта представить до 1 ноября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29. Высшим    должностным    лицам    (руководителям    высших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исполнительных органов государственной власти) субъектов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обеспечить: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ежегодное    повышение     квалификации     государственных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гражданских служащих субъектов Российской Федерации, в  должностные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обязанности которых входит  участие  в  противодействии  коррупции.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настоящего  подпункта 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апреля. Итоговый  доклад  представить  до  1 декабря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2020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обучение  государственных  гражданских  служащих  субъектов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впервые поступивших на государственную службу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 для замещения должностей, включенных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перечни должностей, установленные нормативными  правовыми  актами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по  образовательным  программам  в  области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коррупции.   Доклад   о   результатах 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ноября 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30. Рекомендовать     руководителям      органов      местного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 и главам муниципальных образований обеспечить: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ежегодное повышение квалификации муниципальных служащих,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должностные обязанности которых входит  участие  в  противодействии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 Доклад о  результатах  исполнения  настоящего  подпункта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представлять ежегодно, до 1 апреля. Итоговый доклад представить 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декабря 2020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обучение муниципальных  служащих,  впервые  поступивших  на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муниципальную  службу  для  замещения  должностей,   включенных 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перечни, установленные  нормативными  правовыми  актами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по образовательным программам в области  противодействия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 Доклад о  результатах  исполнения  настоящего  подпункта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ноября 2020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31. Рекомендовать        федеральному         государственному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научно-исследовательскому учреждению "Институт  законодательства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сравнительного   правоведения    при    Правительстве 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Федерации":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организовать     ежегодное     проведение      Евразийского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антикоррупционного  форума.   Доклад   о   результатах 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ноября 2020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  участием  заинтересованных  образовательных  и   научных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 подготовить  предложения  о  комплексной   организации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рецензирования  подготовленных  к  изданию   научных,   учебных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методических  работ  по  вопросам  противодействия  коррупции   для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использования   их   в   системе    высшего    и    дополнительного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профессионального  образования.  Доклад  о  результатах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апреля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VI. Совершенствование мер по противодействию коррупции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в сфере бизнеса, в том числе по защите субъектов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предпринимательской деятельности от злоупотреблений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служебным положением со стороны должностных лиц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32. Правительству Российской Федерации с участием  Генеральной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прокуратуры Российской Федерации: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разработать   механизм,   позволяющий   государственным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муниципальным  заказчикам  получать  в  автоматизированном   режиме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 о  юридических  лицах,  привлеченных  к  административной</w:t>
      </w:r>
    </w:p>
    <w:p w:rsidR="00913300" w:rsidRDefault="00913300" w:rsidP="00913300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ответственности по статье 19.28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"http://pravo.gov.ru/proxy/ips/?docbody=&amp;prevDoc=102474013&amp;backlink=1&amp;&amp;nd=102074277"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Кодекса  Российской  Федерации  об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административных правонарушениях</w:t>
      </w:r>
      <w:r>
        <w:rPr>
          <w:color w:val="000000"/>
        </w:rPr>
        <w:fldChar w:fldCharType="end"/>
      </w:r>
      <w:r>
        <w:rPr>
          <w:color w:val="000000"/>
        </w:rPr>
        <w:t>. Доклад о  результатах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февраля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рассмотреть вопрос о совершенствовании порядка и  механизма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привлечения    иностранных    юридических    лиц,    осуществляющих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деятельность на территории Российской Федерации, к административной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ответственности за нарушение требований законодательства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о  противодействии   коррупции   независимо   от   места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совершения  коррупционного  правонарушения.  Доклад  о  результатах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настоящего подпункта представить до 1 марта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33. Правительству    Российской    Федерации    с   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Торгово-промышленной палаты Российской Федерации  и  общероссийских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общественных  организаций   "Российский   союз   промышленников 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предпринимателей"  и  "ОПОРА   России"   подготовить   предложения,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направленные    на    стимулирование    участия    организаций  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противодействии коррупции.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мая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34. Правительству    Российской    Федерации    с   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представителей      соответствующих      объединений      субъектов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предпринимательской деятельности рассмотреть вопросы о механизмах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условиях введения в организациях антикоррупционных стандартов и  об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их применении, в частности при  установлении  деловых  отношений  с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контрагентами;  в  отдельных  сферах  хозяйственной   деятельности,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подверженных  коррупционным  рискам  или   имеющих   стратегическое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значение для государства; при участии в  закупках  товаров,  работ,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услуг для обеспечения государственных или муниципальных нужд.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октября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35. Генеральной прокуратуре Российской Федерации: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   участием   Министерства   внутренних   дел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Федеральной службы  безопасности  Российской  Федерации,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 таможенной  службы  и  Федеральной   службы   судебных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приставов подготовить предложения по предотвращению злоупотреблений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служебным положением со стороны должностных лиц  правоохранительных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  контрольных    органов    и     необоснованного     проведения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оперативно-разыскных   мероприятий,   а   также   применения    мер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процессуального    принуждения,    препятствующих     осуществлению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хозяйственной  деятельности  организаций.  Доклад   о   результатах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настоящего подпункта представить до 1 ноября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 участием  Следственного  комитета  Российской  Федерации,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Министерства внутренних  дел  Российской  Федерации  и  Федеральной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безопасности Российской Федерации проанализировать  практику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применения  меры  пресечения  в  виде  заключения  под  стражу  при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расследовании преступлений в сфере  экономической  деятельности,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том числе обоснованность применения указанной меры пресечения, и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случае  необходимости  подготовить  предложения,  направленные   на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сокращение ее применения к лицам, подозреваемым в совершении  таких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преступлений. Доклад о результатах исполнения настоящего  подпункта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сентября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36. Рекомендовать   Торгово-промышленной   палате   Российской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продолжить проведение ежегодного независимого  исследования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целях  выявления  отношения  предпринимательского  сообщества  к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и оценки его представителями государственной  политики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области противодействия  коррупции  ("бизнес-барометр  коррупции").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настоящего  подпункта 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февраля;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   участием   общероссийских   общественных    организаций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"Российский  союз  промышленников  и  предпринимателей"  и   "ОПОРА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России",  иных  заинтересованных  организаций  и   с   привлечением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представителей федеральных государственных органов,  осуществляющих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реализацию  государственной  политики  в  области   противодействия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коррупции, научно-исследовательских и образовательных  организаций,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объединений     субъектов     предпринимательской     деятельности,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коммерческих организаций, государственных корпораций  (компаний)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организаций,    участвующих    в    осуществлении    международного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сотрудничества  в  области  противодействия  коррупции,  обеспечить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проведение ежегодных всероссийских акций, направленных на внедрение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сферу бизнеса антикоррупционных стандартов, процедур  внутреннего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контроля,  этических  норм  и   процедур   комплаенса.   Доклад   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настоящего подпункта представлять  ежегодно,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15 декабря.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VII. Систематизация и актуализация нормативно-правовой базы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по вопросам противодействия коррупции. Устранение пробелов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и противоречий в правовом регулировании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в области противодействия коррупции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37. Правительству Российской Федерации: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   участием   Верховного   Суда   Российской    Федерации,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Генеральной  прокуратуры  Российской  Федерации   и   Следственного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комитета  Российской  Федерации  подготовить  проект   федерального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закона,    предусматривающего    включение     лиц,     выполняющих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организационно-распорядительные  или  административно-хозяйственные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функции в  хозяйственных  обществах,  долями  в  уставном  капитале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прямо или косвенно (через одно  или  несколько  юридических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лиц) владеет Российская Федерация или субъект Российской Федерации,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перечень должностных лиц, предусмотренный примечаниями  к  статье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285 </w:t>
      </w:r>
      <w:hyperlink r:id="rId12" w:tgtFrame="contents" w:history="1">
        <w:r>
          <w:rPr>
            <w:rStyle w:val="a3"/>
            <w:color w:val="18187D"/>
          </w:rPr>
          <w:t>Уголовного кодекса Российской Федерации</w:t>
        </w:r>
      </w:hyperlink>
      <w:r>
        <w:rPr>
          <w:color w:val="000000"/>
        </w:rPr>
        <w:t>. Доклад  о  результатах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настоящего подпункта представить до 1 ноября 2018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 участием  Генеральной  прокуратуры  Российской 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проанализировать  практику   реализации   положений   статьи   59-2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Федерального закона </w:t>
      </w:r>
      <w:hyperlink r:id="rId13" w:tgtFrame="contents" w:history="1">
        <w:r>
          <w:rPr>
            <w:rStyle w:val="a3"/>
            <w:color w:val="18187D"/>
          </w:rPr>
          <w:t>от 27 июля 2004 г.  № 79-ФЗ</w:t>
        </w:r>
      </w:hyperlink>
      <w:r>
        <w:rPr>
          <w:color w:val="000000"/>
        </w:rPr>
        <w:t xml:space="preserve">  "О государственной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гражданской службе  Российской  Федерации".  Доклад  о  результатах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настоящего подпункта представить до 1 октября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 участием Администрации Президента  Российской  Федерации,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Генеральной    прокуратуры    Российской    Федерации    и     иных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заинтересованных федеральных  государственных  органов  подготовить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 по систематизации законодательства Российской Федерации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противодействии коррупции (в том  числе  проекты  соответствующих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нормативных  правовых  актов).  Доклад  о  результатах   исполнения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подпункта представить до 1 декабря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38. Рекомендовать  Верховному  Суду  Российской  Федерации 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апреля 2019 г. подготовить обзоры судебной практики по  уголовным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делам, в  ходе  которых  рассматриваются  ходатайства  следователей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следственных органов о наложении ареста на имущество по основаниям,</w:t>
      </w:r>
    </w:p>
    <w:p w:rsidR="00913300" w:rsidRDefault="00913300" w:rsidP="00913300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предусмотренным  частью  1  статьи   115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"http://pravo.gov.ru/proxy/ips/?docbody=&amp;prevDoc=102474013&amp;backlink=1&amp;&amp;nd=102073942"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Уголовно-процессуального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кодекса  Российской  Федерации</w:t>
      </w:r>
      <w:r>
        <w:rPr>
          <w:color w:val="000000"/>
        </w:rPr>
        <w:fldChar w:fldCharType="end"/>
      </w:r>
      <w:r>
        <w:rPr>
          <w:color w:val="000000"/>
        </w:rPr>
        <w:t>,  в   том   числе   при   отсутствии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заявленного гражданского иска.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39. Генеральной прокуратуре Российской Федерации: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   участием   Верховного   Суда   Российской    Федерации,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Министерства  юстиции  Российской  Федерации,  Федеральной   службы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безопасности  Российской   Федерации   и   Следственного   комитета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подготовить предложения  по  совершенствованию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hyperlink r:id="rId14" w:tgtFrame="contents" w:history="1">
        <w:r>
          <w:rPr>
            <w:rStyle w:val="a3"/>
            <w:color w:val="18187D"/>
          </w:rPr>
          <w:t>Уголовного  кодекса  Российской  Федерации</w:t>
        </w:r>
      </w:hyperlink>
      <w:r>
        <w:rPr>
          <w:color w:val="000000"/>
        </w:rPr>
        <w:t xml:space="preserve">  в   части,   касающейся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установления  дополнительных  квалифицирующих   признаков   мелкого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взяточничества.  Доклад   о   результатах   исполнения   настоящего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 представить до 1 марта 2019 г.;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       участием       федерального        государственного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научно-исследовательского учреждения "Институт  законодательства  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сравнительного правоведения при Правительстве Российской Федерации"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рассмотреть  вопросы  о  возможности  привлечения  заинтересованных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научных   организаций   и   образовательных   организаций   высшего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образования к участию  в  проведении  антикоррупционной  экспертизы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нормативных  правовых  актов  федеральных  органов   исполнительной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власти,  а  также  о  стимулировании  такого  участия.   Доклад   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 исполнения   настоящего   подпункта   представить   до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августа 2019 г.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VIII. Повышение эффективности международного сотрудничества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в области противодействия коррупции.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Укрепление международного авторитета России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40. Генеральной прокуратуре Российской  Федерации  с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Администрации   Президента   Российской   Федерации,   Министерства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дел   Российской   Федерации   и   иных   федеральных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  обеспечить  практически  значимое  участие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в  деятельности  Группы  государств   против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коррупции и  функционировании  обзорного  механизма  Конвенции  ООН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 коррупции.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февраля.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41. Министерству  иностранных  дел  Российской   Федерации   с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участием  заинтересованных  федеральных   государственных   органов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обеспечить эффективное участие Российской Федерации в международных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антикоррупционных мероприятиях, в том числе в деятельности  рабочей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группы АТЭС по борьбе с коррупцией и обеспечению  транспарентности,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рабочей группы  по  противодействию  коррупции  "Группы  двадцати",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рабочей группы по противодействию коррупции государств - участников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БРИКС,  а  также  в  деятельности  Международной  антикоррупционной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академии.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февраля.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42. Министерству  юстиции  Российской  Федерации  с 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Министерства иностранных  дел  Российской  Федерации,  Министерства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экономического    развития    Российской    Федерации    и     иных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заинтересованных  федеральных  государственных  органов  обеспечить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результативное участие Российской Федерации в деятельности  рабочей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группы Организации  экономического  сотрудничества  и  развития  по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борьбе с подкупом иностранных  должностных  лиц  при  осуществлении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международных коммерческих сделок.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февраля.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43. Федеральной службе по финансовому мониторингу  с  участием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заинтересованных  федеральных  государственных  органов  обеспечить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активное и практически  значимое  участие  Российской  Федерации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Группы разработки финансовых мер борьбы  с  отмыванием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денег  и  Группы  подразделений   финансовой   разведки   "Эгмонт",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направленное на реализацию российских инициатив по  противодействию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легализации (отмыванию) доходов,  полученных  преступным  путем,  в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связи с совершением преступлений коррупционной направленности.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представлять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ежегодно, до 1 февраля.</w:t>
      </w:r>
    </w:p>
    <w:p w:rsidR="00913300" w:rsidRDefault="00913300" w:rsidP="00913300">
      <w:pPr>
        <w:pStyle w:val="HTML"/>
        <w:shd w:val="clear" w:color="auto" w:fill="FFFFFF"/>
        <w:rPr>
          <w:color w:val="000000"/>
        </w:rPr>
      </w:pPr>
    </w:p>
    <w:p w:rsidR="00905EA0" w:rsidRDefault="00905EA0" w:rsidP="002C7BFF">
      <w:pPr>
        <w:spacing w:line="330" w:lineRule="atLeast"/>
        <w:textAlignment w:val="baseline"/>
      </w:pPr>
      <w:bookmarkStart w:id="0" w:name="_GoBack"/>
      <w:bookmarkEnd w:id="0"/>
    </w:p>
    <w:sectPr w:rsidR="0090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B67"/>
    <w:multiLevelType w:val="multilevel"/>
    <w:tmpl w:val="37D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8481E"/>
    <w:multiLevelType w:val="multilevel"/>
    <w:tmpl w:val="AF8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93A3C"/>
    <w:multiLevelType w:val="multilevel"/>
    <w:tmpl w:val="7F20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D13CB"/>
    <w:multiLevelType w:val="multilevel"/>
    <w:tmpl w:val="25BE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3"/>
    <w:rsid w:val="002C7BFF"/>
    <w:rsid w:val="00556183"/>
    <w:rsid w:val="00905EA0"/>
    <w:rsid w:val="009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2C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7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7B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2C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C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7B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7BFF"/>
    <w:rPr>
      <w:color w:val="800080"/>
      <w:u w:val="single"/>
    </w:rPr>
  </w:style>
  <w:style w:type="paragraph" w:customStyle="1" w:styleId="plevel1">
    <w:name w:val="p_level_1"/>
    <w:basedOn w:val="a"/>
    <w:rsid w:val="002C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2C7BFF"/>
  </w:style>
  <w:style w:type="character" w:customStyle="1" w:styleId="b-share-icon">
    <w:name w:val="b-share-icon"/>
    <w:basedOn w:val="a0"/>
    <w:rsid w:val="002C7BFF"/>
  </w:style>
  <w:style w:type="paragraph" w:styleId="a6">
    <w:name w:val="Balloon Text"/>
    <w:basedOn w:val="a"/>
    <w:link w:val="a7"/>
    <w:uiPriority w:val="99"/>
    <w:semiHidden/>
    <w:unhideWhenUsed/>
    <w:rsid w:val="002C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2C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7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7B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2C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C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7B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7BFF"/>
    <w:rPr>
      <w:color w:val="800080"/>
      <w:u w:val="single"/>
    </w:rPr>
  </w:style>
  <w:style w:type="paragraph" w:customStyle="1" w:styleId="plevel1">
    <w:name w:val="p_level_1"/>
    <w:basedOn w:val="a"/>
    <w:rsid w:val="002C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2C7BFF"/>
  </w:style>
  <w:style w:type="character" w:customStyle="1" w:styleId="b-share-icon">
    <w:name w:val="b-share-icon"/>
    <w:basedOn w:val="a0"/>
    <w:rsid w:val="002C7BFF"/>
  </w:style>
  <w:style w:type="paragraph" w:styleId="a6">
    <w:name w:val="Balloon Text"/>
    <w:basedOn w:val="a"/>
    <w:link w:val="a7"/>
    <w:uiPriority w:val="99"/>
    <w:semiHidden/>
    <w:unhideWhenUsed/>
    <w:rsid w:val="002C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966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47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5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1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568030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48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51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0112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59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16056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196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1192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62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77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6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1582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9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33957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107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9603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76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7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20333387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261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hyperlink" Target="http://pravo.gov.ru/proxy/ips/?docbody=&amp;prevDoc=102474013&amp;backlink=1&amp;&amp;nd=102088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prevDoc=102474013&amp;backlink=1&amp;&amp;nd=102149420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474013&amp;backlink=1&amp;&amp;nd=102126657" TargetMode="External"/><Relationship Id="rId11" Type="http://schemas.openxmlformats.org/officeDocument/2006/relationships/hyperlink" Target="http://pravo.gov.ru/proxy/ips/?docbody=&amp;prevDoc=102474013&amp;backlink=1&amp;&amp;nd=1021613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474013&amp;backlink=1&amp;&amp;nd=102074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474013&amp;backlink=1&amp;&amp;nd=102164547" TargetMode="External"/><Relationship Id="rId14" Type="http://schemas.openxmlformats.org/officeDocument/2006/relationships/hyperlink" Target="http://pravo.gov.ru/proxy/ips/?docbody=&amp;prevDoc=102474013&amp;backlink=1&amp;&amp;nd=102041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9144</Words>
  <Characters>52121</Characters>
  <Application>Microsoft Office Word</Application>
  <DocSecurity>0</DocSecurity>
  <Lines>434</Lines>
  <Paragraphs>122</Paragraphs>
  <ScaleCrop>false</ScaleCrop>
  <Company>SPecialiST RePack</Company>
  <LinksUpToDate>false</LinksUpToDate>
  <CharactersWithSpaces>61143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Климатов</dc:creator>
  <cp:keywords/>
  <dc:description/>
  <cp:lastModifiedBy>Хамзат Климатов</cp:lastModifiedBy>
  <cp:revision>4</cp:revision>
  <dcterms:created xsi:type="dcterms:W3CDTF">2019-09-16T11:36:00Z</dcterms:created>
  <dcterms:modified xsi:type="dcterms:W3CDTF">2019-09-16T11:46:00Z</dcterms:modified>
</cp:coreProperties>
</file>