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F7" w:rsidRDefault="005B56F7" w:rsidP="005B56F7">
      <w:pPr>
        <w:pStyle w:val="a6"/>
        <w:jc w:val="center"/>
        <w:rPr>
          <w:szCs w:val="28"/>
        </w:rPr>
      </w:pPr>
      <w:r>
        <w:rPr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7" o:title=""/>
          </v:shape>
          <o:OLEObject Type="Embed" ProgID="Word.Picture.8" ShapeID="_x0000_i1025" DrawAspect="Content" ObjectID="_1627716402" r:id="rId8"/>
        </w:object>
      </w:r>
    </w:p>
    <w:p w:rsidR="005B56F7" w:rsidRDefault="005B56F7" w:rsidP="005B56F7">
      <w:pPr>
        <w:jc w:val="center"/>
        <w:rPr>
          <w:sz w:val="28"/>
          <w:szCs w:val="28"/>
        </w:rPr>
      </w:pPr>
    </w:p>
    <w:p w:rsidR="005B56F7" w:rsidRPr="005B56F7" w:rsidRDefault="005B56F7" w:rsidP="005B56F7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ТЕРРИТОРИАЛЬНАЯ ИЗБИРАТЕЛЬНАЯ КОМИССИЯ</w:t>
      </w:r>
    </w:p>
    <w:p w:rsidR="005B56F7" w:rsidRPr="005B56F7" w:rsidRDefault="005B56F7" w:rsidP="005B56F7">
      <w:pPr>
        <w:pStyle w:val="1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г. КАРАБУЛАК</w:t>
      </w:r>
    </w:p>
    <w:p w:rsidR="005B56F7" w:rsidRPr="005B56F7" w:rsidRDefault="005B56F7" w:rsidP="005B56F7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5B56F7">
        <w:rPr>
          <w:rFonts w:ascii="Times New Roman" w:hAnsi="Times New Roman"/>
          <w:sz w:val="32"/>
          <w:szCs w:val="32"/>
        </w:rPr>
        <w:t>П</w:t>
      </w:r>
      <w:proofErr w:type="gramEnd"/>
      <w:r w:rsidRPr="005B56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B56F7" w:rsidRPr="005B56F7" w:rsidRDefault="005B56F7" w:rsidP="005B56F7">
      <w:pPr>
        <w:rPr>
          <w:sz w:val="32"/>
          <w:szCs w:val="32"/>
        </w:rPr>
      </w:pPr>
    </w:p>
    <w:p w:rsidR="00BB7BAC" w:rsidRPr="00807B4C" w:rsidRDefault="00BB7BAC" w:rsidP="00BB7BAC">
      <w:pPr>
        <w:pStyle w:val="a6"/>
        <w:rPr>
          <w:sz w:val="28"/>
          <w:szCs w:val="28"/>
          <w:u w:val="single"/>
        </w:rPr>
      </w:pPr>
      <w:r>
        <w:t>13 августа   2019</w:t>
      </w:r>
      <w:r w:rsidRPr="00F85527">
        <w:t xml:space="preserve"> г.                                                                         </w:t>
      </w:r>
      <w:r>
        <w:t xml:space="preserve">                 № 67/143-4</w:t>
      </w:r>
      <w:r w:rsidRPr="00F85527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5B56F7" w:rsidRDefault="005B56F7" w:rsidP="005B56F7">
      <w:pPr>
        <w:spacing w:line="360" w:lineRule="auto"/>
        <w:ind w:firstLine="540"/>
        <w:jc w:val="center"/>
      </w:pPr>
      <w:r>
        <w:t>г. Карабулак</w:t>
      </w:r>
    </w:p>
    <w:p w:rsidR="00030D46" w:rsidRPr="005B56F7" w:rsidRDefault="00030D46" w:rsidP="005B56F7">
      <w:pPr>
        <w:spacing w:line="360" w:lineRule="auto"/>
        <w:ind w:firstLine="540"/>
        <w:jc w:val="center"/>
      </w:pPr>
    </w:p>
    <w:p w:rsidR="009021D0" w:rsidRDefault="009021D0" w:rsidP="009021D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избирательных бюллетеней и Порядке осуществления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изготовлением избирательных бюллетеней для голосования на</w:t>
      </w:r>
      <w:r>
        <w:rPr>
          <w:b/>
        </w:rPr>
        <w:t xml:space="preserve"> </w:t>
      </w:r>
      <w:r>
        <w:rPr>
          <w:b/>
          <w:sz w:val="28"/>
          <w:szCs w:val="28"/>
        </w:rPr>
        <w:t>выборах депутатов Городского совета  муниципального образования «Городской округ город Карабулак» четвертого созыва</w:t>
      </w:r>
    </w:p>
    <w:p w:rsidR="003577B4" w:rsidRDefault="003577B4">
      <w:pPr>
        <w:pStyle w:val="T-15"/>
        <w:spacing w:line="240" w:lineRule="auto"/>
        <w:jc w:val="center"/>
        <w:rPr>
          <w:b/>
        </w:rPr>
      </w:pPr>
    </w:p>
    <w:p w:rsidR="003577B4" w:rsidRDefault="003577B4" w:rsidP="009021D0">
      <w:pPr>
        <w:pStyle w:val="T-15"/>
        <w:spacing w:line="276" w:lineRule="auto"/>
        <w:ind w:firstLine="708"/>
      </w:pPr>
      <w:r>
        <w:t>В соответствии со статьями 9 и 49 Закона Республики Ингушетия «О муниципальных выборах в Республике Ингушетия», территориальная избирательная комиссия г</w:t>
      </w:r>
      <w:proofErr w:type="gramStart"/>
      <w:r>
        <w:t>.К</w:t>
      </w:r>
      <w:proofErr w:type="gramEnd"/>
      <w:r>
        <w:t xml:space="preserve">арабулак  </w:t>
      </w:r>
      <w:r>
        <w:rPr>
          <w:b/>
          <w:bCs/>
        </w:rPr>
        <w:t>постановляет</w:t>
      </w:r>
      <w:r>
        <w:t>:</w:t>
      </w:r>
    </w:p>
    <w:p w:rsidR="003577B4" w:rsidRDefault="005B56F7" w:rsidP="009021D0">
      <w:pPr>
        <w:pStyle w:val="T-15"/>
        <w:spacing w:line="276" w:lineRule="auto"/>
        <w:ind w:firstLine="709"/>
      </w:pPr>
      <w:r>
        <w:t>1.</w:t>
      </w:r>
      <w:r w:rsidR="003577B4">
        <w:t>Утвердить форму избирательного бюллетеня для го</w:t>
      </w:r>
      <w:r w:rsidR="00BB7BAC">
        <w:t>лосования на выборах депутатов Г</w:t>
      </w:r>
      <w:r w:rsidR="003577B4">
        <w:t>ородского совета муниципального образования «Г</w:t>
      </w:r>
      <w:r>
        <w:t>ородской округ город Карабулак</w:t>
      </w:r>
      <w:r w:rsidR="003577B4">
        <w:t>»</w:t>
      </w:r>
      <w:r w:rsidR="00BB7BAC">
        <w:t xml:space="preserve"> четвертого</w:t>
      </w:r>
      <w:r>
        <w:t xml:space="preserve"> созыва</w:t>
      </w:r>
      <w:r w:rsidR="003577B4">
        <w:t xml:space="preserve"> </w:t>
      </w:r>
      <w:r w:rsidR="00BB7BAC">
        <w:br/>
      </w:r>
      <w:r w:rsidR="003577B4">
        <w:t>(приложение № 1).</w:t>
      </w:r>
    </w:p>
    <w:p w:rsidR="009021D0" w:rsidRDefault="005B56F7" w:rsidP="009021D0">
      <w:pPr>
        <w:pStyle w:val="T-15"/>
        <w:spacing w:line="276" w:lineRule="auto"/>
      </w:pPr>
      <w:r>
        <w:t>2.</w:t>
      </w:r>
      <w:r w:rsidR="009021D0" w:rsidRPr="009021D0">
        <w:t xml:space="preserve"> </w:t>
      </w:r>
      <w:r w:rsidR="009021D0">
        <w:t xml:space="preserve">Утвердить Порядок осуществления </w:t>
      </w:r>
      <w:proofErr w:type="gramStart"/>
      <w:r w:rsidR="009021D0">
        <w:t>контроля за</w:t>
      </w:r>
      <w:proofErr w:type="gramEnd"/>
      <w:r w:rsidR="009021D0">
        <w:t xml:space="preserve"> изготовлением избирательных бюллетеней для голосования на выборах депутатов Городского совета муниципального образования «Городской округ город Карабулак» четвертого созыва (приложение № 2).</w:t>
      </w:r>
    </w:p>
    <w:p w:rsidR="005B56F7" w:rsidRPr="00464707" w:rsidRDefault="003577B4" w:rsidP="009021D0">
      <w:pPr>
        <w:pStyle w:val="T-15"/>
        <w:spacing w:line="276" w:lineRule="auto"/>
      </w:pPr>
      <w:r w:rsidRPr="00464707">
        <w:t>3.</w:t>
      </w:r>
      <w:r w:rsidR="005B56F7" w:rsidRPr="00464707">
        <w:t xml:space="preserve">Направить настоящее постановление в средства массовой информации для опубликования и разместить на сайте Администрации </w:t>
      </w:r>
      <w:r w:rsidR="005B56F7" w:rsidRPr="00464707">
        <w:br/>
      </w:r>
      <w:proofErr w:type="gramStart"/>
      <w:r w:rsidR="005B56F7" w:rsidRPr="00464707">
        <w:t>г</w:t>
      </w:r>
      <w:proofErr w:type="gramEnd"/>
      <w:r w:rsidR="005B56F7" w:rsidRPr="00464707">
        <w:t>. Карабулак.</w:t>
      </w: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BB7BAC" w:rsidTr="00BB7BAC">
        <w:trPr>
          <w:trHeight w:val="1583"/>
        </w:trPr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 xml:space="preserve">территориальной избирательной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А.М.Амхадов</w:t>
            </w:r>
          </w:p>
        </w:tc>
      </w:tr>
      <w:tr w:rsidR="00BB7BAC" w:rsidTr="00BB7BAC"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Секретарь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 xml:space="preserve">территориальной избирательной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2"/>
              <w:jc w:val="right"/>
              <w:rPr>
                <w:b/>
              </w:rPr>
            </w:pP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С.И. Плиев</w:t>
            </w:r>
          </w:p>
        </w:tc>
      </w:tr>
    </w:tbl>
    <w:p w:rsidR="005B56F7" w:rsidRDefault="005B56F7">
      <w:pPr>
        <w:pStyle w:val="a6"/>
        <w:tabs>
          <w:tab w:val="clear" w:pos="4677"/>
          <w:tab w:val="clear" w:pos="9355"/>
        </w:tabs>
        <w:sectPr w:rsidR="005B56F7" w:rsidSect="00BB7BAC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2" w:right="1286" w:bottom="1135" w:left="1701" w:header="709" w:footer="98" w:gutter="0"/>
          <w:cols w:space="708"/>
          <w:titlePg/>
          <w:docGrid w:linePitch="360"/>
        </w:sectPr>
      </w:pPr>
    </w:p>
    <w:tbl>
      <w:tblPr>
        <w:tblW w:w="0" w:type="auto"/>
        <w:tblInd w:w="5637" w:type="dxa"/>
        <w:tblLayout w:type="fixed"/>
        <w:tblLook w:val="0000"/>
      </w:tblPr>
      <w:tblGrid>
        <w:gridCol w:w="5103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77B4" w:rsidRDefault="003577B4">
            <w:pPr>
              <w:pStyle w:val="PlainText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1</w:t>
            </w: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77B4" w:rsidRDefault="003577B4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УТВЕРЖДЕН</w:t>
            </w:r>
          </w:p>
          <w:p w:rsidR="003577B4" w:rsidRDefault="003577B4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3577B4" w:rsidRDefault="003577B4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избирательной комиссии г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 w:rsidR="006C4FCA">
              <w:rPr>
                <w:rFonts w:ascii="Times New Roman" w:hAnsi="Times New Roman"/>
                <w:sz w:val="18"/>
              </w:rPr>
              <w:t>арабулак</w:t>
            </w:r>
            <w:r w:rsidR="006C4FCA">
              <w:rPr>
                <w:rFonts w:ascii="Times New Roman" w:hAnsi="Times New Roman"/>
                <w:sz w:val="18"/>
              </w:rPr>
              <w:br/>
              <w:t xml:space="preserve">от  </w:t>
            </w:r>
            <w:r w:rsidR="00BB7BAC">
              <w:rPr>
                <w:rFonts w:ascii="Times New Roman" w:hAnsi="Times New Roman"/>
                <w:sz w:val="18"/>
              </w:rPr>
              <w:t xml:space="preserve">13 </w:t>
            </w:r>
            <w:r w:rsidR="006C4FCA">
              <w:rPr>
                <w:rFonts w:ascii="Times New Roman" w:hAnsi="Times New Roman"/>
                <w:sz w:val="18"/>
              </w:rPr>
              <w:t xml:space="preserve"> </w:t>
            </w:r>
            <w:r w:rsidR="00464707">
              <w:rPr>
                <w:rFonts w:ascii="Times New Roman" w:hAnsi="Times New Roman"/>
                <w:sz w:val="18"/>
              </w:rPr>
              <w:t>августа</w:t>
            </w:r>
            <w:r w:rsidR="006C4FC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20</w:t>
            </w:r>
            <w:r w:rsidR="00BB7BAC">
              <w:rPr>
                <w:rFonts w:ascii="Times New Roman" w:hAnsi="Times New Roman"/>
                <w:sz w:val="18"/>
              </w:rPr>
              <w:t>19</w:t>
            </w:r>
            <w:r>
              <w:rPr>
                <w:rFonts w:ascii="Times New Roman" w:hAnsi="Times New Roman"/>
                <w:sz w:val="18"/>
              </w:rPr>
              <w:t xml:space="preserve"> г.  №</w:t>
            </w:r>
            <w:r w:rsidR="00BB7BAC">
              <w:rPr>
                <w:rFonts w:ascii="Times New Roman" w:hAnsi="Times New Roman"/>
                <w:sz w:val="18"/>
              </w:rPr>
              <w:t>67</w:t>
            </w:r>
            <w:r w:rsidR="006C4FCA">
              <w:rPr>
                <w:rFonts w:ascii="Times New Roman" w:hAnsi="Times New Roman"/>
                <w:sz w:val="18"/>
              </w:rPr>
              <w:t>/</w:t>
            </w:r>
            <w:r w:rsidR="00BB7BAC">
              <w:rPr>
                <w:rFonts w:ascii="Times New Roman" w:hAnsi="Times New Roman"/>
                <w:sz w:val="18"/>
              </w:rPr>
              <w:t>143</w:t>
            </w:r>
            <w:r w:rsidR="006C4FCA">
              <w:rPr>
                <w:rFonts w:ascii="Times New Roman" w:hAnsi="Times New Roman"/>
                <w:sz w:val="18"/>
              </w:rPr>
              <w:t>-</w:t>
            </w:r>
            <w:r w:rsidR="00BB7BAC">
              <w:rPr>
                <w:rFonts w:ascii="Times New Roman" w:hAnsi="Times New Roman"/>
                <w:sz w:val="18"/>
              </w:rPr>
              <w:t>4</w:t>
            </w:r>
          </w:p>
          <w:p w:rsidR="005462FB" w:rsidRDefault="005462FB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5462FB" w:rsidRDefault="005462FB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577B4" w:rsidRDefault="003577B4">
      <w:pPr>
        <w:pStyle w:val="Normal"/>
        <w:spacing w:before="0" w:after="0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4"/>
        <w:gridCol w:w="2126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3577B4" w:rsidRDefault="003577B4">
            <w:pPr>
              <w:pStyle w:val="1"/>
              <w:widowControl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36"/>
              </w:rPr>
              <w:t>ИЗБИРАТЕЛЬНЫЙ БЮЛЛЕТЕНЬ</w:t>
            </w:r>
          </w:p>
          <w:p w:rsidR="003577B4" w:rsidRDefault="003577B4">
            <w:pPr>
              <w:pStyle w:val="BodyText2"/>
            </w:pPr>
            <w:r>
              <w:t xml:space="preserve">для голосования на выборах депутатов городского совета муниципального образования </w:t>
            </w:r>
          </w:p>
          <w:p w:rsidR="003577B4" w:rsidRDefault="003577B4">
            <w:pPr>
              <w:pStyle w:val="BodyText2"/>
            </w:pPr>
            <w:r>
              <w:t>«Городской округ город Карабулак»</w:t>
            </w:r>
            <w:r w:rsidR="00BB7BAC">
              <w:t xml:space="preserve"> четвертого</w:t>
            </w:r>
            <w:r w:rsidR="005462FB">
              <w:t xml:space="preserve"> созыва</w:t>
            </w:r>
          </w:p>
          <w:p w:rsidR="003577B4" w:rsidRDefault="003577B4">
            <w:pPr>
              <w:pStyle w:val="Normal"/>
              <w:tabs>
                <w:tab w:val="left" w:pos="7830"/>
              </w:tabs>
              <w:ind w:right="-605"/>
              <w:jc w:val="center"/>
              <w:rPr>
                <w:b/>
              </w:rPr>
            </w:pPr>
          </w:p>
          <w:p w:rsidR="003577B4" w:rsidRDefault="00BB7BAC">
            <w:pPr>
              <w:pStyle w:val="Normal"/>
              <w:tabs>
                <w:tab w:val="left" w:pos="7830"/>
              </w:tabs>
              <w:ind w:right="-605"/>
              <w:jc w:val="center"/>
              <w:rPr>
                <w:b/>
              </w:rPr>
            </w:pPr>
            <w:r>
              <w:rPr>
                <w:b/>
              </w:rPr>
              <w:t>8 сентября 2019</w:t>
            </w:r>
            <w:r w:rsidR="00464707">
              <w:rPr>
                <w:b/>
              </w:rPr>
              <w:t xml:space="preserve"> года</w:t>
            </w:r>
          </w:p>
          <w:p w:rsidR="003577B4" w:rsidRDefault="003577B4">
            <w:pPr>
              <w:pStyle w:val="Normal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  <w:u w:val="single"/>
              </w:rPr>
            </w:pPr>
          </w:p>
          <w:p w:rsidR="003577B4" w:rsidRDefault="003577B4">
            <w:pPr>
              <w:pStyle w:val="Normal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  <w:u w:val="single"/>
              </w:rPr>
            </w:pPr>
            <w:r>
              <w:rPr>
                <w:b/>
                <w:bCs/>
                <w:iCs/>
                <w:sz w:val="28"/>
                <w:u w:val="single"/>
              </w:rPr>
              <w:t>РЕСПУБЛИКА ИНГУШЕТИЯ</w:t>
            </w:r>
          </w:p>
        </w:tc>
        <w:tc>
          <w:tcPr>
            <w:tcW w:w="2126" w:type="dxa"/>
          </w:tcPr>
          <w:p w:rsidR="003577B4" w:rsidRDefault="00464707">
            <w:pPr>
              <w:pStyle w:val="Normal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 Подписи</w:t>
            </w:r>
            <w:r w:rsidR="003577B4">
              <w:rPr>
                <w:rFonts w:ascii="Arial" w:hAnsi="Arial"/>
                <w:sz w:val="12"/>
              </w:rPr>
              <w:t xml:space="preserve"> двух членов участковой избирательной комиссии с правом решающего голоса </w:t>
            </w:r>
            <w:r>
              <w:rPr>
                <w:rFonts w:ascii="Arial" w:hAnsi="Arial"/>
                <w:sz w:val="12"/>
              </w:rPr>
              <w:t>и печать</w:t>
            </w:r>
            <w:r w:rsidR="003577B4">
              <w:rPr>
                <w:rFonts w:ascii="Arial" w:hAnsi="Arial"/>
                <w:sz w:val="12"/>
              </w:rPr>
              <w:t xml:space="preserve"> участковой избирательной комиссии)</w:t>
            </w:r>
          </w:p>
        </w:tc>
      </w:tr>
    </w:tbl>
    <w:p w:rsidR="003577B4" w:rsidRDefault="003577B4">
      <w:pPr>
        <w:pStyle w:val="Normal"/>
        <w:spacing w:before="0" w:after="0"/>
        <w:jc w:val="center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12" w:space="0" w:color="auto"/>
              <w:bottom w:val="single" w:sz="8" w:space="0" w:color="auto"/>
            </w:tcBorders>
          </w:tcPr>
          <w:p w:rsidR="003577B4" w:rsidRDefault="003577B4"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bottom w:val="single" w:sz="12" w:space="0" w:color="auto"/>
            </w:tcBorders>
          </w:tcPr>
          <w:p w:rsidR="003577B4" w:rsidRDefault="003577B4">
            <w:pPr>
              <w:pStyle w:val="BodyText2"/>
              <w:tabs>
                <w:tab w:val="clear" w:pos="7830"/>
              </w:tabs>
              <w:spacing w:before="12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 xml:space="preserve">Поставьте любой знак в пустом квадрате справа от наименования политической партии, зарегистрировавшей список кандидатов, в пользу которого сделан выбор. </w:t>
            </w:r>
          </w:p>
          <w:p w:rsidR="003577B4" w:rsidRDefault="003577B4">
            <w:pPr>
              <w:pStyle w:val="BodyText2"/>
              <w:tabs>
                <w:tab w:val="clear" w:pos="7830"/>
              </w:tabs>
              <w:spacing w:after="60"/>
              <w:ind w:firstLine="170"/>
              <w:jc w:val="both"/>
              <w:rPr>
                <w:rFonts w:ascii="Arial" w:hAnsi="Arial"/>
                <w:i/>
                <w:sz w:val="18"/>
              </w:rPr>
            </w:pPr>
            <w:proofErr w:type="gramStart"/>
            <w:r>
              <w:rPr>
                <w:rFonts w:ascii="Arial" w:hAnsi="Arial"/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3577B4" w:rsidRDefault="003577B4">
            <w:pPr>
              <w:pStyle w:val="BlockQuotation"/>
              <w:widowControl/>
              <w:spacing w:after="120"/>
              <w:ind w:left="0" w:right="0" w:firstLine="170"/>
              <w:rPr>
                <w:i/>
                <w:sz w:val="20"/>
              </w:rPr>
            </w:pPr>
            <w:r>
              <w:rPr>
                <w:i/>
                <w:sz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</w:tbl>
    <w:p w:rsidR="003577B4" w:rsidRDefault="003577B4">
      <w:pPr>
        <w:pStyle w:val="aa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701"/>
        <w:gridCol w:w="6521"/>
        <w:gridCol w:w="1063"/>
      </w:tblGrid>
      <w:tr w:rsidR="003577B4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46" w:type="dxa"/>
            <w:vMerge w:val="restart"/>
            <w:tcBorders>
              <w:bottom w:val="single" w:sz="12" w:space="0" w:color="auto"/>
            </w:tcBorders>
            <w:textDirection w:val="btLr"/>
          </w:tcPr>
          <w:p w:rsidR="003577B4" w:rsidRDefault="003577B4"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Номер, полученный политической партией по результатам жеребьевки, проведенной избирательной комиссией </w:t>
            </w:r>
          </w:p>
        </w:tc>
        <w:tc>
          <w:tcPr>
            <w:tcW w:w="1701" w:type="dxa"/>
            <w:vMerge w:val="restart"/>
            <w:textDirection w:val="btLr"/>
          </w:tcPr>
          <w:p w:rsidR="003577B4" w:rsidRDefault="003577B4"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65" style="position:absolute;left:0;text-align:left;margin-left:486.1pt;margin-top:14.2pt;width:28.8pt;height:28.8pt;z-index:251655168;mso-position-horizontal-relative:text;mso-position-vertical-relative:text" o:allowincell="f" strokeweight="2.25pt"/>
              </w:pict>
            </w:r>
            <w:r>
              <w:rPr>
                <w:i/>
                <w:sz w:val="22"/>
              </w:rPr>
              <w:t xml:space="preserve">Эмблема </w:t>
            </w:r>
            <w:r>
              <w:rPr>
                <w:rFonts w:ascii="Times New Roman CYR" w:hAnsi="Times New Roman CYR"/>
                <w:i/>
                <w:sz w:val="22"/>
              </w:rPr>
              <w:t>политической партии в одноцветном исполнении, если она была представлена в территориальную избирательную комиссию г</w:t>
            </w:r>
            <w:proofErr w:type="gramStart"/>
            <w:r>
              <w:rPr>
                <w:rFonts w:ascii="Times New Roman CYR" w:hAnsi="Times New Roman CYR"/>
                <w:i/>
                <w:sz w:val="22"/>
              </w:rPr>
              <w:t>.К</w:t>
            </w:r>
            <w:proofErr w:type="gramEnd"/>
            <w:r>
              <w:rPr>
                <w:rFonts w:ascii="Times New Roman CYR" w:hAnsi="Times New Roman CYR"/>
                <w:i/>
                <w:sz w:val="22"/>
              </w:rPr>
              <w:t xml:space="preserve">арабулак   </w:t>
            </w:r>
          </w:p>
        </w:tc>
        <w:tc>
          <w:tcPr>
            <w:tcW w:w="6521" w:type="dxa"/>
            <w:vMerge w:val="restart"/>
            <w:tcBorders>
              <w:bottom w:val="single" w:sz="12" w:space="0" w:color="auto"/>
            </w:tcBorders>
          </w:tcPr>
          <w:p w:rsidR="003577B4" w:rsidRDefault="003577B4">
            <w:pPr>
              <w:pStyle w:val="Normal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Наименование политической партии, </w:t>
            </w:r>
            <w:r>
              <w:rPr>
                <w:i/>
                <w:sz w:val="22"/>
              </w:rPr>
              <w:t>зарегистрировавшей</w:t>
            </w:r>
            <w:r>
              <w:rPr>
                <w:b/>
              </w:rPr>
              <w:t xml:space="preserve"> </w:t>
            </w:r>
            <w:r>
              <w:rPr>
                <w:rFonts w:ascii="Times New Roman CYR" w:hAnsi="Times New Roman CYR"/>
                <w:i/>
                <w:sz w:val="22"/>
              </w:rPr>
              <w:t>список кандидатов.</w:t>
            </w:r>
          </w:p>
          <w:p w:rsidR="003577B4" w:rsidRDefault="003577B4">
            <w:pPr>
              <w:pStyle w:val="Normal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3577B4" w:rsidRDefault="003577B4">
            <w:pPr>
              <w:pStyle w:val="Normal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>Фамилии, имена, отчества кандидатов, включенных в  список   кандидатов, выдвинутого данной политической партией.</w:t>
            </w:r>
          </w:p>
          <w:p w:rsidR="003577B4" w:rsidRDefault="003577B4">
            <w:pPr>
              <w:pStyle w:val="Normal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3577B4" w:rsidRDefault="003577B4">
            <w:pPr>
              <w:pStyle w:val="BodyTextIndent2"/>
              <w:jc w:val="both"/>
            </w:pPr>
            <w:r>
              <w:t>В случае наличия у зарегистрированного кандидата, чьи фамилия, имя и отчество указываются в избирательном бюллетене, неснятой и непогашенной судимости указываются сведения о судимости кандидата.</w:t>
            </w:r>
          </w:p>
          <w:p w:rsidR="003577B4" w:rsidRDefault="003577B4">
            <w:pPr>
              <w:pStyle w:val="Normal"/>
              <w:ind w:firstLine="284"/>
              <w:jc w:val="both"/>
            </w:pPr>
          </w:p>
          <w:p w:rsidR="003577B4" w:rsidRDefault="003577B4">
            <w:pPr>
              <w:pStyle w:val="Normal"/>
              <w:ind w:firstLine="284"/>
              <w:jc w:val="both"/>
            </w:pPr>
          </w:p>
        </w:tc>
        <w:tc>
          <w:tcPr>
            <w:tcW w:w="1063" w:type="dxa"/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346" w:type="dxa"/>
            <w:vMerge/>
          </w:tcPr>
          <w:p w:rsidR="003577B4" w:rsidRDefault="003577B4">
            <w:pPr>
              <w:pStyle w:val="Normal"/>
              <w:rPr>
                <w:i/>
                <w:sz w:val="22"/>
              </w:rPr>
            </w:pPr>
          </w:p>
        </w:tc>
        <w:tc>
          <w:tcPr>
            <w:tcW w:w="1701" w:type="dxa"/>
            <w:vMerge/>
          </w:tcPr>
          <w:p w:rsidR="003577B4" w:rsidRDefault="003577B4">
            <w:pPr>
              <w:pStyle w:val="Normal"/>
              <w:rPr>
                <w:i/>
                <w:sz w:val="22"/>
              </w:rPr>
            </w:pPr>
          </w:p>
        </w:tc>
        <w:tc>
          <w:tcPr>
            <w:tcW w:w="6521" w:type="dxa"/>
            <w:vMerge/>
          </w:tcPr>
          <w:p w:rsidR="003577B4" w:rsidRDefault="003577B4">
            <w:pPr>
              <w:pStyle w:val="Normal"/>
            </w:pPr>
          </w:p>
        </w:tc>
        <w:tc>
          <w:tcPr>
            <w:tcW w:w="1063" w:type="dxa"/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346" w:type="dxa"/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1701" w:type="dxa"/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6521" w:type="dxa"/>
          </w:tcPr>
          <w:p w:rsidR="003577B4" w:rsidRDefault="003577B4">
            <w:pPr>
              <w:pStyle w:val="Normal"/>
              <w:spacing w:before="0" w:after="0"/>
              <w:rPr>
                <w:b/>
              </w:rPr>
            </w:pPr>
          </w:p>
        </w:tc>
        <w:tc>
          <w:tcPr>
            <w:tcW w:w="1063" w:type="dxa"/>
          </w:tcPr>
          <w:p w:rsidR="003577B4" w:rsidRDefault="003577B4">
            <w:pPr>
              <w:pStyle w:val="Normal"/>
              <w:spacing w:before="0" w:after="0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3" style="position:absolute;left:0;text-align:left;margin-left:486.1pt;margin-top:14.2pt;width:28.8pt;height:28.8pt;z-index:251653120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tabs>
                <w:tab w:val="left" w:pos="7830"/>
              </w:tabs>
              <w:jc w:val="center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4" style="position:absolute;left:0;text-align:left;margin-left:486.15pt;margin-top:14.2pt;width:28.8pt;height:28.8pt;z-index:251654144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 w:after="3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7" style="position:absolute;left:0;text-align:left;margin-left:486.15pt;margin-top:14.2pt;width:28.8pt;height:28.8pt;z-index:251657216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lastRenderedPageBreak/>
              <w:pict>
                <v:rect id="_x0000_s1066" style="position:absolute;left:0;text-align:left;margin-left:486.2pt;margin-top:14.2pt;width:28.8pt;height:28.8pt;z-index:251656192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8" style="position:absolute;left:0;text-align:left;margin-left:486.2pt;margin-top:14.2pt;width:28.8pt;height:28.8pt;z-index:251658240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0" style="position:absolute;left:0;text-align:left;margin-left:486.2pt;margin-top:14.2pt;width:28.8pt;height:28.8pt;z-index:251660288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9" style="position:absolute;left:0;text-align:left;margin-left:486.2pt;margin-top:14.2pt;width:28.8pt;height:28.8pt;z-index:251659264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1" style="position:absolute;left:0;text-align:left;margin-left:486.2pt;margin-top:14.2pt;width:28.8pt;height:28.8pt;z-index:251661312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2" style="position:absolute;left:0;text-align:left;margin-left:486.2pt;margin-top:14.2pt;width:28.8pt;height:28.8pt;z-index:251662336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</w:tbl>
    <w:p w:rsidR="003577B4" w:rsidRDefault="003577B4">
      <w:pPr>
        <w:pStyle w:val="Normal"/>
        <w:spacing w:before="0" w:after="0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"/>
        <w:gridCol w:w="10348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204" w:type="dxa"/>
          </w:tcPr>
          <w:p w:rsidR="003577B4" w:rsidRDefault="003577B4">
            <w:pPr>
              <w:pStyle w:val="Normal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Normal"/>
              <w:spacing w:before="120" w:after="120"/>
              <w:jc w:val="both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204" w:type="dxa"/>
          </w:tcPr>
          <w:p w:rsidR="003577B4" w:rsidRDefault="003577B4">
            <w:pPr>
              <w:pStyle w:val="Normal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Normal"/>
              <w:spacing w:before="120" w:after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Примечания.</w:t>
            </w:r>
          </w:p>
          <w:p w:rsidR="003577B4" w:rsidRDefault="003577B4">
            <w:pPr>
              <w:pStyle w:val="Normal"/>
              <w:spacing w:before="120" w:after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Фамилии, имена, отчества кандидатов размещаются в столбик.</w:t>
            </w:r>
          </w:p>
          <w:p w:rsidR="003577B4" w:rsidRDefault="003577B4">
            <w:pPr>
              <w:pStyle w:val="Normal"/>
              <w:spacing w:before="120" w:after="120"/>
              <w:jc w:val="both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204" w:type="dxa"/>
          </w:tcPr>
          <w:p w:rsidR="003577B4" w:rsidRDefault="003577B4">
            <w:pPr>
              <w:pStyle w:val="Normal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Normal"/>
              <w:spacing w:before="120" w:after="120"/>
              <w:jc w:val="both"/>
            </w:pPr>
          </w:p>
        </w:tc>
      </w:tr>
    </w:tbl>
    <w:p w:rsidR="003577B4" w:rsidRDefault="003577B4">
      <w:pPr>
        <w:pStyle w:val="Normal"/>
        <w:spacing w:before="0" w:after="0"/>
        <w:rPr>
          <w:sz w:val="16"/>
        </w:rPr>
      </w:pPr>
    </w:p>
    <w:p w:rsidR="003577B4" w:rsidRDefault="003577B4">
      <w:pPr>
        <w:pStyle w:val="Normal"/>
        <w:spacing w:before="0" w:after="0"/>
        <w:ind w:left="426" w:hanging="426"/>
        <w:rPr>
          <w:i/>
        </w:rPr>
        <w:sectPr w:rsidR="003577B4">
          <w:headerReference w:type="default" r:id="rId13"/>
          <w:pgSz w:w="23814" w:h="16840" w:orient="landscape" w:code="8"/>
          <w:pgMar w:top="794" w:right="851" w:bottom="851" w:left="1077" w:header="567" w:footer="567" w:gutter="0"/>
          <w:pgNumType w:start="1"/>
          <w:cols w:num="2" w:space="720"/>
        </w:sectPr>
      </w:pPr>
    </w:p>
    <w:tbl>
      <w:tblPr>
        <w:tblW w:w="0" w:type="auto"/>
        <w:tblInd w:w="4968" w:type="dxa"/>
        <w:tblLayout w:type="fixed"/>
        <w:tblLook w:val="0000"/>
      </w:tblPr>
      <w:tblGrid>
        <w:gridCol w:w="4354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4354" w:type="dxa"/>
          </w:tcPr>
          <w:p w:rsidR="003577B4" w:rsidRDefault="003577B4">
            <w:pPr>
              <w:pStyle w:val="a8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354" w:type="dxa"/>
          </w:tcPr>
          <w:p w:rsidR="00DA7D48" w:rsidRDefault="00DA7D48" w:rsidP="00DA7D48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УТВЕРЖДЕН</w:t>
            </w:r>
          </w:p>
          <w:p w:rsidR="00BB7BAC" w:rsidRDefault="00BB7BAC" w:rsidP="00BB7BAC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BB7BAC" w:rsidRDefault="00BB7BAC" w:rsidP="00BB7BAC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избирательной комиссии г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арабулак</w:t>
            </w:r>
            <w:r>
              <w:rPr>
                <w:rFonts w:ascii="Times New Roman" w:hAnsi="Times New Roman"/>
                <w:sz w:val="18"/>
              </w:rPr>
              <w:br/>
              <w:t>от  13  августа  2019 г.  №67/143-4</w:t>
            </w:r>
          </w:p>
          <w:p w:rsidR="003577B4" w:rsidRDefault="003577B4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021D0" w:rsidRDefault="009021D0" w:rsidP="0090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021D0" w:rsidRDefault="009021D0" w:rsidP="009021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изготовлением избирательных бюллетеней для голосования на выборах депутатов Городского совета муниципального образования «Городской округ город Карабулак» четвертого созыва</w:t>
      </w:r>
    </w:p>
    <w:p w:rsidR="009021D0" w:rsidRDefault="009021D0" w:rsidP="009021D0">
      <w:pPr>
        <w:spacing w:line="360" w:lineRule="auto"/>
        <w:rPr>
          <w:sz w:val="28"/>
          <w:szCs w:val="28"/>
        </w:rPr>
      </w:pPr>
    </w:p>
    <w:p w:rsidR="009021D0" w:rsidRDefault="009021D0" w:rsidP="009021D0">
      <w:pPr>
        <w:numPr>
          <w:ilvl w:val="0"/>
          <w:numId w:val="2"/>
        </w:numPr>
        <w:ind w:left="714" w:hanging="357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изготовлению избирательных бюллетеней для голосования на выборах депутатов Городского совета муниципального образования «Городской округ город Карабулак» четвертого созыва</w:t>
      </w:r>
    </w:p>
    <w:p w:rsidR="009021D0" w:rsidRDefault="009021D0" w:rsidP="009021D0">
      <w:pPr>
        <w:spacing w:line="360" w:lineRule="auto"/>
        <w:ind w:left="720"/>
        <w:rPr>
          <w:sz w:val="28"/>
          <w:szCs w:val="28"/>
        </w:rPr>
      </w:pP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Избирательные бюллетени для голосования на выборах депутатов Городского совета муниципального образования «Городской округ город Карабулак» четвертого созыва (далее – избирательные бюллетени) печатаются на бумаге белого цвета плотностью 65-80 г/м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с нанесенной защитной тангирной сеткой (в пределах рамки).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Размер избирательного бюллетеня составляет 210 х 297 мм.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Текст избирательного бюллетеня размещается только на одной стороне избирательного бюллетеня.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Избирательные бюллетени печатаются на русском языке.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Текст избирательного бюллетеня печатается в одну краску черного цвета.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В избирательном бюллетене части, отведенные каждому избирательному объединению, разделяются прямой линией. Нумерация избирательных бюллетеней не допускается.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соответствующей избирательной комиссии с правом решающего голоса, которые заверяются печатью этой комиссии.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По периметру избирательного бюллетеня на расстоянии 5 мм от его краев печатается в одну линию рамка черного цвета.</w:t>
      </w:r>
    </w:p>
    <w:p w:rsidR="009021D0" w:rsidRDefault="009021D0" w:rsidP="009021D0">
      <w:pPr>
        <w:spacing w:line="360" w:lineRule="auto"/>
        <w:jc w:val="center"/>
        <w:rPr>
          <w:sz w:val="28"/>
          <w:szCs w:val="28"/>
        </w:rPr>
      </w:pPr>
    </w:p>
    <w:p w:rsidR="009021D0" w:rsidRDefault="009021D0" w:rsidP="009021D0">
      <w:pPr>
        <w:ind w:left="720"/>
        <w:jc w:val="center"/>
        <w:rPr>
          <w:sz w:val="28"/>
          <w:szCs w:val="28"/>
        </w:rPr>
      </w:pPr>
    </w:p>
    <w:p w:rsidR="009021D0" w:rsidRDefault="009021D0" w:rsidP="009021D0">
      <w:pPr>
        <w:ind w:left="720"/>
        <w:jc w:val="center"/>
        <w:rPr>
          <w:sz w:val="28"/>
          <w:szCs w:val="28"/>
        </w:rPr>
      </w:pPr>
    </w:p>
    <w:p w:rsidR="009021D0" w:rsidRDefault="009021D0" w:rsidP="00CD1C87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изготовлением избирательных бюллетеней в полиграфической организации</w:t>
      </w:r>
    </w:p>
    <w:p w:rsidR="00CD1C87" w:rsidRDefault="00CD1C87" w:rsidP="00CD1C87">
      <w:pPr>
        <w:ind w:left="720"/>
        <w:jc w:val="center"/>
        <w:rPr>
          <w:sz w:val="28"/>
          <w:szCs w:val="28"/>
        </w:rPr>
      </w:pP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Контроль за изготовлением избирательных бюллетеней в полиграфической организации осуществляют представители территориальной  избирательной комиссии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арабулак  из числа членов комиссии с правом  решающего голоса, определенные решением территориальной и</w:t>
      </w:r>
      <w:r w:rsidR="00CD1C87">
        <w:rPr>
          <w:sz w:val="28"/>
          <w:szCs w:val="28"/>
        </w:rPr>
        <w:t>збирательной комиссии г.Карабулак</w:t>
      </w:r>
      <w:r>
        <w:rPr>
          <w:sz w:val="28"/>
          <w:szCs w:val="28"/>
        </w:rPr>
        <w:t>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Изготовленные полиграфической организацией избирательные бюллетени передаются членам территориальной  избирательной комиссии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арабулак с правом решающего голоса по актам,  в которых указываются дата и время их составления, а также количество передаваемых избирательных бюллетеней (приложения № 1).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составляются акты (приложения № 2).</w:t>
      </w:r>
    </w:p>
    <w:p w:rsidR="009021D0" w:rsidRDefault="009021D0" w:rsidP="009021D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Территориальная избирательная комиссия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арабулак не позднее чем за два дня до получения ею избирательных бюллетеней от полиграфической организации должна принять решение о месте и времени передачи избирательных бюллетеней членам комиссии, уничтожения лишних избирательных бюллетеней (при их выявлении).</w:t>
      </w:r>
    </w:p>
    <w:p w:rsidR="009021D0" w:rsidRDefault="009021D0" w:rsidP="009021D0">
      <w:pPr>
        <w:tabs>
          <w:tab w:val="num" w:pos="0"/>
        </w:tabs>
        <w:jc w:val="both"/>
        <w:rPr>
          <w:szCs w:val="20"/>
        </w:rPr>
      </w:pPr>
      <w:r>
        <w:rPr>
          <w:szCs w:val="20"/>
        </w:rPr>
        <w:br w:type="page"/>
      </w:r>
    </w:p>
    <w:p w:rsidR="009021D0" w:rsidRDefault="009021D0" w:rsidP="009021D0">
      <w:pPr>
        <w:tabs>
          <w:tab w:val="num" w:pos="0"/>
        </w:tabs>
        <w:ind w:left="4536"/>
        <w:jc w:val="right"/>
      </w:pPr>
      <w:r>
        <w:t>Приложение № 1</w:t>
      </w:r>
    </w:p>
    <w:p w:rsidR="009021D0" w:rsidRDefault="009021D0" w:rsidP="009021D0">
      <w:pPr>
        <w:ind w:left="4502"/>
        <w:jc w:val="right"/>
      </w:pPr>
      <w:r>
        <w:t xml:space="preserve">к Порядку осуществления </w:t>
      </w:r>
      <w:proofErr w:type="gramStart"/>
      <w:r>
        <w:t>контроля за</w:t>
      </w:r>
      <w:proofErr w:type="gramEnd"/>
      <w:r>
        <w:t xml:space="preserve"> изготовлением избирательных бюллетеней для голосования на  выборах депутатов Городского совета муниципального образования «Городской округ город Карабулак» четвертого созыва</w:t>
      </w:r>
    </w:p>
    <w:p w:rsidR="009021D0" w:rsidRDefault="009021D0" w:rsidP="009021D0">
      <w:pPr>
        <w:ind w:left="4502"/>
        <w:jc w:val="right"/>
        <w:rPr>
          <w:sz w:val="26"/>
          <w:szCs w:val="26"/>
        </w:rPr>
      </w:pPr>
      <w:r>
        <w:br/>
      </w:r>
    </w:p>
    <w:p w:rsidR="009021D0" w:rsidRDefault="009021D0" w:rsidP="009021D0">
      <w:pPr>
        <w:ind w:left="4502"/>
        <w:jc w:val="right"/>
        <w:rPr>
          <w:sz w:val="26"/>
          <w:szCs w:val="26"/>
        </w:rPr>
      </w:pPr>
    </w:p>
    <w:p w:rsidR="009021D0" w:rsidRDefault="009021D0" w:rsidP="009021D0">
      <w:pPr>
        <w:tabs>
          <w:tab w:val="num" w:pos="0"/>
        </w:tabs>
        <w:ind w:firstLine="2880"/>
        <w:rPr>
          <w:szCs w:val="20"/>
        </w:rPr>
      </w:pPr>
    </w:p>
    <w:p w:rsidR="009021D0" w:rsidRDefault="009021D0" w:rsidP="009021D0">
      <w:pPr>
        <w:tabs>
          <w:tab w:val="num" w:pos="0"/>
        </w:tabs>
        <w:jc w:val="center"/>
      </w:pPr>
      <w:r>
        <w:t>АКТ&lt;1&gt;</w:t>
      </w:r>
    </w:p>
    <w:p w:rsidR="009021D0" w:rsidRDefault="009021D0" w:rsidP="009021D0">
      <w:pPr>
        <w:tabs>
          <w:tab w:val="num" w:pos="0"/>
        </w:tabs>
        <w:jc w:val="center"/>
      </w:pPr>
      <w:r>
        <w:t>передачи избирательных бюллетеней для голосования на досрочных выборах депутатов Городского совета муниципального образования «Городской округ город Карабулак» четвертого созыва</w:t>
      </w: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tabs>
          <w:tab w:val="num" w:pos="0"/>
        </w:tabs>
      </w:pPr>
      <w:r>
        <w:t>г. _______________</w:t>
      </w:r>
      <w:r>
        <w:tab/>
        <w:t xml:space="preserve">   «___» _______ 2019 года     «____»часов «_____» минут</w:t>
      </w:r>
    </w:p>
    <w:p w:rsidR="009021D0" w:rsidRDefault="009021D0" w:rsidP="009021D0">
      <w:pPr>
        <w:tabs>
          <w:tab w:val="num" w:pos="0"/>
        </w:tabs>
      </w:pPr>
      <w:r>
        <w:tab/>
      </w:r>
    </w:p>
    <w:p w:rsidR="009021D0" w:rsidRDefault="009021D0" w:rsidP="009021D0">
      <w:pPr>
        <w:tabs>
          <w:tab w:val="num" w:pos="0"/>
        </w:tabs>
      </w:pPr>
      <w:r>
        <w:tab/>
        <w:t>В соответствии с  договором от «____»________ 2019 года на изготовление избирательных бюллетеней для голосования на депутатов Городского совета муниципального образования</w:t>
      </w:r>
      <w:r w:rsidR="00CD1C87">
        <w:t xml:space="preserve"> «Городской округ город Карабулак</w:t>
      </w:r>
      <w:r>
        <w:t xml:space="preserve">» четвертого созыва, заключенным </w:t>
      </w:r>
      <w:proofErr w:type="gramStart"/>
      <w:r>
        <w:t>между</w:t>
      </w:r>
      <w:proofErr w:type="gramEnd"/>
      <w:r>
        <w:t xml:space="preserve"> ____________________________________и </w:t>
      </w:r>
    </w:p>
    <w:p w:rsidR="009021D0" w:rsidRDefault="009021D0" w:rsidP="009021D0">
      <w:pPr>
        <w:tabs>
          <w:tab w:val="num" w:pos="0"/>
        </w:tabs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vertAlign w:val="superscript"/>
        </w:rPr>
        <w:t>(наименование полиграфической организации)</w:t>
      </w:r>
    </w:p>
    <w:p w:rsidR="009021D0" w:rsidRDefault="009021D0" w:rsidP="009021D0">
      <w:pPr>
        <w:tabs>
          <w:tab w:val="num" w:pos="0"/>
        </w:tabs>
        <w:rPr>
          <w:vertAlign w:val="superscript"/>
        </w:rPr>
      </w:pPr>
      <w:r>
        <w:t>территориальной из</w:t>
      </w:r>
      <w:r w:rsidR="00CD1C87">
        <w:t>бирательной комиссией г</w:t>
      </w:r>
      <w:proofErr w:type="gramStart"/>
      <w:r w:rsidR="00CD1C87">
        <w:t>.К</w:t>
      </w:r>
      <w:proofErr w:type="gramEnd"/>
      <w:r w:rsidR="00CD1C87">
        <w:t>арабулак</w:t>
      </w:r>
      <w:r>
        <w:t>, ___________________________________________</w:t>
      </w:r>
      <w:r>
        <w:tab/>
      </w:r>
      <w:r>
        <w:tab/>
      </w:r>
      <w:r>
        <w:tab/>
        <w:t xml:space="preserve">                                                                                     </w:t>
      </w:r>
      <w:r>
        <w:rPr>
          <w:vertAlign w:val="superscript"/>
        </w:rPr>
        <w:t>(наименование полиграфической организации)</w:t>
      </w:r>
    </w:p>
    <w:p w:rsidR="009021D0" w:rsidRDefault="009021D0" w:rsidP="009021D0">
      <w:pPr>
        <w:tabs>
          <w:tab w:val="num" w:pos="0"/>
        </w:tabs>
      </w:pPr>
      <w:r>
        <w:t>изготовила  в соответствии с представленным образцом и передала территориальной и</w:t>
      </w:r>
      <w:r w:rsidR="00CD1C87">
        <w:t>збирательной комиссии г</w:t>
      </w:r>
      <w:proofErr w:type="gramStart"/>
      <w:r w:rsidR="00CD1C87">
        <w:t>.К</w:t>
      </w:r>
      <w:proofErr w:type="gramEnd"/>
      <w:r w:rsidR="00CD1C87">
        <w:t>арабулак</w:t>
      </w:r>
      <w:r>
        <w:t xml:space="preserve"> избирательные бюллетени для голосования на </w:t>
      </w:r>
      <w:r w:rsidR="00CD1C87">
        <w:t xml:space="preserve">выборах </w:t>
      </w:r>
      <w:r>
        <w:t>депутатов Городского совета муниципального образования</w:t>
      </w:r>
      <w:r w:rsidR="00CD1C87">
        <w:t xml:space="preserve"> «Городской округ город Карабулак</w:t>
      </w:r>
      <w:r>
        <w:t xml:space="preserve">» четвертого созыва в количестве:  __________________________________________________________________  штук, </w:t>
      </w:r>
    </w:p>
    <w:p w:rsidR="009021D0" w:rsidRDefault="009021D0" w:rsidP="009021D0">
      <w:pPr>
        <w:tabs>
          <w:tab w:val="num" w:pos="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(цифрами и прописью)</w:t>
      </w: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tabs>
          <w:tab w:val="num" w:pos="0"/>
        </w:tabs>
      </w:pPr>
      <w:proofErr w:type="gramStart"/>
      <w:r>
        <w:t xml:space="preserve">МП     (должность руководителя </w:t>
      </w:r>
      <w:proofErr w:type="gramEnd"/>
    </w:p>
    <w:p w:rsidR="009021D0" w:rsidRDefault="009021D0" w:rsidP="009021D0">
      <w:pPr>
        <w:tabs>
          <w:tab w:val="num" w:pos="0"/>
        </w:tabs>
      </w:pPr>
      <w:r>
        <w:t xml:space="preserve">          полиграфической организации)      __________  __________________                                               </w:t>
      </w:r>
    </w:p>
    <w:p w:rsidR="009021D0" w:rsidRDefault="009021D0" w:rsidP="009021D0">
      <w:pPr>
        <w:tabs>
          <w:tab w:val="num" w:pos="0"/>
        </w:tabs>
      </w:pPr>
      <w:r>
        <w:t>(подпись)        (инициалы, фамилия)</w:t>
      </w: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tabs>
          <w:tab w:val="num" w:pos="0"/>
        </w:tabs>
      </w:pPr>
      <w:r>
        <w:t xml:space="preserve">МП     Председатель </w:t>
      </w:r>
      <w:proofErr w:type="gramStart"/>
      <w:r>
        <w:t>территориальной</w:t>
      </w:r>
      <w:proofErr w:type="gramEnd"/>
    </w:p>
    <w:p w:rsidR="009021D0" w:rsidRDefault="009021D0" w:rsidP="009021D0">
      <w:pPr>
        <w:tabs>
          <w:tab w:val="num" w:pos="0"/>
        </w:tabs>
      </w:pPr>
      <w:r>
        <w:t>избирательной комиссии</w:t>
      </w:r>
    </w:p>
    <w:p w:rsidR="009021D0" w:rsidRDefault="00CD1C87" w:rsidP="009021D0">
      <w:pPr>
        <w:tabs>
          <w:tab w:val="num" w:pos="0"/>
        </w:tabs>
      </w:pPr>
      <w:r>
        <w:t>г</w:t>
      </w:r>
      <w:proofErr w:type="gramStart"/>
      <w:r>
        <w:t>.К</w:t>
      </w:r>
      <w:proofErr w:type="gramEnd"/>
      <w:r>
        <w:t>арабулак</w:t>
      </w:r>
      <w:r w:rsidR="009021D0">
        <w:t xml:space="preserve">                                </w:t>
      </w:r>
      <w:r>
        <w:t xml:space="preserve">        </w:t>
      </w:r>
      <w:r w:rsidR="009021D0">
        <w:t xml:space="preserve">__________  __________________                                               </w:t>
      </w:r>
    </w:p>
    <w:p w:rsidR="009021D0" w:rsidRDefault="009021D0" w:rsidP="009021D0">
      <w:pPr>
        <w:tabs>
          <w:tab w:val="num" w:pos="0"/>
        </w:tabs>
      </w:pPr>
      <w:r>
        <w:t xml:space="preserve"> (подпись)        (инициалы, фамилия)</w:t>
      </w: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tabs>
          <w:tab w:val="num" w:pos="0"/>
        </w:tabs>
      </w:pPr>
      <w:r>
        <w:t xml:space="preserve">_____________________                                                                                              </w:t>
      </w:r>
    </w:p>
    <w:p w:rsidR="009021D0" w:rsidRDefault="009021D0" w:rsidP="009021D0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приеме избирательных бюллетеней от полиграфической организации.</w:t>
      </w:r>
    </w:p>
    <w:p w:rsidR="009021D0" w:rsidRDefault="009021D0" w:rsidP="009021D0">
      <w:pPr>
        <w:autoSpaceDE w:val="0"/>
        <w:autoSpaceDN w:val="0"/>
        <w:adjustRightInd w:val="0"/>
      </w:pPr>
      <w:r>
        <w:br w:type="page"/>
      </w:r>
    </w:p>
    <w:p w:rsidR="009021D0" w:rsidRDefault="009021D0" w:rsidP="009021D0">
      <w:pPr>
        <w:tabs>
          <w:tab w:val="num" w:pos="0"/>
        </w:tabs>
        <w:ind w:left="5664"/>
        <w:jc w:val="right"/>
      </w:pPr>
      <w:r>
        <w:t xml:space="preserve">      Приложение № 2</w:t>
      </w:r>
    </w:p>
    <w:p w:rsidR="009021D0" w:rsidRDefault="009021D0" w:rsidP="009021D0">
      <w:pPr>
        <w:ind w:left="4502"/>
        <w:jc w:val="right"/>
        <w:rPr>
          <w:szCs w:val="20"/>
        </w:rPr>
      </w:pPr>
      <w:r>
        <w:t>к Порядку</w:t>
      </w:r>
      <w:r w:rsidR="0000627E">
        <w:t xml:space="preserve"> </w:t>
      </w: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изготовлением избирательных бюллетеней для голосования на</w:t>
      </w:r>
      <w:r w:rsidR="00CD1C87">
        <w:t xml:space="preserve"> выборах</w:t>
      </w:r>
      <w:r>
        <w:t xml:space="preserve"> депутатов Городского совета муниципального образовани</w:t>
      </w:r>
      <w:r w:rsidR="00CD1C87">
        <w:t>я «Городской округ город Карабулак</w:t>
      </w:r>
      <w:r>
        <w:t>» четвертого созыва</w:t>
      </w:r>
    </w:p>
    <w:p w:rsidR="009021D0" w:rsidRDefault="009021D0" w:rsidP="009021D0">
      <w:pPr>
        <w:tabs>
          <w:tab w:val="num" w:pos="0"/>
        </w:tabs>
        <w:jc w:val="center"/>
        <w:rPr>
          <w:sz w:val="20"/>
          <w:szCs w:val="28"/>
        </w:rPr>
      </w:pPr>
    </w:p>
    <w:p w:rsidR="009021D0" w:rsidRDefault="009021D0" w:rsidP="009021D0">
      <w:pPr>
        <w:tabs>
          <w:tab w:val="num" w:pos="0"/>
        </w:tabs>
        <w:jc w:val="center"/>
        <w:rPr>
          <w:sz w:val="20"/>
          <w:szCs w:val="28"/>
        </w:rPr>
      </w:pPr>
    </w:p>
    <w:p w:rsidR="009021D0" w:rsidRDefault="009021D0" w:rsidP="009021D0">
      <w:pPr>
        <w:tabs>
          <w:tab w:val="num" w:pos="0"/>
        </w:tabs>
        <w:jc w:val="center"/>
        <w:rPr>
          <w:sz w:val="20"/>
          <w:szCs w:val="28"/>
        </w:rPr>
      </w:pPr>
    </w:p>
    <w:p w:rsidR="009021D0" w:rsidRDefault="009021D0" w:rsidP="009021D0">
      <w:pPr>
        <w:tabs>
          <w:tab w:val="num" w:pos="0"/>
        </w:tabs>
        <w:jc w:val="center"/>
        <w:rPr>
          <w:sz w:val="20"/>
          <w:szCs w:val="28"/>
        </w:rPr>
      </w:pPr>
    </w:p>
    <w:p w:rsidR="009021D0" w:rsidRDefault="009021D0" w:rsidP="009021D0">
      <w:pPr>
        <w:tabs>
          <w:tab w:val="num" w:pos="0"/>
        </w:tabs>
        <w:jc w:val="center"/>
        <w:rPr>
          <w:sz w:val="20"/>
          <w:szCs w:val="28"/>
        </w:rPr>
      </w:pPr>
    </w:p>
    <w:p w:rsidR="009021D0" w:rsidRDefault="009021D0" w:rsidP="009021D0">
      <w:pPr>
        <w:tabs>
          <w:tab w:val="num" w:pos="0"/>
        </w:tabs>
        <w:jc w:val="center"/>
      </w:pPr>
      <w:r>
        <w:t>АКТ&lt;1&gt; об уничтожении</w:t>
      </w:r>
    </w:p>
    <w:p w:rsidR="009021D0" w:rsidRDefault="009021D0" w:rsidP="009021D0">
      <w:pPr>
        <w:tabs>
          <w:tab w:val="num" w:pos="0"/>
        </w:tabs>
        <w:jc w:val="center"/>
      </w:pPr>
      <w:r>
        <w:t>лишних избирательных бюллетеней для голосования на</w:t>
      </w:r>
      <w:r w:rsidR="00CD1C87">
        <w:t xml:space="preserve"> выборах</w:t>
      </w:r>
      <w:r>
        <w:t xml:space="preserve"> депутатов Городского совета муниципального образования</w:t>
      </w:r>
      <w:r w:rsidR="00CD1C87">
        <w:t xml:space="preserve"> «Городской округ город Карабулак</w:t>
      </w:r>
      <w:r>
        <w:t>» четвертого созыва</w:t>
      </w:r>
    </w:p>
    <w:p w:rsidR="009021D0" w:rsidRDefault="009021D0" w:rsidP="009021D0">
      <w:pPr>
        <w:tabs>
          <w:tab w:val="num" w:pos="0"/>
        </w:tabs>
        <w:spacing w:line="360" w:lineRule="auto"/>
      </w:pPr>
      <w:r>
        <w:tab/>
      </w:r>
    </w:p>
    <w:p w:rsidR="009021D0" w:rsidRDefault="009021D0" w:rsidP="009021D0">
      <w:pPr>
        <w:tabs>
          <w:tab w:val="num" w:pos="0"/>
        </w:tabs>
      </w:pPr>
      <w:r>
        <w:t>Настоящим Актом подтверждается:</w:t>
      </w: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numPr>
          <w:ilvl w:val="0"/>
          <w:numId w:val="3"/>
        </w:numPr>
        <w:ind w:firstLine="705"/>
      </w:pPr>
      <w:r>
        <w:t>При изготовлении текста избирательных бюллетеней для голосования на</w:t>
      </w:r>
      <w:r w:rsidR="00CD1C87">
        <w:t xml:space="preserve"> выборах</w:t>
      </w:r>
      <w:r>
        <w:t xml:space="preserve"> депутатов Городского совета муниципального образования</w:t>
      </w:r>
      <w:r w:rsidR="00CD1C87">
        <w:t xml:space="preserve"> «Городской округ город Карабулак</w:t>
      </w:r>
      <w:r>
        <w:t>» четвертого созыва было изготовлено следующее количество избирательных бюллетеней:</w:t>
      </w:r>
    </w:p>
    <w:p w:rsidR="009021D0" w:rsidRDefault="009021D0" w:rsidP="009021D0">
      <w:pPr>
        <w:ind w:left="1065"/>
      </w:pPr>
    </w:p>
    <w:tbl>
      <w:tblPr>
        <w:tblW w:w="0" w:type="auto"/>
        <w:tblInd w:w="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3"/>
        <w:gridCol w:w="4323"/>
      </w:tblGrid>
      <w:tr w:rsidR="009021D0" w:rsidRPr="009021D0" w:rsidTr="009021D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D0" w:rsidRDefault="009021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количество изготовленных избирательных бюллетеней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D0" w:rsidRDefault="009021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лишних избирательных бюллетеней</w:t>
            </w:r>
          </w:p>
        </w:tc>
      </w:tr>
      <w:tr w:rsidR="009021D0" w:rsidRPr="009021D0" w:rsidTr="009021D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D0" w:rsidRDefault="009021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D0" w:rsidRDefault="009021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021D0" w:rsidRPr="009021D0" w:rsidTr="009021D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0" w:rsidRDefault="009021D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0" w:rsidRDefault="009021D0">
            <w:pPr>
              <w:spacing w:line="276" w:lineRule="auto"/>
              <w:rPr>
                <w:lang w:eastAsia="en-US"/>
              </w:rPr>
            </w:pPr>
          </w:p>
        </w:tc>
      </w:tr>
    </w:tbl>
    <w:p w:rsidR="009021D0" w:rsidRDefault="009021D0" w:rsidP="009021D0">
      <w:pPr>
        <w:ind w:left="1065"/>
      </w:pPr>
    </w:p>
    <w:p w:rsidR="009021D0" w:rsidRDefault="009021D0" w:rsidP="009021D0">
      <w:pPr>
        <w:ind w:firstLine="709"/>
        <w:rPr>
          <w:vertAlign w:val="superscript"/>
        </w:rPr>
      </w:pPr>
      <w:r>
        <w:t>2. Лишние избирательные бюллет</w:t>
      </w:r>
      <w:r w:rsidR="00CD1C87">
        <w:t xml:space="preserve">ени для голосования на </w:t>
      </w:r>
      <w:r>
        <w:t xml:space="preserve"> выборах депутатов Городского совета муниципального образования</w:t>
      </w:r>
      <w:r w:rsidR="00CD1C87">
        <w:t xml:space="preserve"> «Городской округ город Карабулак</w:t>
      </w:r>
      <w:r>
        <w:t>» четвертого созыва в количестве _____________________________________________________________ штук уни</w:t>
      </w:r>
      <w:r w:rsidR="00CD1C87">
        <w:t>чтожены «_____» ___________ 2019</w:t>
      </w:r>
      <w:r>
        <w:t xml:space="preserve"> года </w:t>
      </w:r>
      <w:r>
        <w:rPr>
          <w:vertAlign w:val="superscript"/>
        </w:rPr>
        <w:tab/>
      </w:r>
      <w:r>
        <w:rPr>
          <w:vertAlign w:val="superscript"/>
        </w:rPr>
        <w:tab/>
        <w:t>(цифрами и прописью)</w:t>
      </w:r>
    </w:p>
    <w:p w:rsidR="009021D0" w:rsidRDefault="009021D0" w:rsidP="009021D0">
      <w:r>
        <w:t>в присутствии представителя Заказчика.</w:t>
      </w:r>
    </w:p>
    <w:p w:rsidR="009021D0" w:rsidRDefault="009021D0" w:rsidP="009021D0">
      <w:pPr>
        <w:ind w:firstLine="450"/>
      </w:pPr>
    </w:p>
    <w:p w:rsidR="009021D0" w:rsidRDefault="009021D0" w:rsidP="009021D0">
      <w:pPr>
        <w:tabs>
          <w:tab w:val="num" w:pos="0"/>
        </w:tabs>
      </w:pPr>
      <w:r>
        <w:t>От Заказчика</w:t>
      </w:r>
    </w:p>
    <w:p w:rsidR="009021D0" w:rsidRDefault="009021D0" w:rsidP="009021D0">
      <w:pPr>
        <w:tabs>
          <w:tab w:val="num" w:pos="0"/>
        </w:tabs>
      </w:pPr>
      <w:r>
        <w:tab/>
        <w:t>1.___________________________        _____________________________</w:t>
      </w:r>
    </w:p>
    <w:p w:rsidR="009021D0" w:rsidRDefault="009021D0" w:rsidP="009021D0">
      <w:pPr>
        <w:tabs>
          <w:tab w:val="num" w:pos="0"/>
        </w:tabs>
      </w:pPr>
      <w:r>
        <w:t xml:space="preserve"> МП                               </w:t>
      </w:r>
      <w:r>
        <w:rPr>
          <w:vertAlign w:val="superscript"/>
        </w:rPr>
        <w:t>(подпись)                                                            (должность, расшифровка подписи)</w:t>
      </w:r>
    </w:p>
    <w:p w:rsidR="009021D0" w:rsidRDefault="009021D0" w:rsidP="009021D0">
      <w:pPr>
        <w:tabs>
          <w:tab w:val="num" w:pos="0"/>
        </w:tabs>
      </w:pPr>
      <w:r>
        <w:tab/>
        <w:t>2.___________________________        ____________________________</w:t>
      </w:r>
    </w:p>
    <w:p w:rsidR="009021D0" w:rsidRDefault="009021D0" w:rsidP="009021D0">
      <w:pPr>
        <w:tabs>
          <w:tab w:val="num" w:pos="0"/>
        </w:tabs>
      </w:pPr>
      <w:r>
        <w:rPr>
          <w:vertAlign w:val="superscript"/>
        </w:rPr>
        <w:t xml:space="preserve">                                                              (подпись)                                                           (должность, расшифровка подписи)</w:t>
      </w:r>
    </w:p>
    <w:p w:rsidR="009021D0" w:rsidRDefault="009021D0" w:rsidP="009021D0">
      <w:pPr>
        <w:tabs>
          <w:tab w:val="num" w:pos="0"/>
        </w:tabs>
      </w:pPr>
    </w:p>
    <w:p w:rsidR="009021D0" w:rsidRDefault="009021D0" w:rsidP="009021D0">
      <w:pPr>
        <w:tabs>
          <w:tab w:val="num" w:pos="0"/>
        </w:tabs>
      </w:pPr>
      <w:r>
        <w:t>От Исполнителя</w:t>
      </w:r>
    </w:p>
    <w:p w:rsidR="009021D0" w:rsidRDefault="009021D0" w:rsidP="009021D0">
      <w:pPr>
        <w:tabs>
          <w:tab w:val="num" w:pos="0"/>
        </w:tabs>
      </w:pPr>
      <w:r>
        <w:tab/>
        <w:t>1.___________________________        _____________________________</w:t>
      </w:r>
    </w:p>
    <w:p w:rsidR="009021D0" w:rsidRDefault="009021D0" w:rsidP="009021D0">
      <w:pPr>
        <w:tabs>
          <w:tab w:val="num" w:pos="0"/>
        </w:tabs>
      </w:pPr>
      <w:r>
        <w:t xml:space="preserve"> МП                               </w:t>
      </w:r>
      <w:r>
        <w:rPr>
          <w:vertAlign w:val="superscript"/>
        </w:rPr>
        <w:t>(подпись)                                                             (должность, расшифровка подписи)</w:t>
      </w:r>
    </w:p>
    <w:p w:rsidR="009021D0" w:rsidRDefault="009021D0" w:rsidP="009021D0">
      <w:pPr>
        <w:tabs>
          <w:tab w:val="num" w:pos="0"/>
        </w:tabs>
      </w:pPr>
      <w:r>
        <w:tab/>
        <w:t>2.___________________________        ____________________________</w:t>
      </w:r>
    </w:p>
    <w:p w:rsidR="009021D0" w:rsidRDefault="009021D0" w:rsidP="009021D0">
      <w:pPr>
        <w:tabs>
          <w:tab w:val="num" w:pos="0"/>
        </w:tabs>
      </w:pPr>
      <w:r>
        <w:rPr>
          <w:vertAlign w:val="superscript"/>
        </w:rPr>
        <w:t xml:space="preserve">                                                             (подпись)                                                             (должность, расшифровка подписи)</w:t>
      </w:r>
    </w:p>
    <w:p w:rsidR="009021D0" w:rsidRDefault="009021D0" w:rsidP="009021D0">
      <w:pPr>
        <w:ind w:firstLine="708"/>
      </w:pPr>
      <w:r>
        <w:t xml:space="preserve">____________________                                                                                              </w:t>
      </w:r>
    </w:p>
    <w:p w:rsidR="009021D0" w:rsidRDefault="009021D0" w:rsidP="009021D0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&lt;1&gt; Настоящий акт имеют право подписать лица, присутствующие (на основании ст. 63 Федерального закона «Об основных гарантиях избирательных прав и права на участие в референдуме граждан Российской Федерации») при уничтожении лишних избирательных бюллетеней.</w:t>
      </w:r>
    </w:p>
    <w:sectPr w:rsidR="009021D0">
      <w:headerReference w:type="even" r:id="rId14"/>
      <w:headerReference w:type="default" r:id="rId15"/>
      <w:pgSz w:w="11906" w:h="16838"/>
      <w:pgMar w:top="568" w:right="851" w:bottom="567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1B" w:rsidRDefault="00C07F1B">
      <w:r>
        <w:separator/>
      </w:r>
    </w:p>
  </w:endnote>
  <w:endnote w:type="continuationSeparator" w:id="0">
    <w:p w:rsidR="00C07F1B" w:rsidRDefault="00C0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Pr="00B12102" w:rsidRDefault="00DA7D48">
    <w:pPr>
      <w:pStyle w:val="a6"/>
      <w:jc w:val="right"/>
      <w:rPr>
        <w:sz w:val="12"/>
        <w:szCs w:val="12"/>
      </w:rPr>
    </w:pPr>
    <w:r w:rsidRPr="00B12102">
      <w:rPr>
        <w:sz w:val="12"/>
        <w:szCs w:val="12"/>
      </w:rPr>
      <w:fldChar w:fldCharType="begin"/>
    </w:r>
    <w:r w:rsidRPr="00B12102">
      <w:rPr>
        <w:sz w:val="12"/>
        <w:szCs w:val="12"/>
      </w:rPr>
      <w:instrText xml:space="preserve"> FILENAME </w:instrText>
    </w:r>
    <w:r w:rsidRPr="00B12102">
      <w:rPr>
        <w:sz w:val="12"/>
        <w:szCs w:val="12"/>
      </w:rPr>
      <w:fldChar w:fldCharType="separate"/>
    </w:r>
    <w:r w:rsidR="00BB7BAC">
      <w:rPr>
        <w:noProof/>
        <w:sz w:val="12"/>
        <w:szCs w:val="12"/>
      </w:rPr>
      <w:t>о формах и требованиях бюлл..doc</w:t>
    </w:r>
    <w:r w:rsidRPr="00B12102"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6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BB7BAC">
      <w:rPr>
        <w:noProof/>
        <w:sz w:val="18"/>
      </w:rPr>
      <w:t>о формах и требованиях бюлл..doc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1B" w:rsidRDefault="00C07F1B">
      <w:r>
        <w:separator/>
      </w:r>
    </w:p>
  </w:footnote>
  <w:footnote w:type="continuationSeparator" w:id="0">
    <w:p w:rsidR="00C07F1B" w:rsidRDefault="00C07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 w:rsidP="005F1EA2">
    <w:pPr>
      <w:pStyle w:val="a3"/>
      <w:tabs>
        <w:tab w:val="clear" w:pos="4153"/>
        <w:tab w:val="clear" w:pos="8306"/>
        <w:tab w:val="center" w:pos="4677"/>
        <w:tab w:val="right" w:pos="9355"/>
      </w:tabs>
      <w:jc w:val="lef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627E">
      <w:rPr>
        <w:rStyle w:val="a5"/>
        <w:noProof/>
      </w:rPr>
      <w:t>2</w:t>
    </w:r>
    <w:r>
      <w:rPr>
        <w:rStyle w:val="a5"/>
      </w:rPr>
      <w:fldChar w:fldCharType="end"/>
    </w:r>
  </w:p>
  <w:p w:rsidR="00DA7D48" w:rsidRDefault="00DA7D48" w:rsidP="005F1E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CA"/>
    <w:rsid w:val="0000627E"/>
    <w:rsid w:val="000125D6"/>
    <w:rsid w:val="00030D46"/>
    <w:rsid w:val="0032474A"/>
    <w:rsid w:val="003577B4"/>
    <w:rsid w:val="003F1CAB"/>
    <w:rsid w:val="004042BE"/>
    <w:rsid w:val="00464707"/>
    <w:rsid w:val="005462FB"/>
    <w:rsid w:val="005B56F7"/>
    <w:rsid w:val="005F1EA2"/>
    <w:rsid w:val="00610290"/>
    <w:rsid w:val="00637318"/>
    <w:rsid w:val="006C4FCA"/>
    <w:rsid w:val="0074569C"/>
    <w:rsid w:val="008C0E39"/>
    <w:rsid w:val="009021D0"/>
    <w:rsid w:val="00930DE1"/>
    <w:rsid w:val="0098110D"/>
    <w:rsid w:val="00A871DE"/>
    <w:rsid w:val="00B12102"/>
    <w:rsid w:val="00BB7BAC"/>
    <w:rsid w:val="00BC776F"/>
    <w:rsid w:val="00C07F1B"/>
    <w:rsid w:val="00CD1C87"/>
    <w:rsid w:val="00D16E5B"/>
    <w:rsid w:val="00DA7D48"/>
    <w:rsid w:val="00F1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Normal"/>
    <w:next w:val="Normal"/>
    <w:qFormat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styleId="a5">
    <w:name w:val="page number"/>
    <w:basedOn w:val="a0"/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9">
    <w:name w:val="Body Text"/>
    <w:basedOn w:val="a"/>
    <w:pPr>
      <w:spacing w:before="120"/>
      <w:jc w:val="center"/>
    </w:pPr>
    <w:rPr>
      <w:b/>
      <w:sz w:val="28"/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PlainText">
    <w:name w:val="Plain Text"/>
    <w:basedOn w:val="Normal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BodyText2">
    <w:name w:val="Body Text 2"/>
    <w:basedOn w:val="Normal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a">
    <w:name w:val="Нормальный.Нормальный"/>
  </w:style>
  <w:style w:type="paragraph" w:customStyle="1" w:styleId="BodyTextIndent2">
    <w:name w:val="Body Text Indent 2"/>
    <w:basedOn w:val="Normal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Strong"/>
    <w:qFormat/>
    <w:rPr>
      <w:rFonts w:ascii="Arial" w:hAnsi="Arial" w:cs="Arial" w:hint="default"/>
      <w:b/>
      <w:bCs/>
      <w:color w:val="484848"/>
      <w:spacing w:val="7"/>
    </w:rPr>
  </w:style>
  <w:style w:type="character" w:customStyle="1" w:styleId="a7">
    <w:name w:val="Нижний колонтитул Знак"/>
    <w:link w:val="a6"/>
    <w:locked/>
    <w:rsid w:val="005B56F7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5B56F7"/>
    <w:rPr>
      <w:sz w:val="28"/>
      <w:szCs w:val="28"/>
      <w:lang w:val="ru-RU" w:eastAsia="ru-RU" w:bidi="ar-SA"/>
    </w:rPr>
  </w:style>
  <w:style w:type="paragraph" w:customStyle="1" w:styleId="ac">
    <w:name w:val="Ñîäåðæ"/>
    <w:basedOn w:val="a"/>
    <w:rsid w:val="005F1EA2"/>
    <w:pPr>
      <w:widowControl w:val="0"/>
      <w:spacing w:after="120"/>
      <w:jc w:val="center"/>
    </w:pPr>
    <w:rPr>
      <w:sz w:val="28"/>
      <w:szCs w:val="20"/>
    </w:rPr>
  </w:style>
  <w:style w:type="paragraph" w:customStyle="1" w:styleId="7">
    <w:name w:val="заголовок 7"/>
    <w:basedOn w:val="a"/>
    <w:next w:val="a"/>
    <w:rsid w:val="005F1EA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d">
    <w:name w:val="Стиль"/>
    <w:rsid w:val="005F1E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BB7B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B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Microsoft</Company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subject/>
  <dc:creator>Mashb7</dc:creator>
  <cp:keywords/>
  <cp:lastModifiedBy>SamLab.ws</cp:lastModifiedBy>
  <cp:revision>2</cp:revision>
  <cp:lastPrinted>2019-08-13T11:04:00Z</cp:lastPrinted>
  <dcterms:created xsi:type="dcterms:W3CDTF">2019-08-19T06:40:00Z</dcterms:created>
  <dcterms:modified xsi:type="dcterms:W3CDTF">2019-08-19T06:40:00Z</dcterms:modified>
</cp:coreProperties>
</file>