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4F" w:rsidRDefault="00F2484F" w:rsidP="00F2484F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8501298" r:id="rId6"/>
        </w:object>
      </w:r>
    </w:p>
    <w:p w:rsidR="00F2484F" w:rsidRDefault="00F2484F" w:rsidP="00F2484F">
      <w:pPr>
        <w:pStyle w:val="a3"/>
        <w:jc w:val="center"/>
      </w:pPr>
    </w:p>
    <w:p w:rsidR="00F2484F" w:rsidRDefault="00F2484F" w:rsidP="00F2484F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F2484F" w:rsidRDefault="00F2484F" w:rsidP="00F2484F">
      <w:pPr>
        <w:pStyle w:val="1"/>
      </w:pPr>
    </w:p>
    <w:p w:rsidR="00F2484F" w:rsidRDefault="00F2484F" w:rsidP="00F2484F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2484F" w:rsidRDefault="00F2484F" w:rsidP="00F2484F"/>
    <w:p w:rsidR="00F2484F" w:rsidRPr="00E13690" w:rsidRDefault="00F2484F" w:rsidP="00F2484F"/>
    <w:p w:rsidR="00F2484F" w:rsidRDefault="00F2484F" w:rsidP="00F2484F">
      <w:pPr>
        <w:pStyle w:val="a3"/>
      </w:pPr>
      <w:r>
        <w:t>26 августа  2019</w:t>
      </w:r>
      <w:r>
        <w:t xml:space="preserve"> г. </w:t>
      </w:r>
      <w:r>
        <w:tab/>
        <w:t xml:space="preserve">                                          </w:t>
      </w:r>
      <w:r>
        <w:t xml:space="preserve">                              </w:t>
      </w:r>
      <w:r w:rsidR="00045140">
        <w:t xml:space="preserve"> </w:t>
      </w:r>
      <w:bookmarkStart w:id="0" w:name="_GoBack"/>
      <w:bookmarkEnd w:id="0"/>
      <w:r>
        <w:t xml:space="preserve"> № 70/148-4</w:t>
      </w:r>
    </w:p>
    <w:p w:rsidR="00F2484F" w:rsidRDefault="00F2484F" w:rsidP="00F2484F">
      <w:pPr>
        <w:pStyle w:val="a3"/>
      </w:pPr>
    </w:p>
    <w:p w:rsidR="00F2484F" w:rsidRDefault="00F2484F" w:rsidP="00F2484F">
      <w:pPr>
        <w:pStyle w:val="a3"/>
      </w:pPr>
    </w:p>
    <w:p w:rsidR="00F2484F" w:rsidRDefault="00F2484F" w:rsidP="00F2484F"/>
    <w:p w:rsidR="00F2484F" w:rsidRDefault="00F2484F" w:rsidP="00F2484F">
      <w:pPr>
        <w:pStyle w:val="14"/>
        <w:widowControl/>
      </w:pPr>
      <w:r>
        <w:t>О месте и времени передачи избирательных бюллетеней для голосования  на выборах депутатов Городского совета муниципального образования «Городско</w:t>
      </w:r>
      <w:r>
        <w:t>й округ город Карабулак» четвертого</w:t>
      </w:r>
      <w:r>
        <w:t xml:space="preserve"> созыва  и уничтожении лишних избирательных бюллетеней </w:t>
      </w:r>
    </w:p>
    <w:p w:rsidR="00F2484F" w:rsidRDefault="00F2484F" w:rsidP="00F2484F">
      <w:pPr>
        <w:jc w:val="center"/>
      </w:pPr>
    </w:p>
    <w:p w:rsidR="00F2484F" w:rsidRDefault="00F2484F" w:rsidP="00F2484F"/>
    <w:p w:rsidR="00F2484F" w:rsidRPr="00C07918" w:rsidRDefault="00F2484F" w:rsidP="00F2484F">
      <w:pPr>
        <w:spacing w:line="360" w:lineRule="auto"/>
        <w:ind w:firstLine="709"/>
        <w:jc w:val="both"/>
        <w:rPr>
          <w:sz w:val="28"/>
          <w:szCs w:val="28"/>
        </w:rPr>
      </w:pPr>
      <w:r w:rsidRPr="00C07918">
        <w:rPr>
          <w:sz w:val="28"/>
          <w:szCs w:val="28"/>
        </w:rPr>
        <w:t>В соответствии с частью 13 статьи 49</w:t>
      </w:r>
      <w:r w:rsidRPr="00C07918">
        <w:rPr>
          <w:b/>
          <w:sz w:val="28"/>
          <w:szCs w:val="28"/>
        </w:rPr>
        <w:t xml:space="preserve"> </w:t>
      </w:r>
      <w:r w:rsidRPr="00C07918">
        <w:rPr>
          <w:sz w:val="28"/>
          <w:szCs w:val="28"/>
        </w:rPr>
        <w:t xml:space="preserve">Закона Республики Ингушетия «О муниципальных выборах в Республике Ингушетия», территориальная избирательная комиссии г. Карабулак </w:t>
      </w:r>
      <w:r w:rsidRPr="00C07918">
        <w:rPr>
          <w:b/>
          <w:bCs/>
          <w:sz w:val="28"/>
          <w:szCs w:val="28"/>
        </w:rPr>
        <w:t>постановляет:</w:t>
      </w:r>
    </w:p>
    <w:p w:rsidR="00F2484F" w:rsidRPr="00C07918" w:rsidRDefault="00F2484F" w:rsidP="00F2484F">
      <w:pPr>
        <w:pStyle w:val="14"/>
        <w:widowControl/>
        <w:spacing w:line="360" w:lineRule="auto"/>
        <w:ind w:firstLine="540"/>
        <w:jc w:val="both"/>
        <w:rPr>
          <w:b w:val="0"/>
        </w:rPr>
      </w:pPr>
      <w:r w:rsidRPr="00C07918">
        <w:rPr>
          <w:b w:val="0"/>
        </w:rPr>
        <w:t>1. Установить, что передача избирательных бюллетеней голосования на выборах депутатов Городского совета муниципального образования «Городско</w:t>
      </w:r>
      <w:r>
        <w:rPr>
          <w:b w:val="0"/>
        </w:rPr>
        <w:t>й округ город Карабулак» четвертого</w:t>
      </w:r>
      <w:r w:rsidRPr="00C07918">
        <w:rPr>
          <w:b w:val="0"/>
        </w:rPr>
        <w:t xml:space="preserve"> созыва </w:t>
      </w:r>
      <w:r>
        <w:rPr>
          <w:b w:val="0"/>
        </w:rPr>
        <w:t xml:space="preserve"> </w:t>
      </w:r>
      <w:r w:rsidRPr="00C07918">
        <w:rPr>
          <w:b w:val="0"/>
        </w:rPr>
        <w:t xml:space="preserve">будет осуществляться </w:t>
      </w:r>
      <w:r>
        <w:rPr>
          <w:b w:val="0"/>
        </w:rPr>
        <w:t xml:space="preserve"> </w:t>
      </w:r>
      <w:r>
        <w:rPr>
          <w:b w:val="0"/>
        </w:rPr>
        <w:t>27 августа 2019 года с 11</w:t>
      </w:r>
      <w:r w:rsidRPr="00C07918">
        <w:rPr>
          <w:b w:val="0"/>
        </w:rPr>
        <w:t xml:space="preserve"> часов</w:t>
      </w:r>
      <w:r>
        <w:rPr>
          <w:b w:val="0"/>
        </w:rPr>
        <w:t xml:space="preserve"> 00 минут в ООО «Издательский дома «</w:t>
      </w:r>
      <w:proofErr w:type="spellStart"/>
      <w:r>
        <w:rPr>
          <w:b w:val="0"/>
        </w:rPr>
        <w:t>Магас</w:t>
      </w:r>
      <w:proofErr w:type="spellEnd"/>
      <w:r w:rsidRPr="00C07918">
        <w:rPr>
          <w:b w:val="0"/>
        </w:rPr>
        <w:t xml:space="preserve">», по адресу: </w:t>
      </w:r>
      <w:proofErr w:type="spellStart"/>
      <w:r w:rsidRPr="00C07918">
        <w:rPr>
          <w:b w:val="0"/>
        </w:rPr>
        <w:t>г</w:t>
      </w:r>
      <w:proofErr w:type="gramStart"/>
      <w:r w:rsidRPr="00C07918">
        <w:rPr>
          <w:b w:val="0"/>
        </w:rPr>
        <w:t>.Н</w:t>
      </w:r>
      <w:proofErr w:type="gramEnd"/>
      <w:r w:rsidRPr="00C07918">
        <w:rPr>
          <w:b w:val="0"/>
        </w:rPr>
        <w:t>азрань</w:t>
      </w:r>
      <w:proofErr w:type="spellEnd"/>
      <w:r w:rsidRPr="00C07918">
        <w:rPr>
          <w:b w:val="0"/>
        </w:rPr>
        <w:t xml:space="preserve">, ул. </w:t>
      </w:r>
      <w:proofErr w:type="spellStart"/>
      <w:r w:rsidRPr="00C07918">
        <w:rPr>
          <w:b w:val="0"/>
        </w:rPr>
        <w:t>Картоева</w:t>
      </w:r>
      <w:proofErr w:type="spellEnd"/>
      <w:r w:rsidRPr="00C07918">
        <w:rPr>
          <w:b w:val="0"/>
        </w:rPr>
        <w:t>, 121.</w:t>
      </w:r>
    </w:p>
    <w:p w:rsidR="00F2484F" w:rsidRDefault="00F2484F" w:rsidP="00F2484F">
      <w:pPr>
        <w:pStyle w:val="a7"/>
        <w:widowControl/>
        <w:spacing w:after="0" w:line="360" w:lineRule="auto"/>
        <w:ind w:firstLine="720"/>
        <w:jc w:val="both"/>
        <w:rPr>
          <w:bCs/>
        </w:rPr>
      </w:pPr>
      <w:r>
        <w:rPr>
          <w:bCs/>
        </w:rPr>
        <w:t>2. Секретарю территориальной избирательно комиссии г</w:t>
      </w:r>
      <w:r>
        <w:rPr>
          <w:bCs/>
        </w:rPr>
        <w:t>. Карабулак Плиеву С.И.</w:t>
      </w:r>
      <w:r>
        <w:rPr>
          <w:bCs/>
        </w:rPr>
        <w:t xml:space="preserve"> обеспечить контроль за уничтожением работникам</w:t>
      </w:r>
      <w:proofErr w:type="gramStart"/>
      <w:r>
        <w:rPr>
          <w:bCs/>
        </w:rPr>
        <w:t xml:space="preserve">и </w:t>
      </w:r>
      <w:r w:rsidR="00045140">
        <w:rPr>
          <w:bCs/>
        </w:rPr>
        <w:br/>
      </w:r>
      <w:r w:rsidRPr="00F2484F">
        <w:t>ООО</w:t>
      </w:r>
      <w:proofErr w:type="gramEnd"/>
      <w:r w:rsidRPr="00F2484F">
        <w:t xml:space="preserve"> «Издательский дома «</w:t>
      </w:r>
      <w:proofErr w:type="spellStart"/>
      <w:r w:rsidRPr="00F2484F">
        <w:t>Магас</w:t>
      </w:r>
      <w:proofErr w:type="spellEnd"/>
      <w:r w:rsidRPr="00F2484F">
        <w:t>»</w:t>
      </w:r>
      <w:r w:rsidRPr="00F2484F">
        <w:rPr>
          <w:bCs/>
        </w:rPr>
        <w:t xml:space="preserve"> </w:t>
      </w:r>
      <w:r>
        <w:rPr>
          <w:bCs/>
        </w:rPr>
        <w:t>лишних избирательных бюллетеней (при их выявлении).</w:t>
      </w:r>
    </w:p>
    <w:p w:rsidR="00F2484F" w:rsidRDefault="00F2484F" w:rsidP="00F2484F">
      <w:pPr>
        <w:pStyle w:val="a7"/>
        <w:widowControl/>
        <w:spacing w:after="0" w:line="360" w:lineRule="auto"/>
        <w:ind w:firstLine="720"/>
        <w:jc w:val="both"/>
        <w:rPr>
          <w:bCs/>
        </w:rPr>
      </w:pPr>
      <w:r>
        <w:rPr>
          <w:bCs/>
        </w:rPr>
        <w:t xml:space="preserve">3. Направить настоящее постановление уполномоченным представителям   избирательных объединений. </w:t>
      </w:r>
    </w:p>
    <w:p w:rsidR="00F2484F" w:rsidRPr="00464707" w:rsidRDefault="00F2484F" w:rsidP="00F2484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64707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разместить на сайте Администрации </w:t>
      </w:r>
      <w:r w:rsidRPr="00464707">
        <w:rPr>
          <w:sz w:val="28"/>
          <w:szCs w:val="28"/>
        </w:rPr>
        <w:br/>
        <w:t>г. Карабулак.</w:t>
      </w:r>
    </w:p>
    <w:p w:rsidR="00F2484F" w:rsidRDefault="00F2484F" w:rsidP="00F2484F"/>
    <w:p w:rsidR="00F2484F" w:rsidRDefault="00F2484F" w:rsidP="00F248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F2484F" w:rsidRPr="00F2484F" w:rsidTr="00A86F5E">
        <w:trPr>
          <w:trHeight w:val="1583"/>
        </w:trPr>
        <w:tc>
          <w:tcPr>
            <w:tcW w:w="4786" w:type="dxa"/>
          </w:tcPr>
          <w:p w:rsidR="00F2484F" w:rsidRPr="00F2484F" w:rsidRDefault="00F2484F" w:rsidP="00F2484F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F2484F" w:rsidRPr="00F2484F" w:rsidRDefault="00F2484F" w:rsidP="00F2484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Председатель</w:t>
            </w:r>
          </w:p>
          <w:p w:rsidR="00F2484F" w:rsidRPr="00F2484F" w:rsidRDefault="00F2484F" w:rsidP="00F2484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F2484F" w:rsidRPr="00F2484F" w:rsidRDefault="00F2484F" w:rsidP="00F2484F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2484F" w:rsidRPr="00F2484F" w:rsidRDefault="00F2484F" w:rsidP="00F2484F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2484F" w:rsidRPr="00F2484F" w:rsidRDefault="00F2484F" w:rsidP="00F2484F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F2484F">
              <w:rPr>
                <w:b/>
                <w:sz w:val="28"/>
                <w:szCs w:val="28"/>
              </w:rPr>
              <w:t>А.М.Амхадов</w:t>
            </w:r>
          </w:p>
        </w:tc>
      </w:tr>
      <w:tr w:rsidR="00F2484F" w:rsidRPr="00F2484F" w:rsidTr="00A86F5E">
        <w:tc>
          <w:tcPr>
            <w:tcW w:w="4786" w:type="dxa"/>
          </w:tcPr>
          <w:p w:rsidR="00F2484F" w:rsidRPr="00F2484F" w:rsidRDefault="00F2484F" w:rsidP="00F2484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Секретарь</w:t>
            </w:r>
          </w:p>
          <w:p w:rsidR="00F2484F" w:rsidRPr="00F2484F" w:rsidRDefault="00F2484F" w:rsidP="00F2484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F2484F" w:rsidRPr="00F2484F" w:rsidRDefault="00F2484F" w:rsidP="00F2484F">
            <w:pPr>
              <w:pStyle w:val="2"/>
              <w:jc w:val="center"/>
              <w:rPr>
                <w:b/>
                <w:szCs w:val="28"/>
              </w:rPr>
            </w:pPr>
          </w:p>
          <w:p w:rsidR="00F2484F" w:rsidRPr="00F2484F" w:rsidRDefault="00F2484F" w:rsidP="00F2484F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F2484F">
              <w:rPr>
                <w:b/>
                <w:sz w:val="28"/>
                <w:szCs w:val="28"/>
              </w:rPr>
              <w:t>С.И. Плиев</w:t>
            </w:r>
          </w:p>
        </w:tc>
      </w:tr>
    </w:tbl>
    <w:p w:rsidR="00F2484F" w:rsidRPr="00F2484F" w:rsidRDefault="00F2484F" w:rsidP="00F2484F">
      <w:pPr>
        <w:jc w:val="center"/>
        <w:rPr>
          <w:sz w:val="28"/>
          <w:szCs w:val="28"/>
        </w:rPr>
      </w:pPr>
    </w:p>
    <w:p w:rsidR="00F2484F" w:rsidRPr="00F2484F" w:rsidRDefault="00F2484F" w:rsidP="00F2484F">
      <w:pPr>
        <w:jc w:val="center"/>
        <w:rPr>
          <w:sz w:val="28"/>
          <w:szCs w:val="28"/>
        </w:rPr>
      </w:pPr>
    </w:p>
    <w:p w:rsidR="00F2484F" w:rsidRPr="00F2484F" w:rsidRDefault="00F2484F" w:rsidP="00F2484F">
      <w:pPr>
        <w:jc w:val="center"/>
        <w:rPr>
          <w:sz w:val="28"/>
          <w:szCs w:val="28"/>
        </w:rPr>
      </w:pPr>
    </w:p>
    <w:p w:rsidR="00F2484F" w:rsidRDefault="00F2484F" w:rsidP="00F2484F"/>
    <w:p w:rsidR="00F2484F" w:rsidRDefault="00F2484F" w:rsidP="00F2484F"/>
    <w:p w:rsidR="00F2484F" w:rsidRDefault="00F2484F" w:rsidP="00F2484F"/>
    <w:p w:rsidR="00F2484F" w:rsidRDefault="00F2484F" w:rsidP="00F2484F"/>
    <w:p w:rsidR="00F2484F" w:rsidRDefault="00F2484F" w:rsidP="00F2484F"/>
    <w:p w:rsidR="00AF5297" w:rsidRDefault="00AF5297"/>
    <w:sectPr w:rsidR="00AF5297" w:rsidSect="00F248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4F"/>
    <w:rsid w:val="00045140"/>
    <w:rsid w:val="00AF5297"/>
    <w:rsid w:val="00F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8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F2484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2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2484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24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2484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2484F"/>
    <w:pPr>
      <w:widowControl w:val="0"/>
      <w:jc w:val="center"/>
    </w:pPr>
    <w:rPr>
      <w:rFonts w:ascii="Times New Roman CYR" w:hAnsi="Times New Roman CYR"/>
      <w:b/>
      <w:sz w:val="28"/>
    </w:rPr>
  </w:style>
  <w:style w:type="paragraph" w:customStyle="1" w:styleId="a7">
    <w:name w:val="Ñîäåðæ"/>
    <w:basedOn w:val="a"/>
    <w:rsid w:val="00F2484F"/>
    <w:pPr>
      <w:widowControl w:val="0"/>
      <w:spacing w:after="120"/>
      <w:jc w:val="center"/>
    </w:pPr>
    <w:rPr>
      <w:sz w:val="28"/>
    </w:rPr>
  </w:style>
  <w:style w:type="paragraph" w:customStyle="1" w:styleId="T-15">
    <w:name w:val="T-1.5"/>
    <w:basedOn w:val="a"/>
    <w:rsid w:val="00F2484F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8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F2484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2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2484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24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2484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2484F"/>
    <w:pPr>
      <w:widowControl w:val="0"/>
      <w:jc w:val="center"/>
    </w:pPr>
    <w:rPr>
      <w:rFonts w:ascii="Times New Roman CYR" w:hAnsi="Times New Roman CYR"/>
      <w:b/>
      <w:sz w:val="28"/>
    </w:rPr>
  </w:style>
  <w:style w:type="paragraph" w:customStyle="1" w:styleId="a7">
    <w:name w:val="Ñîäåðæ"/>
    <w:basedOn w:val="a"/>
    <w:rsid w:val="00F2484F"/>
    <w:pPr>
      <w:widowControl w:val="0"/>
      <w:spacing w:after="120"/>
      <w:jc w:val="center"/>
    </w:pPr>
    <w:rPr>
      <w:sz w:val="28"/>
    </w:rPr>
  </w:style>
  <w:style w:type="paragraph" w:customStyle="1" w:styleId="T-15">
    <w:name w:val="T-1.5"/>
    <w:basedOn w:val="a"/>
    <w:rsid w:val="00F2484F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dcterms:created xsi:type="dcterms:W3CDTF">2019-08-28T09:34:00Z</dcterms:created>
  <dcterms:modified xsi:type="dcterms:W3CDTF">2019-08-28T09:42:00Z</dcterms:modified>
</cp:coreProperties>
</file>