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BB" w:rsidRPr="00A14E13" w:rsidRDefault="003F0ABB" w:rsidP="00E56C90">
      <w:pPr>
        <w:pStyle w:val="a3"/>
        <w:jc w:val="center"/>
      </w:pPr>
      <w:r w:rsidRPr="00A14E13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8" o:title=""/>
          </v:shape>
          <o:OLEObject Type="Embed" ProgID="Word.Picture.8" ShapeID="_x0000_i1025" DrawAspect="Content" ObjectID="_1625379984" r:id="rId9"/>
        </w:object>
      </w:r>
    </w:p>
    <w:p w:rsidR="003F0ABB" w:rsidRPr="00A14E13" w:rsidRDefault="003F0ABB" w:rsidP="00E56C90">
      <w:pPr>
        <w:jc w:val="center"/>
        <w:rPr>
          <w:rFonts w:ascii="Times New Roman" w:hAnsi="Times New Roman" w:cs="Times New Roman"/>
        </w:rPr>
      </w:pPr>
    </w:p>
    <w:p w:rsidR="003F0ABB" w:rsidRPr="00A14E13" w:rsidRDefault="003F0ABB" w:rsidP="00E56C90">
      <w:pPr>
        <w:pStyle w:val="1"/>
        <w:spacing w:line="360" w:lineRule="auto"/>
        <w:rPr>
          <w:bCs/>
          <w:szCs w:val="32"/>
        </w:rPr>
      </w:pPr>
      <w:r w:rsidRPr="00A14E13">
        <w:rPr>
          <w:bCs/>
          <w:szCs w:val="32"/>
        </w:rPr>
        <w:t>ТЕРРИТОРИАЛЬНАЯ ИЗБИРАТЕЛЬНАЯ  КОМИССИЯ</w:t>
      </w:r>
    </w:p>
    <w:p w:rsidR="003F0ABB" w:rsidRPr="00A14E13" w:rsidRDefault="003F0ABB" w:rsidP="00E56C90">
      <w:pPr>
        <w:pStyle w:val="1"/>
        <w:spacing w:line="360" w:lineRule="auto"/>
        <w:rPr>
          <w:bCs/>
          <w:szCs w:val="32"/>
        </w:rPr>
      </w:pPr>
      <w:r w:rsidRPr="00A14E13">
        <w:rPr>
          <w:bCs/>
          <w:szCs w:val="32"/>
        </w:rPr>
        <w:t>г. КАРАБУЛАК</w:t>
      </w:r>
    </w:p>
    <w:p w:rsidR="003F0ABB" w:rsidRPr="00A14E13" w:rsidRDefault="003F0ABB" w:rsidP="00E56C90">
      <w:pPr>
        <w:pStyle w:val="1"/>
        <w:rPr>
          <w:bCs/>
          <w:szCs w:val="32"/>
        </w:rPr>
      </w:pPr>
    </w:p>
    <w:p w:rsidR="003F0ABB" w:rsidRDefault="003F0ABB" w:rsidP="00E56C90">
      <w:pPr>
        <w:pStyle w:val="1"/>
        <w:rPr>
          <w:szCs w:val="32"/>
        </w:rPr>
      </w:pPr>
      <w:proofErr w:type="gramStart"/>
      <w:r w:rsidRPr="00A14E13">
        <w:rPr>
          <w:szCs w:val="32"/>
        </w:rPr>
        <w:t>П</w:t>
      </w:r>
      <w:proofErr w:type="gramEnd"/>
      <w:r w:rsidRPr="00A14E13">
        <w:rPr>
          <w:szCs w:val="32"/>
        </w:rPr>
        <w:t xml:space="preserve"> О С Т А Н О В Л Е Н И Е</w:t>
      </w:r>
    </w:p>
    <w:p w:rsidR="008C4499" w:rsidRPr="008C4499" w:rsidRDefault="008C4499" w:rsidP="009920DA">
      <w:pPr>
        <w:jc w:val="center"/>
      </w:pPr>
    </w:p>
    <w:p w:rsidR="009920DA" w:rsidRPr="009920DA" w:rsidRDefault="009920DA" w:rsidP="009920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r w:rsidRPr="009920D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15 сентября  2015 г.   № 66/204-3</w:t>
      </w:r>
    </w:p>
    <w:p w:rsidR="009920DA" w:rsidRPr="009920DA" w:rsidRDefault="009920DA" w:rsidP="009920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920D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г. Карабулак</w:t>
      </w:r>
    </w:p>
    <w:p w:rsidR="009920DA" w:rsidRPr="009920DA" w:rsidRDefault="009920DA" w:rsidP="009920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920D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Об установлении результатов выборов депутатов</w:t>
      </w:r>
    </w:p>
    <w:p w:rsidR="009920DA" w:rsidRPr="009920DA" w:rsidRDefault="009920DA" w:rsidP="009920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920D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Городского совета муниципального образования</w:t>
      </w:r>
    </w:p>
    <w:p w:rsidR="009920DA" w:rsidRPr="009920DA" w:rsidRDefault="009920DA" w:rsidP="009920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920D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«Городской округ город Карабулак»</w:t>
      </w:r>
    </w:p>
    <w:bookmarkEnd w:id="0"/>
    <w:p w:rsidR="009920DA" w:rsidRPr="009920DA" w:rsidRDefault="009920DA" w:rsidP="0099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20DA" w:rsidRPr="009920DA" w:rsidRDefault="009920DA" w:rsidP="009920D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920DA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статьями 9, 56, 93 и 94  Закона Республики Ингушетия «О муниципальных выборах в Республике Ингушетия», на основании данных, содержащихся в первом экземпляре протокола участковой избирательной комиссии, территориальная избирательная  комиссия  </w:t>
      </w:r>
      <w:proofErr w:type="spellStart"/>
      <w:r w:rsidRPr="009920DA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Start"/>
      <w:r w:rsidRPr="009920DA">
        <w:rPr>
          <w:rFonts w:ascii="Times New Roman" w:eastAsia="Times New Roman" w:hAnsi="Times New Roman" w:cs="Times New Roman"/>
          <w:sz w:val="27"/>
          <w:szCs w:val="27"/>
        </w:rPr>
        <w:t>.К</w:t>
      </w:r>
      <w:proofErr w:type="gramEnd"/>
      <w:r w:rsidRPr="009920DA">
        <w:rPr>
          <w:rFonts w:ascii="Times New Roman" w:eastAsia="Times New Roman" w:hAnsi="Times New Roman" w:cs="Times New Roman"/>
          <w:sz w:val="27"/>
          <w:szCs w:val="27"/>
        </w:rPr>
        <w:t>арабулак</w:t>
      </w:r>
      <w:proofErr w:type="spellEnd"/>
      <w:r w:rsidRPr="009920DA">
        <w:rPr>
          <w:rFonts w:ascii="Times New Roman" w:eastAsia="Times New Roman" w:hAnsi="Times New Roman" w:cs="Times New Roman"/>
          <w:sz w:val="27"/>
          <w:szCs w:val="27"/>
        </w:rPr>
        <w:t xml:space="preserve"> постановляет:</w:t>
      </w:r>
    </w:p>
    <w:p w:rsidR="009920DA" w:rsidRPr="009920DA" w:rsidRDefault="009920DA" w:rsidP="009920DA">
      <w:pPr>
        <w:numPr>
          <w:ilvl w:val="0"/>
          <w:numId w:val="7"/>
        </w:numPr>
        <w:spacing w:after="0"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920DA">
        <w:rPr>
          <w:rFonts w:ascii="Times New Roman" w:eastAsia="Times New Roman" w:hAnsi="Times New Roman" w:cs="Times New Roman"/>
          <w:sz w:val="27"/>
          <w:szCs w:val="27"/>
        </w:rPr>
        <w:t>Признать выборы депутатов Городского совета муниципального образования «Городской округ город Карабулак» состоявшимися и действительными.</w:t>
      </w:r>
    </w:p>
    <w:p w:rsidR="009920DA" w:rsidRPr="009920DA" w:rsidRDefault="009920DA" w:rsidP="009920DA">
      <w:pPr>
        <w:numPr>
          <w:ilvl w:val="0"/>
          <w:numId w:val="8"/>
        </w:numPr>
        <w:spacing w:after="0"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920DA">
        <w:rPr>
          <w:rFonts w:ascii="Times New Roman" w:eastAsia="Times New Roman" w:hAnsi="Times New Roman" w:cs="Times New Roman"/>
          <w:sz w:val="27"/>
          <w:szCs w:val="27"/>
        </w:rPr>
        <w:t>Установить, что в Городской совет муниципального образования «Городской округ город Карабулак» избрано 20 депутатов.</w:t>
      </w:r>
    </w:p>
    <w:p w:rsidR="009920DA" w:rsidRPr="009920DA" w:rsidRDefault="009920DA" w:rsidP="009920DA">
      <w:pPr>
        <w:numPr>
          <w:ilvl w:val="0"/>
          <w:numId w:val="9"/>
        </w:numPr>
        <w:spacing w:after="0"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920DA">
        <w:rPr>
          <w:rFonts w:ascii="Times New Roman" w:eastAsia="Times New Roman" w:hAnsi="Times New Roman" w:cs="Times New Roman"/>
          <w:sz w:val="27"/>
          <w:szCs w:val="27"/>
        </w:rPr>
        <w:t>Считать избранными депутатами Городского совета муниципального образования «Городской округ город Карабулак» зарегистрированных кандидатов в соответствии с приложением.</w:t>
      </w:r>
    </w:p>
    <w:p w:rsidR="009920DA" w:rsidRPr="009920DA" w:rsidRDefault="009920DA" w:rsidP="009920DA">
      <w:pPr>
        <w:numPr>
          <w:ilvl w:val="0"/>
          <w:numId w:val="9"/>
        </w:numPr>
        <w:spacing w:after="0"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920DA">
        <w:rPr>
          <w:rFonts w:ascii="Times New Roman" w:eastAsia="Times New Roman" w:hAnsi="Times New Roman" w:cs="Times New Roman"/>
          <w:sz w:val="27"/>
          <w:szCs w:val="27"/>
        </w:rPr>
        <w:t>Известить избранных депутатов о результатах выборов.</w:t>
      </w:r>
    </w:p>
    <w:p w:rsidR="009920DA" w:rsidRPr="009920DA" w:rsidRDefault="009920DA" w:rsidP="009920DA">
      <w:pPr>
        <w:numPr>
          <w:ilvl w:val="0"/>
          <w:numId w:val="9"/>
        </w:numPr>
        <w:spacing w:after="0"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920DA">
        <w:rPr>
          <w:rFonts w:ascii="Times New Roman" w:eastAsia="Times New Roman" w:hAnsi="Times New Roman" w:cs="Times New Roman"/>
          <w:sz w:val="27"/>
          <w:szCs w:val="27"/>
        </w:rPr>
        <w:t xml:space="preserve">Направить настоящее постановление в средства массовой информации для опубликования и разместить на сайте Администрации </w:t>
      </w:r>
      <w:proofErr w:type="spellStart"/>
      <w:r w:rsidRPr="009920DA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Start"/>
      <w:r w:rsidRPr="009920DA">
        <w:rPr>
          <w:rFonts w:ascii="Times New Roman" w:eastAsia="Times New Roman" w:hAnsi="Times New Roman" w:cs="Times New Roman"/>
          <w:sz w:val="27"/>
          <w:szCs w:val="27"/>
        </w:rPr>
        <w:t>.К</w:t>
      </w:r>
      <w:proofErr w:type="gramEnd"/>
      <w:r w:rsidRPr="009920DA">
        <w:rPr>
          <w:rFonts w:ascii="Times New Roman" w:eastAsia="Times New Roman" w:hAnsi="Times New Roman" w:cs="Times New Roman"/>
          <w:sz w:val="27"/>
          <w:szCs w:val="27"/>
        </w:rPr>
        <w:t>арабулак</w:t>
      </w:r>
      <w:proofErr w:type="spellEnd"/>
      <w:r w:rsidRPr="009920D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920DA" w:rsidRPr="009920DA" w:rsidRDefault="009920DA" w:rsidP="0099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9"/>
        <w:gridCol w:w="5969"/>
      </w:tblGrid>
      <w:tr w:rsidR="009920DA" w:rsidRPr="009920DA" w:rsidTr="009920DA">
        <w:tc>
          <w:tcPr>
            <w:tcW w:w="490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Председатель</w:t>
            </w:r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9920DA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территориальной избирательной комиссии г. Карабулак</w:t>
            </w:r>
          </w:p>
        </w:tc>
        <w:tc>
          <w:tcPr>
            <w:tcW w:w="427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Ю.М. Чумаков</w:t>
            </w:r>
          </w:p>
        </w:tc>
      </w:tr>
      <w:tr w:rsidR="009920DA" w:rsidRPr="009920DA" w:rsidTr="009920DA">
        <w:tc>
          <w:tcPr>
            <w:tcW w:w="490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Секретарь</w:t>
            </w:r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9920DA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территориальной избирательной комиссии г. Карабулак</w:t>
            </w:r>
          </w:p>
        </w:tc>
        <w:tc>
          <w:tcPr>
            <w:tcW w:w="427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9920DA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Л.Х.Костоева</w:t>
            </w:r>
            <w:proofErr w:type="spellEnd"/>
          </w:p>
        </w:tc>
      </w:tr>
    </w:tbl>
    <w:p w:rsidR="009920DA" w:rsidRPr="009920DA" w:rsidRDefault="009920DA" w:rsidP="0099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9"/>
        <w:gridCol w:w="6409"/>
      </w:tblGrid>
      <w:tr w:rsidR="009920DA" w:rsidRPr="009920DA" w:rsidTr="009920DA">
        <w:tc>
          <w:tcPr>
            <w:tcW w:w="47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Приложение к постановлению территориальной избирательной комиссии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арабулак</w:t>
            </w:r>
            <w:proofErr w:type="spellEnd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от 15 сентября 2015 года № 66/204-3</w:t>
            </w:r>
          </w:p>
        </w:tc>
      </w:tr>
    </w:tbl>
    <w:p w:rsidR="009920DA" w:rsidRPr="009920DA" w:rsidRDefault="009920DA" w:rsidP="0099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0D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lastRenderedPageBreak/>
        <w:t>СПИСОК</w:t>
      </w:r>
      <w:r w:rsidRPr="009920DA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 </w:t>
      </w:r>
      <w:r w:rsidRPr="009920D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 депутатов Городского совета муниципального образования «Городской округ город Карабулак», избранных на выборах</w:t>
      </w:r>
      <w:r w:rsidRPr="009920DA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 </w:t>
      </w:r>
      <w:r w:rsidRPr="009920D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 13 сентября 2015 года</w:t>
      </w:r>
    </w:p>
    <w:tbl>
      <w:tblPr>
        <w:tblW w:w="12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8"/>
      </w:tblGrid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Ингушское региональное отделение ПП "ПАТРИОТЫ РОССИИ"</w:t>
            </w:r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1.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Шишханов</w:t>
            </w:r>
            <w:proofErr w:type="spellEnd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Беслан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Абдулович</w:t>
            </w:r>
            <w:proofErr w:type="spellEnd"/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Ингушское республиканское отделение КПРФ</w:t>
            </w:r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1.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Ахильгов</w:t>
            </w:r>
            <w:proofErr w:type="spellEnd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Иса</w:t>
            </w:r>
            <w:proofErr w:type="spellEnd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Ахметович</w:t>
            </w:r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Евлоев</w:t>
            </w:r>
            <w:proofErr w:type="spellEnd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Ахмет</w:t>
            </w:r>
            <w:proofErr w:type="spellEnd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Якубович</w:t>
            </w:r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Ингушское региональное отделение  Партии "ЕДИНАЯ РОССИЯ"</w:t>
            </w:r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1.     Ганиев Магомет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Закреевич</w:t>
            </w:r>
            <w:proofErr w:type="spellEnd"/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2.    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Мартазанов</w:t>
            </w:r>
            <w:proofErr w:type="spellEnd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Магомед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Абдулмажитович</w:t>
            </w:r>
            <w:proofErr w:type="spellEnd"/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3.    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Китиев</w:t>
            </w:r>
            <w:proofErr w:type="spellEnd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Яхья</w:t>
            </w:r>
            <w:proofErr w:type="spellEnd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Юнусович</w:t>
            </w:r>
            <w:proofErr w:type="spellEnd"/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4.     Аушева Лидия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Хусейновна</w:t>
            </w:r>
            <w:proofErr w:type="spellEnd"/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5.    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Евлоев</w:t>
            </w:r>
            <w:proofErr w:type="spellEnd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Багаудин</w:t>
            </w:r>
            <w:proofErr w:type="spellEnd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Абдулаевич</w:t>
            </w:r>
            <w:proofErr w:type="spellEnd"/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6.    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Албаков</w:t>
            </w:r>
            <w:proofErr w:type="spellEnd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Магомед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Махмудович</w:t>
            </w:r>
            <w:proofErr w:type="spellEnd"/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7.    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Ведзижев</w:t>
            </w:r>
            <w:proofErr w:type="spellEnd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Батыр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Макшарипович</w:t>
            </w:r>
            <w:proofErr w:type="spellEnd"/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8.    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Штефина</w:t>
            </w:r>
            <w:proofErr w:type="spellEnd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Светлана Викторовна</w:t>
            </w:r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9.    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Ахильгова</w:t>
            </w:r>
            <w:proofErr w:type="spellEnd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Лидия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Ильясовна</w:t>
            </w:r>
            <w:proofErr w:type="spellEnd"/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10.          Гулиева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Радимхан</w:t>
            </w:r>
            <w:proofErr w:type="spellEnd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Мурадовна</w:t>
            </w:r>
            <w:proofErr w:type="spellEnd"/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11.          Бариев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Мухмад</w:t>
            </w:r>
            <w:proofErr w:type="spellEnd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Абдурузакович</w:t>
            </w:r>
            <w:proofErr w:type="spellEnd"/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12.         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Мартазанов</w:t>
            </w:r>
            <w:proofErr w:type="spellEnd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Тимур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Яхьяевич</w:t>
            </w:r>
            <w:proofErr w:type="spellEnd"/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13.          Медов Дауд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Мурадович</w:t>
            </w:r>
            <w:proofErr w:type="spellEnd"/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14.         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Акиев</w:t>
            </w:r>
            <w:proofErr w:type="spellEnd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Мухсамбек</w:t>
            </w:r>
            <w:proofErr w:type="spellEnd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Курейшович</w:t>
            </w:r>
            <w:proofErr w:type="spellEnd"/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15.         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Чаниев</w:t>
            </w:r>
            <w:proofErr w:type="spellEnd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Рашид Магометович</w:t>
            </w:r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16.         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Гандалоева</w:t>
            </w:r>
            <w:proofErr w:type="spellEnd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Фатима Магометовна</w:t>
            </w:r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Региональное отделение СПРАВЕДЛИВАЯ РОССИЯ в Республике Ингушетия</w:t>
            </w:r>
          </w:p>
        </w:tc>
      </w:tr>
      <w:tr w:rsidR="009920DA" w:rsidRPr="009920DA" w:rsidTr="009920DA">
        <w:tc>
          <w:tcPr>
            <w:tcW w:w="840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9920DA" w:rsidRPr="009920DA" w:rsidRDefault="009920DA" w:rsidP="0099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1. Аушев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Мустапа</w:t>
            </w:r>
            <w:proofErr w:type="spellEnd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920DA">
              <w:rPr>
                <w:rFonts w:ascii="Times New Roman" w:eastAsia="Times New Roman" w:hAnsi="Times New Roman" w:cs="Times New Roman"/>
                <w:sz w:val="27"/>
                <w:szCs w:val="27"/>
              </w:rPr>
              <w:t>Абдурахманович</w:t>
            </w:r>
            <w:proofErr w:type="spellEnd"/>
          </w:p>
        </w:tc>
      </w:tr>
    </w:tbl>
    <w:p w:rsidR="003F0ABB" w:rsidRPr="009920DA" w:rsidRDefault="003F0ABB" w:rsidP="009920DA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sectPr w:rsidR="003F0ABB" w:rsidRPr="009920DA" w:rsidSect="008C44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85" w:rsidRDefault="00864B85" w:rsidP="00805E3A">
      <w:pPr>
        <w:spacing w:after="0" w:line="240" w:lineRule="auto"/>
      </w:pPr>
      <w:r>
        <w:separator/>
      </w:r>
    </w:p>
  </w:endnote>
  <w:endnote w:type="continuationSeparator" w:id="0">
    <w:p w:rsidR="00864B85" w:rsidRDefault="00864B85" w:rsidP="0080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85" w:rsidRDefault="00864B85" w:rsidP="00805E3A">
      <w:pPr>
        <w:spacing w:after="0" w:line="240" w:lineRule="auto"/>
      </w:pPr>
      <w:r>
        <w:separator/>
      </w:r>
    </w:p>
  </w:footnote>
  <w:footnote w:type="continuationSeparator" w:id="0">
    <w:p w:rsidR="00864B85" w:rsidRDefault="00864B85" w:rsidP="0080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CDC"/>
    <w:multiLevelType w:val="hybridMultilevel"/>
    <w:tmpl w:val="72C45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9436F"/>
    <w:multiLevelType w:val="multilevel"/>
    <w:tmpl w:val="5F0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C4516"/>
    <w:multiLevelType w:val="multilevel"/>
    <w:tmpl w:val="1EEE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84659"/>
    <w:multiLevelType w:val="multilevel"/>
    <w:tmpl w:val="32E0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300EF"/>
    <w:multiLevelType w:val="multilevel"/>
    <w:tmpl w:val="EEEE9E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D2C30"/>
    <w:multiLevelType w:val="multilevel"/>
    <w:tmpl w:val="BA8E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D73FF"/>
    <w:multiLevelType w:val="multilevel"/>
    <w:tmpl w:val="85F0D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B785B"/>
    <w:multiLevelType w:val="multilevel"/>
    <w:tmpl w:val="40B4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E0553"/>
    <w:multiLevelType w:val="multilevel"/>
    <w:tmpl w:val="CA7EC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74"/>
    <w:rsid w:val="000229AD"/>
    <w:rsid w:val="00053A43"/>
    <w:rsid w:val="00092383"/>
    <w:rsid w:val="000A1111"/>
    <w:rsid w:val="000A61EF"/>
    <w:rsid w:val="000B5B17"/>
    <w:rsid w:val="00106B4A"/>
    <w:rsid w:val="001C4F74"/>
    <w:rsid w:val="00296837"/>
    <w:rsid w:val="002B6860"/>
    <w:rsid w:val="002C70AE"/>
    <w:rsid w:val="002E3F77"/>
    <w:rsid w:val="003101A0"/>
    <w:rsid w:val="00340F1B"/>
    <w:rsid w:val="0034396E"/>
    <w:rsid w:val="00391602"/>
    <w:rsid w:val="003F0ABB"/>
    <w:rsid w:val="004944AF"/>
    <w:rsid w:val="004957E5"/>
    <w:rsid w:val="00522738"/>
    <w:rsid w:val="005536A4"/>
    <w:rsid w:val="00570FCE"/>
    <w:rsid w:val="006808DF"/>
    <w:rsid w:val="006C4C5B"/>
    <w:rsid w:val="00805E3A"/>
    <w:rsid w:val="0081391C"/>
    <w:rsid w:val="0083581F"/>
    <w:rsid w:val="00864B85"/>
    <w:rsid w:val="008839AF"/>
    <w:rsid w:val="008C4499"/>
    <w:rsid w:val="008C69B3"/>
    <w:rsid w:val="00952839"/>
    <w:rsid w:val="00976882"/>
    <w:rsid w:val="009920DA"/>
    <w:rsid w:val="00A14E13"/>
    <w:rsid w:val="00A42293"/>
    <w:rsid w:val="00A5333E"/>
    <w:rsid w:val="00A77D62"/>
    <w:rsid w:val="00AA735B"/>
    <w:rsid w:val="00AC4374"/>
    <w:rsid w:val="00B411AD"/>
    <w:rsid w:val="00B83CBF"/>
    <w:rsid w:val="00BA4D87"/>
    <w:rsid w:val="00C0114F"/>
    <w:rsid w:val="00C37515"/>
    <w:rsid w:val="00C86234"/>
    <w:rsid w:val="00C97106"/>
    <w:rsid w:val="00CB0248"/>
    <w:rsid w:val="00CB44EA"/>
    <w:rsid w:val="00CF5F3C"/>
    <w:rsid w:val="00DD3636"/>
    <w:rsid w:val="00E04D26"/>
    <w:rsid w:val="00E210AC"/>
    <w:rsid w:val="00E56C90"/>
    <w:rsid w:val="00EE0D31"/>
    <w:rsid w:val="00F07A73"/>
    <w:rsid w:val="00F2791E"/>
    <w:rsid w:val="00F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F7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C4F74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F74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4F7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C4F7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C4F7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4F7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805E3A"/>
    <w:pPr>
      <w:suppressAutoHyphens/>
      <w:spacing w:after="0" w:line="240" w:lineRule="auto"/>
      <w:ind w:right="-6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5E3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rsid w:val="00805E3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Title"/>
    <w:basedOn w:val="a"/>
    <w:link w:val="a7"/>
    <w:uiPriority w:val="99"/>
    <w:qFormat/>
    <w:rsid w:val="00805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805E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текст сноски"/>
    <w:basedOn w:val="a"/>
    <w:rsid w:val="00805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вок 4"/>
    <w:basedOn w:val="a"/>
    <w:next w:val="a"/>
    <w:rsid w:val="00805E3A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rsid w:val="00805E3A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a">
    <w:name w:val="Текст сноски Знак"/>
    <w:basedOn w:val="a0"/>
    <w:link w:val="a9"/>
    <w:rsid w:val="00805E3A"/>
    <w:rPr>
      <w:rFonts w:ascii="Times New Roman" w:eastAsia="Batang" w:hAnsi="Times New Roman" w:cs="Times New Roman"/>
      <w:szCs w:val="20"/>
      <w:lang w:eastAsia="ru-RU"/>
    </w:rPr>
  </w:style>
  <w:style w:type="character" w:styleId="ab">
    <w:name w:val="footnote reference"/>
    <w:basedOn w:val="a0"/>
    <w:rsid w:val="00805E3A"/>
    <w:rPr>
      <w:sz w:val="22"/>
      <w:vertAlign w:val="superscript"/>
    </w:rPr>
  </w:style>
  <w:style w:type="paragraph" w:styleId="ac">
    <w:name w:val="Subtitle"/>
    <w:basedOn w:val="a"/>
    <w:link w:val="ad"/>
    <w:uiPriority w:val="11"/>
    <w:qFormat/>
    <w:rsid w:val="00805E3A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05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2E3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E3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8C4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F7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C4F74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F74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4F7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C4F7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C4F7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4F7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805E3A"/>
    <w:pPr>
      <w:suppressAutoHyphens/>
      <w:spacing w:after="0" w:line="240" w:lineRule="auto"/>
      <w:ind w:right="-6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5E3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rsid w:val="00805E3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Title"/>
    <w:basedOn w:val="a"/>
    <w:link w:val="a7"/>
    <w:uiPriority w:val="99"/>
    <w:qFormat/>
    <w:rsid w:val="00805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805E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текст сноски"/>
    <w:basedOn w:val="a"/>
    <w:rsid w:val="00805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вок 4"/>
    <w:basedOn w:val="a"/>
    <w:next w:val="a"/>
    <w:rsid w:val="00805E3A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rsid w:val="00805E3A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a">
    <w:name w:val="Текст сноски Знак"/>
    <w:basedOn w:val="a0"/>
    <w:link w:val="a9"/>
    <w:rsid w:val="00805E3A"/>
    <w:rPr>
      <w:rFonts w:ascii="Times New Roman" w:eastAsia="Batang" w:hAnsi="Times New Roman" w:cs="Times New Roman"/>
      <w:szCs w:val="20"/>
      <w:lang w:eastAsia="ru-RU"/>
    </w:rPr>
  </w:style>
  <w:style w:type="character" w:styleId="ab">
    <w:name w:val="footnote reference"/>
    <w:basedOn w:val="a0"/>
    <w:rsid w:val="00805E3A"/>
    <w:rPr>
      <w:sz w:val="22"/>
      <w:vertAlign w:val="superscript"/>
    </w:rPr>
  </w:style>
  <w:style w:type="paragraph" w:styleId="ac">
    <w:name w:val="Subtitle"/>
    <w:basedOn w:val="a"/>
    <w:link w:val="ad"/>
    <w:uiPriority w:val="11"/>
    <w:qFormat/>
    <w:rsid w:val="00805E3A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05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2E3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E3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8C4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ССС</cp:lastModifiedBy>
  <cp:revision>13</cp:revision>
  <cp:lastPrinted>2019-07-20T06:42:00Z</cp:lastPrinted>
  <dcterms:created xsi:type="dcterms:W3CDTF">2019-07-22T14:30:00Z</dcterms:created>
  <dcterms:modified xsi:type="dcterms:W3CDTF">2019-07-23T06:40:00Z</dcterms:modified>
</cp:coreProperties>
</file>