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2201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Республики Ингушетия</w:t>
        </w:r>
        <w:r>
          <w:rPr>
            <w:rStyle w:val="a4"/>
            <w:b w:val="0"/>
            <w:bCs w:val="0"/>
          </w:rPr>
          <w:br/>
          <w:t>от 10 сентября 2014 г. N 177</w:t>
        </w:r>
        <w:r>
          <w:rPr>
            <w:rStyle w:val="a4"/>
            <w:b w:val="0"/>
            <w:bCs w:val="0"/>
          </w:rPr>
          <w:br/>
          <w:t>"Об утверждении государственно</w:t>
        </w:r>
        <w:r>
          <w:rPr>
            <w:rStyle w:val="a4"/>
            <w:b w:val="0"/>
            <w:bCs w:val="0"/>
          </w:rPr>
          <w:t>й программы Республики Ингушетия "О противодействии коррупции"</w:t>
        </w:r>
      </w:hyperlink>
    </w:p>
    <w:p w:rsidR="00000000" w:rsidRDefault="00892201"/>
    <w:p w:rsidR="00000000" w:rsidRDefault="00892201">
      <w:r>
        <w:t>Правительство Республики Ингушетия постановляет:</w:t>
      </w:r>
    </w:p>
    <w:p w:rsidR="00000000" w:rsidRDefault="00892201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государственную программу</w:t>
        </w:r>
      </w:hyperlink>
      <w:r>
        <w:t xml:space="preserve"> Республики Ингушетия "О противодействии коррупции".</w:t>
      </w:r>
    </w:p>
    <w:p w:rsidR="00000000" w:rsidRDefault="00892201">
      <w:bookmarkStart w:id="1" w:name="sub_2"/>
      <w:bookmarkEnd w:id="0"/>
      <w:r>
        <w:t xml:space="preserve">2. Рекомендовать Администрации Главы Республики Ингушетия (Аппарату Совета Безопасности Республики Ингушетия) разместить утвержденную </w:t>
      </w:r>
      <w:hyperlink w:anchor="sub_1000" w:history="1">
        <w:r>
          <w:rPr>
            <w:rStyle w:val="a4"/>
          </w:rPr>
          <w:t>государственную программу</w:t>
        </w:r>
      </w:hyperlink>
      <w:r>
        <w:t xml:space="preserve"> Республики Ингушетия "О противодействии коррупции" на своем </w:t>
      </w:r>
      <w:hyperlink r:id="rId5" w:history="1">
        <w:r>
          <w:rPr>
            <w:rStyle w:val="a4"/>
          </w:rPr>
          <w:t>официальном сайте</w:t>
        </w:r>
      </w:hyperlink>
      <w:r>
        <w:t xml:space="preserve"> в недельный срок со дня официального </w:t>
      </w:r>
      <w:hyperlink r:id="rId6" w:history="1">
        <w:r>
          <w:rPr>
            <w:rStyle w:val="a4"/>
          </w:rPr>
          <w:t>опубликования</w:t>
        </w:r>
      </w:hyperlink>
      <w:r>
        <w:t xml:space="preserve"> настоящего постановления.</w:t>
      </w:r>
    </w:p>
    <w:p w:rsidR="00000000" w:rsidRDefault="00892201">
      <w:bookmarkStart w:id="2" w:name="sub_3"/>
      <w:bookmarkEnd w:id="1"/>
      <w:r>
        <w:t xml:space="preserve">3. Признать утратившим силу </w:t>
      </w:r>
      <w:hyperlink r:id="rId7" w:history="1">
        <w:r>
          <w:rPr>
            <w:rStyle w:val="a4"/>
          </w:rPr>
          <w:t>распоряжение</w:t>
        </w:r>
      </w:hyperlink>
      <w:r>
        <w:t xml:space="preserve"> Правительст</w:t>
      </w:r>
      <w:r>
        <w:t>ва Республики Ингушетия от 13 декабря 2013 г. N 887-р.</w:t>
      </w:r>
    </w:p>
    <w:bookmarkEnd w:id="2"/>
    <w:p w:rsidR="00000000" w:rsidRDefault="0089220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201">
            <w:pPr>
              <w:pStyle w:val="afff0"/>
            </w:pPr>
            <w:r>
              <w:t>Председатель Правительства Республики Ингушетия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201">
            <w:pPr>
              <w:pStyle w:val="aff7"/>
              <w:jc w:val="right"/>
            </w:pPr>
            <w:r>
              <w:t>А. Мальсагов</w:t>
            </w:r>
          </w:p>
        </w:tc>
      </w:tr>
    </w:tbl>
    <w:p w:rsidR="00000000" w:rsidRDefault="00892201"/>
    <w:p w:rsidR="00000000" w:rsidRDefault="00892201">
      <w:pPr>
        <w:pStyle w:val="1"/>
      </w:pPr>
      <w:bookmarkStart w:id="3" w:name="sub_1000"/>
      <w:r>
        <w:t>Государственная программа</w:t>
      </w:r>
      <w:r>
        <w:br/>
        <w:t>Республики Ингушетия "О противодействии коррупции"</w:t>
      </w:r>
    </w:p>
    <w:bookmarkEnd w:id="3"/>
    <w:p w:rsidR="00000000" w:rsidRDefault="00892201"/>
    <w:p w:rsidR="00000000" w:rsidRDefault="00892201">
      <w:pPr>
        <w:pStyle w:val="1"/>
      </w:pPr>
      <w:bookmarkStart w:id="4" w:name="sub_110"/>
      <w:r>
        <w:t>Паспорт</w:t>
      </w:r>
      <w:r>
        <w:br/>
        <w:t>государственной програм</w:t>
      </w:r>
      <w:r>
        <w:t>мы Республики Ингушетия "О противодействии коррупции"</w:t>
      </w:r>
    </w:p>
    <w:bookmarkEnd w:id="4"/>
    <w:p w:rsidR="00000000" w:rsidRDefault="008922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840"/>
        <w:gridCol w:w="6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2201">
            <w:pPr>
              <w:pStyle w:val="afff0"/>
            </w:pPr>
            <w:r>
              <w:t>Ответственный исполнитель государственной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Администрация Главы Республики Ингушетия</w:t>
            </w:r>
          </w:p>
          <w:p w:rsidR="00000000" w:rsidRDefault="00892201">
            <w:pPr>
              <w:pStyle w:val="afff0"/>
            </w:pPr>
            <w:r>
              <w:t>(Аппарат Совета Безопасности Республики Ингушетия)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Участники государственной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исполнительные органы государственной власти Республики Ингушетия;</w:t>
            </w:r>
          </w:p>
          <w:p w:rsidR="00000000" w:rsidRDefault="00892201">
            <w:pPr>
              <w:pStyle w:val="afff0"/>
            </w:pPr>
            <w:r>
              <w:t>филиал Всероссийской государственной телевизионной и радиовещательной компании "Государственная телевизионная радиовещательная компания "Ингушетия";</w:t>
            </w:r>
          </w:p>
          <w:p w:rsidR="00000000" w:rsidRDefault="00892201">
            <w:pPr>
              <w:pStyle w:val="afff0"/>
            </w:pPr>
            <w:r>
              <w:t>Национальная телекомпания "Ингушетия";</w:t>
            </w:r>
          </w:p>
          <w:p w:rsidR="00000000" w:rsidRDefault="00892201">
            <w:pPr>
              <w:pStyle w:val="afff0"/>
            </w:pPr>
            <w:r>
              <w:t>И</w:t>
            </w:r>
            <w:r>
              <w:t>нгушский научно-исследовательский институт гуманитарных наук им. Ч.Э. Ахриева;</w:t>
            </w:r>
          </w:p>
          <w:p w:rsidR="00000000" w:rsidRDefault="00892201">
            <w:pPr>
              <w:pStyle w:val="afff0"/>
            </w:pPr>
            <w:r>
              <w:t>по согласованию:</w:t>
            </w:r>
          </w:p>
          <w:p w:rsidR="00000000" w:rsidRDefault="00892201">
            <w:pPr>
              <w:pStyle w:val="afff0"/>
            </w:pPr>
            <w:r>
              <w:t>Управление Министерства юстиции Российской Федерации по Республике Ингушетия;</w:t>
            </w:r>
          </w:p>
          <w:p w:rsidR="00000000" w:rsidRDefault="00892201">
            <w:pPr>
              <w:pStyle w:val="afff0"/>
            </w:pPr>
            <w:r>
              <w:t>Уполномоченный по правам предпринимателей в Республике Ингушетия;</w:t>
            </w:r>
          </w:p>
          <w:p w:rsidR="00000000" w:rsidRDefault="00892201">
            <w:pPr>
              <w:pStyle w:val="afff0"/>
            </w:pPr>
            <w:r>
              <w:t xml:space="preserve">органы местного </w:t>
            </w:r>
            <w:r>
              <w:t>самоуправления Республики Ингушетия;</w:t>
            </w:r>
          </w:p>
          <w:p w:rsidR="00000000" w:rsidRDefault="00892201">
            <w:pPr>
              <w:pStyle w:val="afff0"/>
            </w:pPr>
            <w:r>
              <w:t>Духовный центр мусульман Республики Ингушетия;</w:t>
            </w:r>
          </w:p>
          <w:p w:rsidR="00000000" w:rsidRDefault="00892201">
            <w:pPr>
              <w:pStyle w:val="afff0"/>
            </w:pPr>
            <w:r>
              <w:t xml:space="preserve">Торгово-промышленная палата Республики </w:t>
            </w:r>
            <w:r>
              <w:lastRenderedPageBreak/>
              <w:t>Ингушетия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Цели государственной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снижение уровня коррупции во всех сферах деятельности государственных и общественных институтов в Республике Ингушетия;</w:t>
            </w:r>
          </w:p>
          <w:p w:rsidR="00000000" w:rsidRDefault="00892201">
            <w:pPr>
              <w:pStyle w:val="afff0"/>
            </w:pPr>
            <w:r>
              <w:t>устранение причин ее возникновения путем повышения эффективности координации антикоррупционной деятельности государственных органов, орг</w:t>
            </w:r>
            <w:r>
              <w:t>анов местного самоуправления и институтов гражданского общества Республики Ингушетия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Задачи государственной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совершенствование правовых и организационных инструментов и механизмов противодействия коррупции в органах власти Республики Ингушетия;</w:t>
            </w:r>
          </w:p>
          <w:p w:rsidR="00000000" w:rsidRDefault="00892201">
            <w:pPr>
              <w:pStyle w:val="afff0"/>
            </w:pPr>
            <w:r>
              <w:t>проведение мониторинговых исследований в целях обеспечения объективной оценки коррупции и деятельности по противодействию коррупции в органах власти Республики Ингушетия;</w:t>
            </w:r>
          </w:p>
          <w:p w:rsidR="00000000" w:rsidRDefault="00892201">
            <w:pPr>
              <w:pStyle w:val="afff0"/>
            </w:pPr>
            <w:r>
              <w:t>активизация антикоррупционного обучения и антикоррупционной пропаганды, вовлечение к</w:t>
            </w:r>
            <w:r>
              <w:t>адровых, материальных, информационных и других ресурсов гражданского общества Республики Ингушетия в противодействие коррупции;</w:t>
            </w:r>
          </w:p>
          <w:p w:rsidR="00000000" w:rsidRDefault="00892201">
            <w:pPr>
              <w:pStyle w:val="afff0"/>
            </w:pPr>
            <w:r>
              <w:t>повышение эффективности использования государственного и муниципального имущества Республики Ингушетия;</w:t>
            </w:r>
          </w:p>
          <w:p w:rsidR="00000000" w:rsidRDefault="00892201">
            <w:pPr>
              <w:pStyle w:val="afff0"/>
            </w:pPr>
            <w:r>
              <w:t>совершенствование деятел</w:t>
            </w:r>
            <w:r>
              <w:t>ьности органов исполнительной власти Республики Ингушетия по размещению государственного заказа в целях противодействия коррупционным проявлениям;</w:t>
            </w:r>
          </w:p>
          <w:p w:rsidR="00000000" w:rsidRDefault="00892201">
            <w:pPr>
              <w:pStyle w:val="afff0"/>
            </w:pPr>
            <w:r>
              <w:t>повышение прозрачности работы государственных и муниципальных органов, укрепление их связей с гражданским общ</w:t>
            </w:r>
            <w:r>
              <w:t>еством, стимулирование антикоррупционной активности общественности;</w:t>
            </w:r>
          </w:p>
          <w:p w:rsidR="00000000" w:rsidRDefault="00892201">
            <w:pPr>
              <w:pStyle w:val="afff0"/>
            </w:pPr>
            <w:r>
              <w:t>содействие в реализации прав граждан и организаций на доступ к информации о фактах коррупции и коррупциогенных факторах, а также на их свободное освещение в средствах массовой информации;</w:t>
            </w:r>
          </w:p>
          <w:p w:rsidR="00000000" w:rsidRDefault="00892201">
            <w:pPr>
              <w:pStyle w:val="afff0"/>
            </w:pPr>
            <w:r>
              <w:t>формирование системы мониторинга качества, доступности государственных и муниципальных услуг в Республике Ингушетия путем оценки прозрачности процесса оказания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Целевые показатели государственной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увеличение доли исполнительных органов гос</w:t>
            </w:r>
            <w:r>
              <w:t>ударственной власти Республики Ингушетия и органов местного самоуправления муниципальных образований Республики Ингушетия, внедривших внутренний контроль и антикоррупционные механизмы в кадровую политику;</w:t>
            </w:r>
          </w:p>
          <w:p w:rsidR="00000000" w:rsidRDefault="00892201">
            <w:pPr>
              <w:pStyle w:val="afff0"/>
            </w:pPr>
            <w:r>
              <w:t xml:space="preserve">уменьшение доли законодательных и иных нормативных </w:t>
            </w:r>
            <w:r>
              <w:t xml:space="preserve">правовых актов Республики </w:t>
            </w:r>
            <w:r>
              <w:lastRenderedPageBreak/>
              <w:t>Ингушетия, принятых без проведения экспертизы на коррупциогенность в соответствии с действующим законодательством;</w:t>
            </w:r>
          </w:p>
          <w:p w:rsidR="00000000" w:rsidRDefault="00892201">
            <w:pPr>
              <w:pStyle w:val="afff0"/>
            </w:pPr>
            <w:r>
              <w:t>уменьшение доли законодательных и иных нормативных правовых актов Республики Ингушетия, содержащих положения, спосо</w:t>
            </w:r>
            <w:r>
              <w:t>бствующие коррупции;</w:t>
            </w:r>
          </w:p>
          <w:p w:rsidR="00000000" w:rsidRDefault="00892201">
            <w:pPr>
              <w:pStyle w:val="afff0"/>
            </w:pPr>
            <w:r>
              <w:t>снижение уровня коррупции в Республике Ингушетия (по данным социологических исследований среди предпринимателей и руководителей коммерческих структур) в процентах по сравнению с уровнем 2013 г.;</w:t>
            </w:r>
          </w:p>
          <w:p w:rsidR="00000000" w:rsidRDefault="00892201">
            <w:pPr>
              <w:pStyle w:val="afff0"/>
            </w:pPr>
            <w:r>
              <w:t>снижение уровня коррупции в Республике И</w:t>
            </w:r>
            <w:r>
              <w:t>нгушетия (по данным социологических исследований среди различных групп населения) в процентах по сравнению с уровнем 2013 г.;</w:t>
            </w:r>
          </w:p>
          <w:p w:rsidR="00000000" w:rsidRDefault="00892201">
            <w:pPr>
              <w:pStyle w:val="afff0"/>
            </w:pPr>
            <w:r>
              <w:t>снижение доли граждан и организаций, столкнувшихся с проявлением коррупции (в процентах по сравнению с уровнем 2013 г.);</w:t>
            </w:r>
          </w:p>
          <w:p w:rsidR="00000000" w:rsidRDefault="00892201">
            <w:pPr>
              <w:pStyle w:val="afff0"/>
            </w:pPr>
            <w:r>
              <w:t>увеличени</w:t>
            </w:r>
            <w:r>
              <w:t>е доли органов исполнительной власти Республики Ингушетия, внедривших ведомственные программы (планы) противодействия коррупции, от их общего количества;</w:t>
            </w:r>
          </w:p>
          <w:p w:rsidR="00000000" w:rsidRDefault="00892201">
            <w:pPr>
              <w:pStyle w:val="afff0"/>
            </w:pPr>
            <w:r>
              <w:t>увеличение доли муниципальных образований Республики Ингушетия, внедривших ведомственные программы (пл</w:t>
            </w:r>
            <w:r>
              <w:t>аны) противодействия коррупции, от их общего количества;</w:t>
            </w:r>
          </w:p>
          <w:p w:rsidR="00000000" w:rsidRDefault="00892201">
            <w:pPr>
              <w:pStyle w:val="afff0"/>
            </w:pPr>
            <w:r>
              <w:t>снижение доли обращений граждан и организаций, сталкивающихся с проявлениями коррупции, в результате проверки которых выявлены правонарушения, от общего количества обращений;</w:t>
            </w:r>
          </w:p>
          <w:p w:rsidR="00000000" w:rsidRDefault="00892201">
            <w:pPr>
              <w:pStyle w:val="afff0"/>
            </w:pPr>
            <w:r>
              <w:t>увеличение доли граждан,</w:t>
            </w:r>
            <w:r>
              <w:t xml:space="preserve"> которые в проводимых социологических опросах утверждают о снижении уровня коррупции в исполнительных органах государственной власти Республики Ингушетия и органах местного самоуправления Республики Ингушетия;</w:t>
            </w:r>
          </w:p>
          <w:p w:rsidR="00000000" w:rsidRDefault="00892201">
            <w:pPr>
              <w:pStyle w:val="afff0"/>
            </w:pPr>
            <w:r>
              <w:t>коэффициент вовлечения институтов гражданского общества в антикоррупционную деятельность (Кв) - отношение количества представителей институтов гражданского общества, вовлеченных в антикоррупционную деятельность, к общему количеству участников такой деятель</w:t>
            </w:r>
            <w:r>
              <w:t>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Сроки и этапы реализации государственной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2014 - 2016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Объемы бюджетных ассигнований государственной </w:t>
            </w:r>
            <w:r>
              <w:lastRenderedPageBreak/>
              <w:t>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общий объем - 3 980,0 тыс. руб., в том числе:</w:t>
            </w:r>
          </w:p>
          <w:p w:rsidR="00000000" w:rsidRDefault="00892201">
            <w:pPr>
              <w:pStyle w:val="afff0"/>
            </w:pPr>
            <w:r>
              <w:t>2014 г. - 1 380,0 тыс. руб.;</w:t>
            </w:r>
          </w:p>
          <w:p w:rsidR="00000000" w:rsidRDefault="00892201">
            <w:pPr>
              <w:pStyle w:val="afff0"/>
            </w:pPr>
            <w:r>
              <w:t>2015 г. - 1 300,0 тыс. руб.;</w:t>
            </w:r>
          </w:p>
          <w:p w:rsidR="00000000" w:rsidRDefault="00892201">
            <w:pPr>
              <w:pStyle w:val="afff0"/>
            </w:pPr>
            <w:r>
              <w:lastRenderedPageBreak/>
              <w:t>2016 г. - 1 300,</w:t>
            </w:r>
            <w:r>
              <w:t>0 тыс. руб.</w:t>
            </w:r>
          </w:p>
          <w:p w:rsidR="00000000" w:rsidRDefault="00892201">
            <w:pPr>
              <w:pStyle w:val="afff0"/>
            </w:pPr>
            <w:r>
              <w:t>Финансирование Программы осуществляется за счет средств республиканского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-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рост эффективности государственного управления, уровня социально-экономического развития, повышение активности в процессах противодействия коррупции институтов и структур гражданского общества, в том числе: приоритет закона как основного инструмента регули</w:t>
            </w:r>
            <w:r>
              <w:t>рования жизни в обществе и государстве;</w:t>
            </w:r>
          </w:p>
          <w:p w:rsidR="00000000" w:rsidRDefault="00892201">
            <w:pPr>
              <w:pStyle w:val="afff0"/>
            </w:pPr>
            <w:r>
              <w:t>открытость и доступность для граждан и организаций деятельности органов государственной власти Республики Ингушетия, органов местного самоуправления Республики Ингушетия, упрочение их связи с гражданским обществом;</w:t>
            </w:r>
          </w:p>
          <w:p w:rsidR="00000000" w:rsidRDefault="00892201">
            <w:pPr>
              <w:pStyle w:val="afff0"/>
            </w:pPr>
            <w:r>
              <w:t>п</w:t>
            </w:r>
            <w:r>
              <w:t>овышение доверия граждан к органам государственной власти и органам местного самоуправления Республики Ингушетия;</w:t>
            </w:r>
          </w:p>
          <w:p w:rsidR="00000000" w:rsidRDefault="00892201">
            <w:pPr>
              <w:pStyle w:val="afff0"/>
            </w:pPr>
            <w:r>
              <w:t>повышение инвестиционной привлекательности Республики Ингушетия, развитие и укрепление институтов гражданского общества;</w:t>
            </w:r>
          </w:p>
          <w:p w:rsidR="00000000" w:rsidRDefault="00892201">
            <w:pPr>
              <w:pStyle w:val="afff0"/>
            </w:pPr>
            <w:r>
              <w:t>реализация конкурентн</w:t>
            </w:r>
            <w:r>
              <w:t>ых механизмов в экономической сфере;</w:t>
            </w:r>
          </w:p>
          <w:p w:rsidR="00000000" w:rsidRDefault="00892201">
            <w:pPr>
              <w:pStyle w:val="afff0"/>
            </w:pPr>
            <w:r>
              <w:t>снижение издержек ведения бизнеса и повышение уровня конкуренции в Республике Ингушетия</w:t>
            </w:r>
          </w:p>
        </w:tc>
      </w:tr>
    </w:tbl>
    <w:p w:rsidR="00000000" w:rsidRDefault="00892201"/>
    <w:p w:rsidR="00000000" w:rsidRDefault="00892201">
      <w:pPr>
        <w:pStyle w:val="1"/>
      </w:pPr>
      <w:bookmarkStart w:id="5" w:name="sub_101"/>
      <w:r>
        <w:t xml:space="preserve">I. Общая характеристика сферы реализации государственной программы, в том числе формулировки основных проблем в указанной </w:t>
      </w:r>
      <w:r>
        <w:t>сфере и прогноз ее развития</w:t>
      </w:r>
    </w:p>
    <w:bookmarkEnd w:id="5"/>
    <w:p w:rsidR="00000000" w:rsidRDefault="00892201"/>
    <w:p w:rsidR="00000000" w:rsidRDefault="00892201">
      <w:r>
        <w:t>В последние годы в Республике Ингушетия наблюдается активизация мер по противодействию коррупции, совершенствованию нормотворческой и правоприменительной работы на республиканском, ведомственном и муниципальном уровнях.</w:t>
      </w:r>
    </w:p>
    <w:p w:rsidR="00000000" w:rsidRDefault="00892201">
      <w:r>
        <w:t>Реализация республиканских целевых программ по противодействию коррупции позволила достичь информационной открытости деятельности исполнительных органов государственной власти и органов местного самоуправления Республики Ингушетия, повысить оперативность и</w:t>
      </w:r>
      <w:r>
        <w:t xml:space="preserve"> эффективность нормативно-правового обеспечения антикоррупционной деятельности.</w:t>
      </w:r>
    </w:p>
    <w:p w:rsidR="00000000" w:rsidRDefault="00892201">
      <w:r>
        <w:t xml:space="preserve">С учетом новаций в федеральном законодательстве внесены соответствующие изменения в </w:t>
      </w:r>
      <w:hyperlink r:id="rId8" w:history="1">
        <w:r>
          <w:rPr>
            <w:rStyle w:val="a4"/>
          </w:rPr>
          <w:t>Закон</w:t>
        </w:r>
      </w:hyperlink>
      <w:r>
        <w:t xml:space="preserve"> Республики Ингушетия от 4 марта 2009 </w:t>
      </w:r>
      <w:r>
        <w:t xml:space="preserve">г. N 8-РЗ "О противодействии коррупции в Республике Ингушетия" (в редакции </w:t>
      </w:r>
      <w:hyperlink r:id="rId9" w:history="1">
        <w:r>
          <w:rPr>
            <w:rStyle w:val="a4"/>
          </w:rPr>
          <w:t>от 3 декабря 2013 г</w:t>
        </w:r>
      </w:hyperlink>
      <w:r>
        <w:t>.), издан ряд указов, распоряжений Главы Республики Ингушетия, постановлений и распоряжений Правительства Республики Ингушетия</w:t>
      </w:r>
      <w:r>
        <w:t>, определяющих отдельные направления деятельности по противодействию коррупции.</w:t>
      </w:r>
    </w:p>
    <w:p w:rsidR="00000000" w:rsidRDefault="00892201">
      <w:r>
        <w:t>В исполнительных органах государственной власти Республики Ингушетия и органах местного самоуправления Республики Ингушетия складывается устойчивая тенденция проведения в устан</w:t>
      </w:r>
      <w:r>
        <w:t xml:space="preserve">овленные сроки анализа исполнения ведомственных и муниципальных программ (планов) противодействия коррупции, подведения </w:t>
      </w:r>
      <w:r>
        <w:lastRenderedPageBreak/>
        <w:t>промежуточных итогов их реализации.</w:t>
      </w:r>
    </w:p>
    <w:p w:rsidR="00000000" w:rsidRDefault="00892201">
      <w:r>
        <w:t xml:space="preserve">В целом работа, направленная на противодействие коррупции в соответствии с </w:t>
      </w:r>
      <w:hyperlink r:id="rId10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 на 2010 - 2011 годы и </w:t>
      </w:r>
      <w:hyperlink r:id="rId11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2012 - 2013 годы, позволила усовершенствовать систему мер по противодействию корру</w:t>
      </w:r>
      <w:r>
        <w:t>пции в Республике Ингушетия.</w:t>
      </w:r>
    </w:p>
    <w:p w:rsidR="00000000" w:rsidRDefault="00892201">
      <w:r>
        <w:t xml:space="preserve">По результатам проведенных органами прокуратуры проверок за 10 месяцев с начала 2013 года выявлено 3666 нарушений законодательства о </w:t>
      </w:r>
      <w:hyperlink r:id="rId12" w:history="1">
        <w:r>
          <w:rPr>
            <w:rStyle w:val="a4"/>
          </w:rPr>
          <w:t>государственной</w:t>
        </w:r>
      </w:hyperlink>
      <w:r>
        <w:t xml:space="preserve">, </w:t>
      </w:r>
      <w:hyperlink r:id="rId13" w:history="1">
        <w:r>
          <w:rPr>
            <w:rStyle w:val="a4"/>
          </w:rPr>
          <w:t>муниципа</w:t>
        </w:r>
        <w:r>
          <w:rPr>
            <w:rStyle w:val="a4"/>
          </w:rPr>
          <w:t>льной службе</w:t>
        </w:r>
      </w:hyperlink>
      <w:r>
        <w:t xml:space="preserve"> и противодействии коррупции, что ниже показателя прошлого года за аналогичный период, который составлял 3929 нарушений.</w:t>
      </w:r>
    </w:p>
    <w:p w:rsidR="00000000" w:rsidRDefault="00892201">
      <w:r>
        <w:t>Несмотря на положительные результаты деятельности, направленной на противодействие коррупции, проблемными продолжают ост</w:t>
      </w:r>
      <w:r>
        <w:t>аваться такие сферы общественной жизни, как образование, здравоохранение, жилищно-коммунальное хозяйство, государственные закупки, а также взаимодействие населения с органами власти Республики Ингушетия.</w:t>
      </w:r>
    </w:p>
    <w:p w:rsidR="00000000" w:rsidRDefault="00892201">
      <w:r>
        <w:t>Предполагается, что решению проблем в указанных сфер</w:t>
      </w:r>
      <w:r>
        <w:t>ах будет способствовать разработанный комплекс мероприятий, предусмотренных в рамках настоящей программы, направленный на принятие превентивных мер по недопущению коррупционных проявлений.</w:t>
      </w:r>
    </w:p>
    <w:p w:rsidR="00000000" w:rsidRDefault="00892201">
      <w:r>
        <w:t xml:space="preserve">В основу разработки государственной программы Республики Ингушетия </w:t>
      </w:r>
      <w:r>
        <w:t>"О противодействии коррупции" (далее - Программа) положен успешный опыт других субъектов Российской Федерации по реализации антикоррупционной политики.</w:t>
      </w:r>
    </w:p>
    <w:p w:rsidR="00000000" w:rsidRDefault="00892201">
      <w:r>
        <w:t>Основными направлениями, развивающими положения Программы, являются меры организационно-правового характ</w:t>
      </w:r>
      <w:r>
        <w:t>ера по повышению эффективности механизма противодействия коррупции;</w:t>
      </w:r>
    </w:p>
    <w:p w:rsidR="00000000" w:rsidRDefault="00892201">
      <w:r>
        <w:t>законодательное и иное нормативное правовое обеспечение антикоррупционной деятельности;</w:t>
      </w:r>
    </w:p>
    <w:p w:rsidR="00000000" w:rsidRDefault="00892201">
      <w:r>
        <w:t>антикоррупционная экспертиза правовых актов и их проектов;</w:t>
      </w:r>
    </w:p>
    <w:p w:rsidR="00000000" w:rsidRDefault="00892201">
      <w:r>
        <w:t>организация антикоррупционного воспитания</w:t>
      </w:r>
      <w:r>
        <w:t>;</w:t>
      </w:r>
    </w:p>
    <w:p w:rsidR="00000000" w:rsidRDefault="00892201">
      <w:r>
        <w:t>формирование системы антикоррупционного образования, прежде всего государственных и муниципальных служащих;</w:t>
      </w:r>
    </w:p>
    <w:p w:rsidR="00000000" w:rsidRDefault="00892201">
      <w:r>
        <w:t>организация и проведение мониторинга коррупционной ситуации, коррупциогенных факторов и мер реализации антикоррупционной политики.</w:t>
      </w:r>
    </w:p>
    <w:p w:rsidR="00000000" w:rsidRDefault="00892201">
      <w:r>
        <w:t>Необходимость к</w:t>
      </w:r>
      <w:r>
        <w:t>ачественного исполнения государственных программ по противодействию коррупции вызвала потребность назначения в исполнительных органах государственной власти Республики Ингушетия и органах местного самоуправления Республики Ингушетия сотрудников, ответствен</w:t>
      </w:r>
      <w:r>
        <w:t>ных за предупреждение коррупционных и иных правонарушений. Данные лица в соответствии с требованиями указов Президента Российской Федерации и Главы Республики Ингушетия наделены рядом функций по предупреждению коррупционных правонарушений и несут персональ</w:t>
      </w:r>
      <w:r>
        <w:t>ную ответственность за их исполнение.</w:t>
      </w:r>
    </w:p>
    <w:p w:rsidR="00000000" w:rsidRDefault="00892201">
      <w:r>
        <w:t>Таким образом, антикоррупционная политика Республики Ингушетия направлена на создание условий и предпосылок для повышения результативности антикоррупционной работы, анализ складывающейся коррупционной ситуации, выработ</w:t>
      </w:r>
      <w:r>
        <w:t>ку управленческих решений для улучшения качественного состава государственных гражданских и муниципальных служащих Республики Ингушетия.</w:t>
      </w:r>
    </w:p>
    <w:p w:rsidR="00000000" w:rsidRDefault="00892201"/>
    <w:p w:rsidR="00000000" w:rsidRDefault="00892201">
      <w:pPr>
        <w:pStyle w:val="1"/>
      </w:pPr>
      <w:bookmarkStart w:id="6" w:name="sub_102"/>
      <w:r>
        <w:t>II. Приоритеты государственной политики в сфере реализации Программы, цели, задачи и показатели (индикаторы) до</w:t>
      </w:r>
      <w:r>
        <w:t xml:space="preserve">стижения целей и решения задач, описание основных ожидаемых конечных результатов Программы, сроков и этапов </w:t>
      </w:r>
      <w:r>
        <w:lastRenderedPageBreak/>
        <w:t>реализации Программы</w:t>
      </w:r>
    </w:p>
    <w:bookmarkEnd w:id="6"/>
    <w:p w:rsidR="00000000" w:rsidRDefault="00892201"/>
    <w:p w:rsidR="00000000" w:rsidRDefault="00892201">
      <w:r>
        <w:t xml:space="preserve">Одной из важнейших стратегических целей государственной политики в сфере противодействия коррупции является достижение </w:t>
      </w:r>
      <w:r>
        <w:t>информационной открытости деятельности исполнительных органов государственной власти Республики Ингушетия и органов местного самоуправления Республики Ингушетия, повышение оперативности и эффективности нормативно-правового обеспечения антикоррупционной дея</w:t>
      </w:r>
      <w:r>
        <w:t>тельности.</w:t>
      </w:r>
    </w:p>
    <w:p w:rsidR="00000000" w:rsidRDefault="00892201">
      <w:r>
        <w:t>Политика открытости и расположенности к народу является ярким примером публичного управления, которое пытается реализовать государство в рамках федерального проекта "Открытое Правительство".</w:t>
      </w:r>
    </w:p>
    <w:p w:rsidR="00000000" w:rsidRDefault="00892201">
      <w:r>
        <w:t>Приоритеты государственной политики в сфере противодей</w:t>
      </w:r>
      <w:r>
        <w:t>ствия коррупции сгруппированы в пять направлений:</w:t>
      </w:r>
    </w:p>
    <w:p w:rsidR="00000000" w:rsidRDefault="00892201">
      <w:r>
        <w:t>- информирование населения в режиме онлайн о реальной коррупционной ситуации и предпринимаемых мерах по реализации антикоррупционной политики в Республике Ингушетия путем размещения информации на официальны</w:t>
      </w:r>
      <w:r>
        <w:t>х сайтах исполнительных органов государственной власти Республики Ингушетия, органов местного самоуправления Республики Ингушетия;</w:t>
      </w:r>
    </w:p>
    <w:p w:rsidR="00000000" w:rsidRDefault="00892201">
      <w:r>
        <w:t>- создание условий для противодействия коррупции и предупреждения коррупционных правонарушений;</w:t>
      </w:r>
    </w:p>
    <w:p w:rsidR="00000000" w:rsidRDefault="00892201">
      <w:r>
        <w:t>- повышение эффективности вза</w:t>
      </w:r>
      <w:r>
        <w:t>имодействия органов власти Республики Ингушетия с гражданским обществом, государственная поддержка деятельности общественных объединений по противодействию коррупции;</w:t>
      </w:r>
    </w:p>
    <w:p w:rsidR="00000000" w:rsidRDefault="00892201">
      <w:r>
        <w:t>- последовательное применение имеющихся правовых, образовательных и воспитательных мер, н</w:t>
      </w:r>
      <w:r>
        <w:t>аправленных на противодействие коррупции;</w:t>
      </w:r>
    </w:p>
    <w:p w:rsidR="00000000" w:rsidRDefault="00892201">
      <w:r>
        <w:t>- системный подход к проведению антикоррупционной экспертизы нормативных правовых актов Республики Ингушетия и их проектов, нормативных правовых актов органов местного самоуправления Республики Ингушетия.</w:t>
      </w:r>
    </w:p>
    <w:p w:rsidR="00000000" w:rsidRDefault="00892201">
      <w:r>
        <w:t xml:space="preserve">Основные </w:t>
      </w:r>
      <w:r>
        <w:t>цели Программы:</w:t>
      </w:r>
    </w:p>
    <w:p w:rsidR="00000000" w:rsidRDefault="00892201">
      <w:r>
        <w:t>- снижение уровня коррупции во всех сферах деятельности государственных и общественных институтов в Республике Ингушетия;</w:t>
      </w:r>
    </w:p>
    <w:p w:rsidR="00000000" w:rsidRDefault="00892201">
      <w:r>
        <w:t>- устранение причин ее возникновения путем повышения эффективности координации антикоррупционной деятельности государс</w:t>
      </w:r>
      <w:r>
        <w:t>твенных органов, органов местного самоуправления и институтов гражданского общества Республики Ингушетия.</w:t>
      </w:r>
    </w:p>
    <w:p w:rsidR="00000000" w:rsidRDefault="00892201">
      <w:r>
        <w:t>Для достижения поставленных целей необходимо решение следующих задач:</w:t>
      </w:r>
    </w:p>
    <w:p w:rsidR="00000000" w:rsidRDefault="00892201">
      <w:r>
        <w:t>- совершенствование правовых и организационных инструментов и механизмов противодействия коррупции в органах власти Республики Ингушетия;</w:t>
      </w:r>
    </w:p>
    <w:p w:rsidR="00000000" w:rsidRDefault="00892201">
      <w:r>
        <w:t>- проведение мониторинговых исследований в целях обеспечения объективной оценки коррупции и деятельности по противодей</w:t>
      </w:r>
      <w:r>
        <w:t>ствию коррупции в органах власти Республики Ингушетия;</w:t>
      </w:r>
    </w:p>
    <w:p w:rsidR="00000000" w:rsidRDefault="00892201">
      <w:r>
        <w:t>-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Республики Ингушетия в противодействи</w:t>
      </w:r>
      <w:r>
        <w:t>е коррупции;</w:t>
      </w:r>
    </w:p>
    <w:p w:rsidR="00000000" w:rsidRDefault="00892201">
      <w:r>
        <w:t>- повышение эффективности использования государственного и муниципального имущества Республики Ингушетия;</w:t>
      </w:r>
    </w:p>
    <w:p w:rsidR="00000000" w:rsidRDefault="00892201">
      <w:r>
        <w:t>- совершенствование деятельности органов исполнительной власти Республики Ингушетия по размещению государственного заказа в целях противо</w:t>
      </w:r>
      <w:r>
        <w:t>действия коррупционным проявлениям;</w:t>
      </w:r>
    </w:p>
    <w:p w:rsidR="00000000" w:rsidRDefault="00892201">
      <w:r>
        <w:t xml:space="preserve">-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</w:t>
      </w:r>
      <w:r>
        <w:lastRenderedPageBreak/>
        <w:t>активности общественности;</w:t>
      </w:r>
    </w:p>
    <w:p w:rsidR="00000000" w:rsidRDefault="00892201">
      <w:r>
        <w:t xml:space="preserve">- содействие в реализации прав граждан и </w:t>
      </w:r>
      <w:r>
        <w:t>организаций на доступ к информации о фактах коррупции и коррупциогенных факторах, а также на их свободное освещение в средствах массовой информации;</w:t>
      </w:r>
    </w:p>
    <w:p w:rsidR="00000000" w:rsidRDefault="00892201">
      <w:r>
        <w:t>- формирование системы мониторинга качества, доступности государственных и муниципальных услуг в Республике</w:t>
      </w:r>
      <w:r>
        <w:t xml:space="preserve"> Ингушетия путем оценки прозрачности процесса оказания услуг.</w:t>
      </w:r>
    </w:p>
    <w:p w:rsidR="00000000" w:rsidRDefault="00892201">
      <w:r>
        <w:t>Выделены следующие основные целевые индикаторы, характеризующие ход реализации Программы:</w:t>
      </w:r>
    </w:p>
    <w:p w:rsidR="00000000" w:rsidRDefault="00892201">
      <w:r>
        <w:t xml:space="preserve">- увеличение доли исполнительных органов государственной власти Республики Ингушетия и органов местного </w:t>
      </w:r>
      <w:r>
        <w:t>самоуправления муниципальных образований Республики Ингушетия, внедривших внутренний контроль и антикоррупционные механизмы в кадровую политику;</w:t>
      </w:r>
    </w:p>
    <w:p w:rsidR="00000000" w:rsidRDefault="00892201">
      <w:r>
        <w:t>- уменьшение доли законодательных и иных нормативных правовых актов Республики Ингушетия, принятых без проведен</w:t>
      </w:r>
      <w:r>
        <w:t>ия экспертизы на коррупциогенность в соответствии с действующим законодательством;</w:t>
      </w:r>
    </w:p>
    <w:p w:rsidR="00000000" w:rsidRDefault="00892201">
      <w:r>
        <w:t>- уменьшение доли законодательных и иных нормативных правовых актов Республики Ингушетия, содержащих положения, способствующие коррупции;</w:t>
      </w:r>
    </w:p>
    <w:p w:rsidR="00000000" w:rsidRDefault="00892201">
      <w:r>
        <w:t>- снижение уровня коррупции в Респу</w:t>
      </w:r>
      <w:r>
        <w:t>блике Ингушетия (по данным социологических исследований среди предпринимателей и руководителей коммерческих структур), в процентах по сравнению с уровнем 2013 г.;</w:t>
      </w:r>
    </w:p>
    <w:p w:rsidR="00000000" w:rsidRDefault="00892201">
      <w:r>
        <w:t>- снижение уровня коррупции в Республике Ингушетия (по данным социологических исследований ср</w:t>
      </w:r>
      <w:r>
        <w:t>еди различных групп населения) (в процентах по сравнению с уровнем 2013 г.);</w:t>
      </w:r>
    </w:p>
    <w:p w:rsidR="00000000" w:rsidRDefault="00892201">
      <w:r>
        <w:t>- снижение доли граждан и организаций, столкнувшихся с проявлением коррупции (в процентах по сравнению с уровнем 2013 г.);</w:t>
      </w:r>
    </w:p>
    <w:p w:rsidR="00000000" w:rsidRDefault="00892201">
      <w:r>
        <w:t>- увеличение доли органов исполнительной власти Республи</w:t>
      </w:r>
      <w:r>
        <w:t>ки Ингушетия, внедривших ведомственные программы (планы) противодействия коррупции, от их общего количества;</w:t>
      </w:r>
    </w:p>
    <w:p w:rsidR="00000000" w:rsidRDefault="00892201">
      <w:r>
        <w:t>- увеличение доли муниципальных образований Республики Ингушетия, внедривших ведомственные программы (планы) противодействия коррупции, от их общег</w:t>
      </w:r>
      <w:r>
        <w:t>о количества;</w:t>
      </w:r>
    </w:p>
    <w:p w:rsidR="00000000" w:rsidRDefault="00892201">
      <w:r>
        <w:t>- снижение доли обращений граждан и организаций, сталкивающихся с проявлениями коррупции, в результате проверки которых выявлены правонарушения, от общего количества обращений;</w:t>
      </w:r>
    </w:p>
    <w:p w:rsidR="00000000" w:rsidRDefault="00892201">
      <w:r>
        <w:t>- увеличение доли граждан, которые в проводимых социологических о</w:t>
      </w:r>
      <w:r>
        <w:t>просах утверждают о снижении уровня коррупции в исполнительных органах государственной власти Республики Ингушетия и органах местного самоуправления Республики Ингушетия;</w:t>
      </w:r>
    </w:p>
    <w:p w:rsidR="00000000" w:rsidRDefault="00892201">
      <w:r>
        <w:t>- коэффициент вовлечения институтов гражданского общества в антикоррупционную деятель</w:t>
      </w:r>
      <w:r>
        <w:t>ность (Кв) - отношение количества представителей институтов гражданского общества, вовлеченных в антикоррупционную деятельность к общему количеству участников такой деятельности.</w:t>
      </w:r>
    </w:p>
    <w:p w:rsidR="00000000" w:rsidRDefault="00892201">
      <w:r>
        <w:t>Основные целевые показатели эффективности реализации Программы представлены в</w:t>
      </w:r>
      <w:r>
        <w:t xml:space="preserve"> </w:t>
      </w:r>
      <w:hyperlink w:anchor="sub_1010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892201">
      <w:r>
        <w:t>Ожидаемые результаты реализации Программы заключаются в росте эффективности государственного управления, уровня социально-экономического развития;</w:t>
      </w:r>
    </w:p>
    <w:p w:rsidR="00000000" w:rsidRDefault="00892201">
      <w:r>
        <w:t>повышении активности в процессах противодействия коррупции институтов и</w:t>
      </w:r>
      <w:r>
        <w:t xml:space="preserve"> структур гражданского общества, в том числе: приоритет закона как основного </w:t>
      </w:r>
      <w:r>
        <w:lastRenderedPageBreak/>
        <w:t>инструмента регулирования жизни в обществе и государстве;</w:t>
      </w:r>
    </w:p>
    <w:p w:rsidR="00000000" w:rsidRDefault="00892201">
      <w:r>
        <w:t>открытости и доступности для граждан и организаций деятельности органов государственной власти Республики Ингушетия, орга</w:t>
      </w:r>
      <w:r>
        <w:t>нов местного самоуправления Республики Ингушетия, упрочении их связи с гражданским обществом;</w:t>
      </w:r>
    </w:p>
    <w:p w:rsidR="00000000" w:rsidRDefault="00892201">
      <w:r>
        <w:t>в повышении доверия граждан к органам государственной власти и органам местного самоуправления Республики Ингушетия;</w:t>
      </w:r>
    </w:p>
    <w:p w:rsidR="00000000" w:rsidRDefault="00892201">
      <w:r>
        <w:t xml:space="preserve">в повышении инвестиционной привлекательности </w:t>
      </w:r>
      <w:r>
        <w:t>Республики Ингушетия, развитии и укреплении институтов гражданского общества;</w:t>
      </w:r>
    </w:p>
    <w:p w:rsidR="00000000" w:rsidRDefault="00892201">
      <w:r>
        <w:t>в реализации конкурентных механизмов в экономической сфере;</w:t>
      </w:r>
    </w:p>
    <w:p w:rsidR="00000000" w:rsidRDefault="00892201">
      <w:r>
        <w:t>в снижении издержек ведения бизнеса и повышении уровня конкуренции в Республике Ингушетия.</w:t>
      </w:r>
    </w:p>
    <w:p w:rsidR="00000000" w:rsidRDefault="00892201">
      <w:r>
        <w:t>Программа реализуется в 2014 - 2016 годах в один этап.</w:t>
      </w:r>
    </w:p>
    <w:p w:rsidR="00000000" w:rsidRDefault="00892201"/>
    <w:p w:rsidR="00000000" w:rsidRDefault="00892201">
      <w:pPr>
        <w:pStyle w:val="1"/>
      </w:pPr>
      <w:bookmarkStart w:id="7" w:name="sub_103"/>
      <w:r>
        <w:t>III. Обобщенная характеристика основных мероприятий Программы</w:t>
      </w:r>
    </w:p>
    <w:bookmarkEnd w:id="7"/>
    <w:p w:rsidR="00000000" w:rsidRDefault="00892201"/>
    <w:p w:rsidR="00000000" w:rsidRDefault="00892201">
      <w:r>
        <w:t>Достижение целей и решение задач Программы осуществляется путем выполнения комплекса взаимоувязанных по срокам, ресурсам, и</w:t>
      </w:r>
      <w:r>
        <w:t>сполнителям и результатам мероприятий, сгруппированных в следующие основные направления:</w:t>
      </w:r>
    </w:p>
    <w:p w:rsidR="00000000" w:rsidRDefault="00892201">
      <w:r>
        <w:t>- реализация в исполнительных органах государственной власти республики и в органах местного самоуправления концептуальных подходов, изложенных в указах Президента Рос</w:t>
      </w:r>
      <w:r>
        <w:t>сийской Федерации и Главы Республики Ингушетия по вопросам противодействия коррупции;</w:t>
      </w:r>
    </w:p>
    <w:p w:rsidR="00000000" w:rsidRDefault="00892201">
      <w:r>
        <w:t>- развитие системы нормативных правовых актов государственных органов и органов местного самоуправления в сфере противодействия коррупции, быстрое и эффективное устранени</w:t>
      </w:r>
      <w:r>
        <w:t>е пробелов нормативно-правового регулирования;</w:t>
      </w:r>
    </w:p>
    <w:p w:rsidR="00000000" w:rsidRDefault="00892201">
      <w:r>
        <w:t>- совершенствование системы проведения антикоррупционной экспертизы нормативных правовых актов и их проектов, в том числе независимой антикоррупционной экспертизы;</w:t>
      </w:r>
    </w:p>
    <w:p w:rsidR="00000000" w:rsidRDefault="00892201">
      <w:r>
        <w:t>- введение в действие системы антикоррупционн</w:t>
      </w:r>
      <w:r>
        <w:t>ого мониторинга в деятельности исполнительных органов государственной власти Республики Ингушетия, территориальных органов федеральных органов исполнительной власти по Республике Ингушетия, органов местного самоуправления Республики Ингушетия;</w:t>
      </w:r>
    </w:p>
    <w:p w:rsidR="00000000" w:rsidRDefault="00892201">
      <w:r>
        <w:t>- совершенст</w:t>
      </w:r>
      <w:r>
        <w:t>вование системы переподготовки и повышения квалификации государственных и муниципальных служащих, осуществляющих функции по профилактике коррупционных и иных правонарушений, по обеспечению проверки достоверности сведений о доходах, об имуществе и обязатель</w:t>
      </w:r>
      <w:r>
        <w:t>ствах имущественного характера государственных и муниципальных служащих, их супругов и несовершеннолетних детей и сведений о расходах, а также о расходах своих супруги (супруга) и несовершеннолетних детей по каждой сделке по приобретению земельного участка</w:t>
      </w:r>
      <w:r>
        <w:t>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</w:t>
      </w:r>
      <w:r>
        <w:t>щих совершению сделки, и об источниках получения средств, за счет которых совершена сделка;</w:t>
      </w:r>
    </w:p>
    <w:p w:rsidR="00000000" w:rsidRDefault="00892201">
      <w:r>
        <w:t>- ежегодное проведение проверок достоверности представленных сведений о доходах, об имуществе и обязательствах имущественного характера государственных и муниципаль</w:t>
      </w:r>
      <w:r>
        <w:t xml:space="preserve">ных служащих, их супругов и несовершеннолетних детей и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</w:t>
      </w:r>
      <w:r>
        <w:lastRenderedPageBreak/>
        <w:t>транспортного средства, цен</w:t>
      </w:r>
      <w:r>
        <w:t>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</w:t>
      </w:r>
      <w:r>
        <w:t>а счет которых совершена сделка;</w:t>
      </w:r>
    </w:p>
    <w:p w:rsidR="00000000" w:rsidRDefault="00892201">
      <w:r>
        <w:t>- активизация деятельности комиссий по соблюдению требований к служебному поведению государственных (муниципальных) служащих и урегулированию конфликта интересов;</w:t>
      </w:r>
    </w:p>
    <w:p w:rsidR="00000000" w:rsidRDefault="00892201">
      <w:r>
        <w:t>- обеспечение реализации механизма уведомления о фактах обра</w:t>
      </w:r>
      <w:r>
        <w:t>щения к государственным и муниципальным служащим в целях склонения их к совершению коррупционных правонарушений;</w:t>
      </w:r>
    </w:p>
    <w:p w:rsidR="00000000" w:rsidRDefault="00892201">
      <w:r>
        <w:t>- ведение мониторинга информации о коррупционных проявлениях в деятельности должностных лиц, размещенной в средствах массовой информации и соде</w:t>
      </w:r>
      <w:r>
        <w:t>ржащейся в поступающих обращениях граждан и юридических лиц, с рассмотрением его результатов на заседаниях антикоррупционных комиссий;</w:t>
      </w:r>
    </w:p>
    <w:p w:rsidR="00000000" w:rsidRDefault="00892201">
      <w:r>
        <w:t>- дальнейшее совершенствование организации деятельности по размещению государственных и муниципальных заказов;</w:t>
      </w:r>
    </w:p>
    <w:p w:rsidR="00000000" w:rsidRDefault="00892201">
      <w:r>
        <w:t>- усиление</w:t>
      </w:r>
      <w:r>
        <w:t xml:space="preserve"> роли средств массовой информации в правовом просвещении населения в области противодействия коррупции;</w:t>
      </w:r>
    </w:p>
    <w:p w:rsidR="00000000" w:rsidRDefault="00892201">
      <w:r>
        <w:t>- повышение уровня вовлеченности институтов гражданского общества в реализацию антикоррупционной политики.</w:t>
      </w:r>
    </w:p>
    <w:p w:rsidR="00000000" w:rsidRDefault="00892201">
      <w:r>
        <w:t>Мероприятия Программы и прогнозируемые объемы</w:t>
      </w:r>
      <w:r>
        <w:t xml:space="preserve"> ее финансирования представлены в </w:t>
      </w:r>
      <w:hyperlink w:anchor="sub_1040" w:history="1">
        <w:r>
          <w:rPr>
            <w:rStyle w:val="a4"/>
          </w:rPr>
          <w:t>таблице 4</w:t>
        </w:r>
      </w:hyperlink>
      <w:r>
        <w:t>.</w:t>
      </w:r>
    </w:p>
    <w:p w:rsidR="00000000" w:rsidRDefault="00892201"/>
    <w:p w:rsidR="00000000" w:rsidRDefault="00892201">
      <w:pPr>
        <w:pStyle w:val="1"/>
      </w:pPr>
      <w:bookmarkStart w:id="8" w:name="sub_104"/>
      <w:r>
        <w:t>IV. Обобщенная характеристика мер правового регулирования в сфере реализации Программы</w:t>
      </w:r>
    </w:p>
    <w:bookmarkEnd w:id="8"/>
    <w:p w:rsidR="00000000" w:rsidRDefault="00892201"/>
    <w:p w:rsidR="00000000" w:rsidRDefault="00892201">
      <w:r>
        <w:t>Нормативное правовое регулирование в сфере противодействия коррупции осуществляетс</w:t>
      </w:r>
      <w:r>
        <w:t xml:space="preserve">я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25 декабря 2008 г. N 273-ФЗ "О противодействии коррупции",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</w:t>
      </w:r>
      <w:r>
        <w:t xml:space="preserve">ний Федерального закона "О противодействии коррупции",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актов",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актов", иными нормативными правовыми актами Российской Федерации, </w:t>
      </w:r>
      <w:hyperlink r:id="rId18" w:history="1">
        <w:r>
          <w:rPr>
            <w:rStyle w:val="a4"/>
          </w:rPr>
          <w:t>Законом</w:t>
        </w:r>
      </w:hyperlink>
      <w:r>
        <w:t xml:space="preserve"> Республики Ингушетия от 4 марта 2009 г. N 8-РЗ "О противодействии коррупции в Республике Ингушетия",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Республики Ингушетия от 4 августа 2010 г. N 157 "О Совете при Пре</w:t>
      </w:r>
      <w:r>
        <w:t xml:space="preserve">зиденте Республики Ингушетия по противодействию коррупции",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Ингушетия от 13 сентября 2011 г. N 309 "О Порядке проведения антикоррупционной экспертизы нормативных правовых актов и п</w:t>
      </w:r>
      <w:r>
        <w:t>роектов нормативных правовых актов Правительства Республики Ингушетия", иными нормативными правовыми актами Республики Ингушетия.</w:t>
      </w:r>
    </w:p>
    <w:p w:rsidR="00000000" w:rsidRDefault="00892201">
      <w:r>
        <w:t>В рамках реализации Программы предполагается принятие следующих нормативных актов:</w:t>
      </w:r>
    </w:p>
    <w:p w:rsidR="00000000" w:rsidRDefault="00892201">
      <w:r>
        <w:t>- ведомственная программа (план) противодей</w:t>
      </w:r>
      <w:r>
        <w:t>ствия коррупции;</w:t>
      </w:r>
    </w:p>
    <w:p w:rsidR="00000000" w:rsidRDefault="00892201">
      <w:r>
        <w:t xml:space="preserve">- административные регламенты исполнения исполнительными органами государственной власти Республики Ингушетия государственных функций и </w:t>
      </w:r>
      <w:r>
        <w:lastRenderedPageBreak/>
        <w:t>предоставления ими государственных услуг;</w:t>
      </w:r>
    </w:p>
    <w:p w:rsidR="00000000" w:rsidRDefault="00892201">
      <w:r>
        <w:t>- иные акты Республики Ингушетия.</w:t>
      </w:r>
    </w:p>
    <w:p w:rsidR="00000000" w:rsidRDefault="00892201"/>
    <w:p w:rsidR="00000000" w:rsidRDefault="00892201">
      <w:pPr>
        <w:pStyle w:val="1"/>
      </w:pPr>
      <w:bookmarkStart w:id="9" w:name="sub_105"/>
      <w:r>
        <w:t>V. Обоснование объе</w:t>
      </w:r>
      <w:r>
        <w:t>ма финансовых ресурсов, необходимых для реализации Программы</w:t>
      </w:r>
    </w:p>
    <w:bookmarkEnd w:id="9"/>
    <w:p w:rsidR="00000000" w:rsidRDefault="00892201"/>
    <w:p w:rsidR="00000000" w:rsidRDefault="00892201">
      <w:r>
        <w:t>Ресурсное обеспечение Программы осуществляется в объемах, предусмотренных Программой и утвержденных республиканским законом о бюджете Республики Ингушетия на очередной финансовый год.</w:t>
      </w:r>
    </w:p>
    <w:p w:rsidR="00000000" w:rsidRDefault="00892201">
      <w:r>
        <w:t>Финансирование мероприятий Программы планируется осуществлять в 2014 - 2016 годах. Прогнозируемый объем финансирования Программы за счет средств республиканского бюджета составит 3 980 тыс. руб., в том числе:</w:t>
      </w:r>
    </w:p>
    <w:p w:rsidR="00000000" w:rsidRDefault="00892201">
      <w:r>
        <w:t>2014 г. - 1 380,0 тыс. руб.;</w:t>
      </w:r>
    </w:p>
    <w:p w:rsidR="00000000" w:rsidRDefault="00892201">
      <w:r>
        <w:t xml:space="preserve">2015 г. - 1 300,0 </w:t>
      </w:r>
      <w:r>
        <w:t>тыс. руб.;</w:t>
      </w:r>
    </w:p>
    <w:p w:rsidR="00000000" w:rsidRDefault="00892201">
      <w:r>
        <w:t>2016 г. - 1 300,0 тыс. руб.</w:t>
      </w:r>
    </w:p>
    <w:p w:rsidR="00000000" w:rsidRDefault="00892201">
      <w:r>
        <w:t>Объем средств, предусмотренных на реализацию мероприятий Программы, носит прогнозный характер и подлежит ежегодному уточнению в установленном порядке при формировании проекта бюджета Республики Ингушетия на соответств</w:t>
      </w:r>
      <w:r>
        <w:t>ующий финансовый год с учетом сроков и эффективности реализации Программы.</w:t>
      </w:r>
    </w:p>
    <w:p w:rsidR="00000000" w:rsidRDefault="00892201">
      <w:r>
        <w:t>Основными принципами деятельности ответственного исполнителя и участников Программы в области финансирования мероприятий является:</w:t>
      </w:r>
    </w:p>
    <w:p w:rsidR="00000000" w:rsidRDefault="00892201">
      <w:r>
        <w:t>- консолидация финансовых средств для успешной реа</w:t>
      </w:r>
      <w:r>
        <w:t>лизации мероприятий Программы;</w:t>
      </w:r>
    </w:p>
    <w:p w:rsidR="00000000" w:rsidRDefault="00892201">
      <w:r>
        <w:t>- повышение эффективности использования выделяемых средств на основе оценки исполнения реализуемых мероприятий Программы с точки зрения их социально-экономической результативности.</w:t>
      </w:r>
    </w:p>
    <w:p w:rsidR="00000000" w:rsidRDefault="00892201"/>
    <w:p w:rsidR="00000000" w:rsidRDefault="00892201">
      <w:pPr>
        <w:ind w:firstLine="698"/>
        <w:jc w:val="right"/>
      </w:pPr>
      <w:bookmarkStart w:id="10" w:name="sub_1010"/>
      <w:r>
        <w:rPr>
          <w:rStyle w:val="a3"/>
        </w:rPr>
        <w:t>Таблица N 1</w:t>
      </w:r>
    </w:p>
    <w:bookmarkEnd w:id="10"/>
    <w:p w:rsidR="00000000" w:rsidRDefault="00892201"/>
    <w:p w:rsidR="00000000" w:rsidRDefault="00892201">
      <w:pPr>
        <w:pStyle w:val="1"/>
      </w:pPr>
      <w:r>
        <w:t>Перечень</w:t>
      </w:r>
      <w:r>
        <w:br/>
        <w:t>целев</w:t>
      </w:r>
      <w:r>
        <w:t>ых показателей государственной программы Республики Ингушетия "О противодействии коррупции" и их значения</w:t>
      </w:r>
    </w:p>
    <w:p w:rsidR="00000000" w:rsidRDefault="008922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980"/>
        <w:gridCol w:w="1260"/>
        <w:gridCol w:w="126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Наименование целевого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Единица измерения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Значения целевых показателей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базовый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текущий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очередной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очередной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1"/>
            </w:pPr>
            <w:r>
              <w:t>Государственная программа Республики Ингушетия "О противодействии коррупции"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1. Доля исполнительных органов государственной власти и органов местного самоуправления муниципальных образований Республики Ингушетия, внедривших внутренний контроль </w:t>
            </w:r>
            <w:r>
              <w:lastRenderedPageBreak/>
              <w:t>и антикоррупционные механизмы в кадровую политику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lastRenderedPageBreak/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2. Доля законодательных и иных нормативных правовых актов Республики Ингушетия, требующих антикоррупционной экспертизы, принятых без проведения экспертизы на коррупциогенность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3. Доля законодательных и иных нормативных правовых актов Республик</w:t>
            </w:r>
            <w:r>
              <w:t>и Ингушетия, содержащих положения, способствующие коррупции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4. Уровень коррупции в Республике Ингушетия (по данным социологических исследований среди предпринимателей и руководителей коммерческих структур) по сравнению с уровнем 2013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5. Уровень коррупции в Республике Ингушетия (по данным социологических исследований среди различных групп населения) (по сравнению с уровнем 2013 г.)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6. Доля граждан и организаций, столкнувшихся с проявлением коррупции (по сравнению с уровнем 2013 г.)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7. Доля органов исполнительной власти Республики Ингушетия, внедривших ведомственные программы (планы) противодействия коррупции, от их общ</w:t>
            </w:r>
            <w:r>
              <w:t>его количества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8. Доля муниципальных образований Республики Ингушетия, внедривших ведомственные программы (планы) противодействия коррупции, от их общего количества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9. Доля обращений граждан и организаций, столкнувшихся с проявлениями коррупции, в результате проверки которых выявлены правонарушения, от общего количества обращений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10. Доля граждан, которые в </w:t>
            </w:r>
            <w:r>
              <w:lastRenderedPageBreak/>
              <w:t>проводимых социологических опросах утверждают о сн</w:t>
            </w:r>
            <w:r>
              <w:t>ижении уровня коррупции в органах государственной власти Республики Ингушетия и органах местного самоуправления Республики Ингушетия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lastRenderedPageBreak/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11. Коэффициент вовлечения институтов гражданского общества в антикоррупционную деятельность (К</w:t>
            </w:r>
            <w:r>
              <w:t>в) - отношение количества представителей институтов гражданского общества, вовлеченных в антикоррупционную деятельность, к общему количеству участников такой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92201">
            <w:pPr>
              <w:pStyle w:val="aff7"/>
              <w:jc w:val="center"/>
            </w:pPr>
            <w:r>
              <w:t>0,35</w:t>
            </w:r>
          </w:p>
        </w:tc>
      </w:tr>
    </w:tbl>
    <w:p w:rsidR="00000000" w:rsidRDefault="00892201"/>
    <w:p w:rsidR="00000000" w:rsidRDefault="00892201">
      <w:pPr>
        <w:ind w:firstLine="698"/>
        <w:jc w:val="right"/>
      </w:pPr>
      <w:bookmarkStart w:id="11" w:name="sub_1020"/>
      <w:r>
        <w:rPr>
          <w:rStyle w:val="a3"/>
        </w:rPr>
        <w:t>Таблица N 2</w:t>
      </w:r>
    </w:p>
    <w:bookmarkEnd w:id="11"/>
    <w:p w:rsidR="00000000" w:rsidRDefault="00892201"/>
    <w:p w:rsidR="00000000" w:rsidRDefault="00892201">
      <w:pPr>
        <w:pStyle w:val="1"/>
      </w:pPr>
      <w:r>
        <w:t>Сведения</w:t>
      </w:r>
      <w:r>
        <w:br/>
      </w:r>
      <w:r>
        <w:t>об основных мерах правового регулирования в сфере реализации государственной программы Республики Ингушетия "О противодействии коррупции"</w:t>
      </w:r>
    </w:p>
    <w:p w:rsidR="00000000" w:rsidRDefault="008922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3220"/>
        <w:gridCol w:w="30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Вид нормативного правового акта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Ответственный исполнитель и соисполнит</w:t>
            </w:r>
            <w:r>
              <w:t>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Ожидаемые сроки принятия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1"/>
            </w:pPr>
            <w:r>
              <w:t>"О противодействии коррупции в Республике Ингушетия"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Приказ об утверждении ведомственной программы (плана) противодействия коррупции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комплекс мероприятий Программы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исполнительные органы государственной власти Республики Ингушетия,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январь текущего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Приказ об административном регламенте исполнения исполнительными </w:t>
            </w:r>
            <w:r>
              <w:t xml:space="preserve">органами государственной власти Республики Ингушетия государственных </w:t>
            </w:r>
            <w:r>
              <w:lastRenderedPageBreak/>
              <w:t>функций и предоставления ими государственных услуг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1. Общие положения;</w:t>
            </w:r>
          </w:p>
          <w:p w:rsidR="00000000" w:rsidRDefault="00892201">
            <w:pPr>
              <w:pStyle w:val="afff0"/>
            </w:pPr>
            <w:r>
              <w:t>2. Стандарт предоставления государственной услуги;</w:t>
            </w:r>
          </w:p>
          <w:p w:rsidR="00000000" w:rsidRDefault="00892201">
            <w:pPr>
              <w:pStyle w:val="afff0"/>
            </w:pPr>
            <w:r>
              <w:t>3. Состав, последовательность и сроки выполнения административных</w:t>
            </w:r>
            <w:r>
              <w:t xml:space="preserve"> процедур (действий), требования к порядку их выполнения, в том числе </w:t>
            </w:r>
            <w:r>
              <w:lastRenderedPageBreak/>
              <w:t>особенности выполнения административных процедур (действий) в электронной форме;</w:t>
            </w:r>
          </w:p>
          <w:p w:rsidR="00000000" w:rsidRDefault="00892201">
            <w:pPr>
              <w:pStyle w:val="afff0"/>
            </w:pPr>
            <w:r>
              <w:t>4. Формы контроля за исполнением административного регламента;</w:t>
            </w:r>
          </w:p>
          <w:p w:rsidR="00000000" w:rsidRDefault="00892201">
            <w:pPr>
              <w:pStyle w:val="afff0"/>
            </w:pPr>
            <w:r>
              <w:t xml:space="preserve">5. </w:t>
            </w:r>
            <w:hyperlink r:id="rId21" w:history="1">
              <w:r>
                <w:rPr>
                  <w:rStyle w:val="a4"/>
                </w:rPr>
                <w:t>Дос</w:t>
              </w:r>
              <w:r>
                <w:rPr>
                  <w:rStyle w:val="a4"/>
                </w:rPr>
                <w:t>удебный (внесудебный) порядок</w:t>
              </w:r>
            </w:hyperlink>
            <w:r>
              <w:t xml:space="preserve"> обжалования решений и действий (бездействия) органа, предоставляющего государственную услугу, а также их должностных лиц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исполнительные органы государственной власти Республики Ингушетия, органы местного самоуправления Респ</w:t>
            </w:r>
            <w:r>
              <w:t>ублики Ингушетия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I квартал текущего года</w:t>
            </w:r>
          </w:p>
        </w:tc>
      </w:tr>
    </w:tbl>
    <w:p w:rsidR="00000000" w:rsidRDefault="00892201"/>
    <w:p w:rsidR="00000000" w:rsidRDefault="00892201">
      <w:pPr>
        <w:ind w:firstLine="698"/>
        <w:jc w:val="right"/>
      </w:pPr>
      <w:bookmarkStart w:id="12" w:name="sub_1030"/>
      <w:r>
        <w:rPr>
          <w:rStyle w:val="a3"/>
        </w:rPr>
        <w:t>Таблица N 3</w:t>
      </w:r>
    </w:p>
    <w:bookmarkEnd w:id="12"/>
    <w:p w:rsidR="00000000" w:rsidRDefault="00892201"/>
    <w:p w:rsidR="00000000" w:rsidRDefault="00892201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892201">
      <w:pPr>
        <w:pStyle w:val="1"/>
      </w:pPr>
      <w:r>
        <w:lastRenderedPageBreak/>
        <w:t>Ресурсное обеспечение</w:t>
      </w:r>
      <w:r>
        <w:br/>
        <w:t>реализации государственной программы Республики Ингушетия "О противодействии коррупции" за счет средств республиканского бюджета</w:t>
      </w:r>
    </w:p>
    <w:p w:rsidR="00000000" w:rsidRDefault="008922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540"/>
        <w:gridCol w:w="1400"/>
        <w:gridCol w:w="840"/>
        <w:gridCol w:w="840"/>
        <w:gridCol w:w="3220"/>
        <w:gridCol w:w="112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Ответственный исполнитель, соисполнитель государственной программы (подпрограммы)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Целевая статья расходов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Расходы республиканского бюджета, 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подпрограмма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направление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2014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2015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2016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Государственная программа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"О противодействии коррупции в Республике Ингушетия"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1 380,0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1 300,0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1 300,0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Комитет по делам молодежи Республики Ингушетия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разработка и реализация серии молодежных социальных акций, направленных на развитие антикоррупционного мировосприятия, под девизом "Честным быть модно и престижно!", включающих в себя проведение заседаний </w:t>
            </w:r>
            <w:r>
              <w:lastRenderedPageBreak/>
              <w:t>"круглых столов", семинаров, информационно-просвети</w:t>
            </w:r>
            <w:r>
              <w:t>тельских встреч со студентами, школьниками, работающей молодежью, а также мероприятий, приуроченных к Международному дню борьбы с коррупцией (ежегодно 9 декабря)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lastRenderedPageBreak/>
              <w:t>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проведение республиканских молодежных смен "Фронт противодействия коррупции" (организация образовательных курсов по противодействию коррупции для руководителей и лидеров органов студенческого самоуправления, общественных молодежных объединений)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Министерство экономического развития Республики </w:t>
            </w:r>
            <w:r>
              <w:lastRenderedPageBreak/>
              <w:t>Ингушетия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организация и проведение конкурса молодежных социально значимых проектов (концепций), направленных на развитие антикоррупционного </w:t>
            </w:r>
            <w:r>
              <w:lastRenderedPageBreak/>
              <w:t>мировосприятия (с приложением слайдовых материалов)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lastRenderedPageBreak/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проведение конференции по вопросу противодействия коррупции, приуроченной к Международному дню борьбы с коррупцией, с участием представителей правоохранительных органов, прокуратуры Республики Ингушетия, руководителей исполнительных органов государственной</w:t>
            </w:r>
            <w:r>
              <w:t xml:space="preserve"> власти Республики Ингушетия, органов местного самоуправления Республики Ингушетия, общественных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проведение республиканского конкурса социальной рекламы "Противодействие коррупции" в соответствии с </w:t>
            </w:r>
            <w:hyperlink r:id="rId22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Республики Ингушетия от 22.02.2012 г. N 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Министерство по внешним связям, национальной политике, печати и информации Республики Ингушетия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проведение республиканского конкурса на лучшую журналистскую работу по теме "Коррупция: взгляд журналиста"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изготовление и трансляция социальной рекламы антикоррупционного содержания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изготовлени</w:t>
            </w:r>
            <w:r>
              <w:t>е и распространение сборника нормативно-правовых актов Российской Федерации и Республики Ингушетия по вопросам противодействия коррупции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Комитет промышленности, транспорта, связи и энергетики Республики Ингушетия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изготовление и размещение в общественном транспорте и местах массового пребывания граждан наклеек с номерами телефонов доверия органов, осуществляющих борьбу с коррупцией, а также организация изготовления плакатов, буклетов, канцелярской </w:t>
            </w:r>
            <w:r>
              <w:lastRenderedPageBreak/>
              <w:t>принадлежности с а</w:t>
            </w:r>
            <w:r>
              <w:t>нтикоррупционной символикой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lastRenderedPageBreak/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Министерство образования и науки Республики Ингушетия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формирование рейтингов открытости и доступно</w:t>
            </w:r>
            <w:r>
              <w:t>сти деятельности исполнительных органов государственной власти и органов местного самоуправления Республики Ингушетия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проведение социологических опросов предпринимателей по вопросам их взаимоотношений с контролирующими, надзорными и другими государственными органами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организация и проведение ежегодного конкурса научных работ по вопросам противодействия коррупции в Республике Ингушетия среди педагогических работников, аспирантов, студентов, учащихся образовательных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организация социологических опросов среди различных групп населения в целях мониторинга состояния коррупции, выявления коррупциогенных факторов, оценки эффективности антикоррупционных мер. Информирование граждан об основных полученных результатах и выводах</w:t>
            </w:r>
            <w:r>
              <w:t>. Подготовка предложений по совершенствованию антикоррупционных мер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организация и проведение ежегодной научно-практической конференции по вопросам противодействия коррупции в учреждениях общего и среднего профессионального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70</w:t>
            </w:r>
          </w:p>
        </w:tc>
      </w:tr>
    </w:tbl>
    <w:p w:rsidR="00000000" w:rsidRDefault="00892201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92201"/>
    <w:p w:rsidR="00000000" w:rsidRDefault="00892201">
      <w:pPr>
        <w:ind w:firstLine="698"/>
        <w:jc w:val="right"/>
      </w:pPr>
      <w:bookmarkStart w:id="13" w:name="sub_1040"/>
      <w:r>
        <w:rPr>
          <w:rStyle w:val="a3"/>
        </w:rPr>
        <w:t>Таблица N 4</w:t>
      </w:r>
    </w:p>
    <w:bookmarkEnd w:id="13"/>
    <w:p w:rsidR="00000000" w:rsidRDefault="00892201"/>
    <w:p w:rsidR="00000000" w:rsidRDefault="00892201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892201">
      <w:pPr>
        <w:pStyle w:val="1"/>
      </w:pPr>
      <w:r>
        <w:lastRenderedPageBreak/>
        <w:t>Перечень</w:t>
      </w:r>
      <w:r>
        <w:br/>
        <w:t>мероприятий государственной программы Республики Ингушетия "О противодействии коррупции"</w:t>
      </w:r>
    </w:p>
    <w:p w:rsidR="00000000" w:rsidRDefault="008922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940"/>
        <w:gridCol w:w="2520"/>
        <w:gridCol w:w="1400"/>
        <w:gridCol w:w="1400"/>
        <w:gridCol w:w="16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Наименование государственной программы, подпрограммы, мероприятия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Источник финансирования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Объем финансирования, 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2014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2016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"О противодействии коррупции"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1. Информирование населения Республики Ингушетия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Администрация Главы Республики Ингушетия</w:t>
            </w:r>
          </w:p>
          <w:p w:rsidR="00000000" w:rsidRDefault="00892201">
            <w:pPr>
              <w:pStyle w:val="afff0"/>
            </w:pPr>
            <w:r>
              <w:t>(Аппарат Совета Безопасности Республики Ингушетия)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2. Внесение изменений в законодательные акты Республики Ингушетия и иные нормативные правовые акты о противодействии коррупции, в том числе муниципальные нормативные правовые акты во исполнение федерального законодательства и</w:t>
            </w:r>
            <w:r>
              <w:t xml:space="preserve"> на основе обобщения практики применения действующих антикоррупционных норм в республике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Администрация Главы Республики Ингушетия;</w:t>
            </w:r>
          </w:p>
          <w:p w:rsidR="00000000" w:rsidRDefault="00892201">
            <w:pPr>
              <w:pStyle w:val="afff0"/>
            </w:pPr>
            <w:r>
              <w:t>Правительство Республики Ингушетия;</w:t>
            </w:r>
          </w:p>
          <w:p w:rsidR="00000000" w:rsidRDefault="00892201">
            <w:pPr>
              <w:pStyle w:val="afff0"/>
            </w:pPr>
            <w:r>
              <w:t>исполнительные органы государственной власти Республики Ингушетия;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3. 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</w:t>
            </w:r>
            <w:hyperlink r:id="rId23" w:history="1">
              <w:r>
                <w:rPr>
                  <w:rStyle w:val="a4"/>
                </w:rPr>
                <w:t>от 21 сентября 2009 г. N 1065</w:t>
              </w:r>
            </w:hyperlink>
            <w:r>
              <w:t xml:space="preserve"> и Главы </w:t>
            </w:r>
            <w:r>
              <w:lastRenderedPageBreak/>
              <w:t xml:space="preserve">Республики Ингушетия </w:t>
            </w:r>
            <w:hyperlink r:id="rId24" w:history="1">
              <w:r>
                <w:rPr>
                  <w:rStyle w:val="a4"/>
                </w:rPr>
                <w:t>от 26 марта 2010 г. N 65</w:t>
              </w:r>
            </w:hyperlink>
            <w:r>
              <w:t>, соблюдение принципа стабильности кадров, осуществляющих вышеуказанные функции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исполнительные органы государственной власти Р</w:t>
            </w:r>
            <w:r>
              <w:t>еспублики Ингушетия;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 xml:space="preserve">4. Проведение с соблюдением требований законодательства о </w:t>
            </w:r>
            <w:hyperlink r:id="rId25" w:history="1">
              <w:r>
                <w:rPr>
                  <w:rStyle w:val="a4"/>
                </w:rPr>
                <w:t>государственной</w:t>
              </w:r>
            </w:hyperlink>
            <w:r>
              <w:t xml:space="preserve"> и </w:t>
            </w:r>
            <w:hyperlink r:id="rId26" w:history="1">
              <w:r>
                <w:rPr>
                  <w:rStyle w:val="a4"/>
                </w:rPr>
                <w:t>муниципальной службе</w:t>
              </w:r>
            </w:hyperlink>
            <w:r>
              <w:t xml:space="preserve">, </w:t>
            </w:r>
            <w:hyperlink r:id="rId27" w:history="1">
              <w:r>
                <w:rPr>
                  <w:rStyle w:val="a4"/>
                </w:rPr>
                <w:t>о противодействии коррупции</w:t>
              </w:r>
            </w:hyperlink>
            <w:r>
              <w:t xml:space="preserve"> проверок достоверности и полноты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об имуществе и обязательствах имущественн</w:t>
            </w:r>
            <w:r>
              <w:t>ого характера служащих, своих супруги (супруга) и несовершеннолетних детей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Администрация Главы Республики Ингушетия;</w:t>
            </w:r>
          </w:p>
          <w:p w:rsidR="00000000" w:rsidRDefault="00892201">
            <w:pPr>
              <w:pStyle w:val="afff0"/>
            </w:pPr>
            <w:r>
              <w:t>Правительство Республики Ингушетия;</w:t>
            </w:r>
          </w:p>
          <w:p w:rsidR="00000000" w:rsidRDefault="00892201">
            <w:pPr>
              <w:pStyle w:val="afff0"/>
            </w:pPr>
            <w:r>
              <w:t>исполнительные органы государственной власти Республики Ингушетия;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</w:t>
            </w:r>
            <w:r>
              <w:t>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5. Проведение с соблюдением требований законодательства о </w:t>
            </w:r>
            <w:hyperlink r:id="rId28" w:history="1">
              <w:r>
                <w:rPr>
                  <w:rStyle w:val="a4"/>
                </w:rPr>
                <w:t>государственной</w:t>
              </w:r>
            </w:hyperlink>
            <w:r>
              <w:t xml:space="preserve"> и </w:t>
            </w:r>
            <w:hyperlink r:id="rId29" w:history="1">
              <w:r>
                <w:rPr>
                  <w:rStyle w:val="a4"/>
                </w:rPr>
                <w:t>муниципальной службе</w:t>
              </w:r>
            </w:hyperlink>
            <w:r>
              <w:t xml:space="preserve">, </w:t>
            </w:r>
            <w:hyperlink r:id="rId30" w:history="1">
              <w:r>
                <w:rPr>
                  <w:rStyle w:val="a4"/>
                </w:rPr>
                <w:t>о противодействии коррупции</w:t>
              </w:r>
            </w:hyperlink>
            <w:r>
              <w:t xml:space="preserve"> проверок достоверности</w:t>
            </w:r>
            <w:r>
              <w:t xml:space="preserve"> и полноты, представляемых государственными и муниципальными служащими, а также лицами, замещающими государственные и муниципальные должности, сведений о расходах, а также о расходах своих супруги (супруга) и несовершеннолетних детей по каждой сделке по пр</w:t>
            </w:r>
            <w:r>
              <w:t>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</w:t>
            </w:r>
            <w:r>
              <w:t xml:space="preserve">и последних года, </w:t>
            </w:r>
            <w:r>
              <w:lastRenderedPageBreak/>
              <w:t>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Администрация Главы Республики Ингушетия;</w:t>
            </w:r>
          </w:p>
          <w:p w:rsidR="00000000" w:rsidRDefault="00892201">
            <w:pPr>
              <w:pStyle w:val="afff0"/>
            </w:pPr>
            <w:r>
              <w:t xml:space="preserve">Правительство </w:t>
            </w:r>
            <w:r>
              <w:lastRenderedPageBreak/>
              <w:t>Республики Ингушетия;</w:t>
            </w:r>
          </w:p>
          <w:p w:rsidR="00000000" w:rsidRDefault="00892201">
            <w:pPr>
              <w:pStyle w:val="afff0"/>
            </w:pPr>
            <w:r>
              <w:t>исполнительные органы государственной власти Республики Ин</w:t>
            </w:r>
            <w:r>
              <w:t>гушетия;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lastRenderedPageBreak/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 xml:space="preserve">6. Проведение проверок соблюдения государственными (муниципальными) служащими требований к служебному поведению, предусмотренных законодательством о </w:t>
            </w:r>
            <w:hyperlink r:id="rId31" w:history="1">
              <w:r>
                <w:rPr>
                  <w:rStyle w:val="a4"/>
                </w:rPr>
                <w:t>государственной</w:t>
              </w:r>
            </w:hyperlink>
            <w:r>
              <w:t xml:space="preserve"> и </w:t>
            </w:r>
            <w:hyperlink r:id="rId32" w:history="1">
              <w:r>
                <w:rPr>
                  <w:rStyle w:val="a4"/>
                </w:rPr>
                <w:t>муниципальной службе</w:t>
              </w:r>
            </w:hyperlink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Администрация Главы Республики Ингушетия;</w:t>
            </w:r>
          </w:p>
          <w:p w:rsidR="00000000" w:rsidRDefault="00892201">
            <w:pPr>
              <w:pStyle w:val="afff0"/>
            </w:pPr>
            <w:r>
              <w:t>Правительство Республики Ингушетия;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7.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</w:t>
            </w:r>
            <w:r>
              <w:t>в установленном законодательством порядке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Администрация Главы Республики Ингушетия;</w:t>
            </w:r>
          </w:p>
          <w:p w:rsidR="00000000" w:rsidRDefault="00892201">
            <w:pPr>
              <w:pStyle w:val="afff0"/>
            </w:pPr>
            <w:r>
              <w:t>Правительство Республики Ингушетия;</w:t>
            </w:r>
          </w:p>
          <w:p w:rsidR="00000000" w:rsidRDefault="00892201">
            <w:pPr>
              <w:pStyle w:val="afff0"/>
            </w:pPr>
            <w:r>
              <w:t>исполнительные органы государственной власти Республики Ингушетия;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8. Проведение в поря</w:t>
            </w:r>
            <w:r>
              <w:t xml:space="preserve">дке, определенном представителем </w:t>
            </w:r>
            <w:r>
              <w:lastRenderedPageBreak/>
              <w:t>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Администрация Главы Республики Ингушетия;</w:t>
            </w:r>
          </w:p>
          <w:p w:rsidR="00000000" w:rsidRDefault="00892201">
            <w:pPr>
              <w:pStyle w:val="afff0"/>
            </w:pPr>
            <w:r>
              <w:t>Правительство</w:t>
            </w:r>
            <w:r>
              <w:t xml:space="preserve"> </w:t>
            </w:r>
            <w:r>
              <w:lastRenderedPageBreak/>
              <w:t>Республики Ингушетия;</w:t>
            </w:r>
          </w:p>
          <w:p w:rsidR="00000000" w:rsidRDefault="00892201">
            <w:pPr>
              <w:pStyle w:val="afff0"/>
            </w:pPr>
            <w:r>
              <w:t>исполнительные органы государственной власти Республики Ингушетия;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lastRenderedPageBreak/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9. Обеспечение деятельности комиссий по соблюдению требований к служебному поведению государственных и муниципальных служащих Республики Ингушетия и урегулированию конфликта интересов. Регулярная проверка работы комиссий.</w:t>
            </w:r>
          </w:p>
          <w:p w:rsidR="00000000" w:rsidRDefault="00892201">
            <w:pPr>
              <w:pStyle w:val="afff0"/>
            </w:pPr>
            <w:r>
              <w:t>Обеспечение информационной открыто</w:t>
            </w:r>
            <w:r>
              <w:t xml:space="preserve">сти решений, принятых комиссиями по соблюдению требований к служебному поведению государственных и муниципальных служащих и урегулированию конфликта интересов, путем вовлечения в их </w:t>
            </w:r>
            <w:r>
              <w:lastRenderedPageBreak/>
              <w:t>деятельность представителей общественных советов и других институтов гражд</w:t>
            </w:r>
            <w:r>
              <w:t>анского общества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Администрация Главы Республики Ингушетия;</w:t>
            </w:r>
          </w:p>
          <w:p w:rsidR="00000000" w:rsidRDefault="00892201">
            <w:pPr>
              <w:pStyle w:val="afff0"/>
            </w:pPr>
            <w:r>
              <w:t>Правительство Республики Ингушетия;</w:t>
            </w:r>
          </w:p>
          <w:p w:rsidR="00000000" w:rsidRDefault="00892201">
            <w:pPr>
              <w:pStyle w:val="afff0"/>
            </w:pPr>
            <w:r>
              <w:t>исполнительные органы государственной власти Республики Ингушетия;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10. Проверка организации деятельности комиссий по соблюдению требований к служебному поведению государственных (муниципальных) служащих и урегулированию конфликта интересов, а также работы подразделений кадровых служб исполнительных органов государственной</w:t>
            </w:r>
            <w:r>
              <w:t xml:space="preserve"> власти и органов местного самоуправления Республики Ингушетия по профилактике коррупционных и иных правонарушений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Администрация Главы Республики Ингушетия (Аппарат Совета Безопасности);</w:t>
            </w:r>
          </w:p>
          <w:p w:rsidR="00000000" w:rsidRDefault="00892201">
            <w:pPr>
              <w:pStyle w:val="afff0"/>
            </w:pPr>
            <w:r>
              <w:t>Правительство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11. Размещение согласно законодательству на соответствующих официальных сайтах сведений о доходах, имуществе и обязательствах имущественного </w:t>
            </w:r>
            <w:r>
              <w:lastRenderedPageBreak/>
              <w:t xml:space="preserve">характера, государственных гражданских служащих и муниципальных служащих и сведений о расходах, а также о расходах </w:t>
            </w:r>
            <w:r>
              <w:t>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</w:t>
            </w:r>
            <w:r>
              <w:t>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исполнительные органы государственной власти Республики Ингушет</w:t>
            </w:r>
            <w:r>
              <w:t>ия;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бюджеты муниципальных </w:t>
            </w:r>
            <w:r>
              <w:lastRenderedPageBreak/>
              <w:t>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lastRenderedPageBreak/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12. Разработка и рассылка методических материалов, направленных на </w:t>
            </w:r>
            <w:r>
              <w:lastRenderedPageBreak/>
              <w:t>совершенствование деятельности комиссий по соблюдению требований к служебному поведению государственных (муниципальных) служащих и урегулированию конфликта интересов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Администрация Главы Рес</w:t>
            </w:r>
            <w:r>
              <w:t>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13. Организация и проведение профессиональной подготовки лиц, замещающих государственные (муниципальные) должности Республики Ингушетия, государственных (муниципальных) служащих, в том числе тех, в чьи должностные обязанности входит участие в противодейств</w:t>
            </w:r>
            <w:r>
              <w:t>ии коррупции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Администрация Главы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14. Проведение добровольного тестирования (опросов) среди граждан, поступающих на государственную </w:t>
            </w:r>
            <w:r>
              <w:lastRenderedPageBreak/>
              <w:t>гражданскую службу Республики Ингушетия, на муниципальную службу в Республике Ингушетия, а также государственных (муниципальных) служащих для определения их о</w:t>
            </w:r>
            <w:r>
              <w:t>тношения к проявлениям коррупции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Администрация Главы Республики Ингушетия;</w:t>
            </w:r>
          </w:p>
          <w:p w:rsidR="00000000" w:rsidRDefault="00892201">
            <w:pPr>
              <w:pStyle w:val="afff0"/>
            </w:pPr>
            <w:r>
              <w:t>Правительство Республики Ингушетия;</w:t>
            </w:r>
          </w:p>
          <w:p w:rsidR="00000000" w:rsidRDefault="00892201">
            <w:pPr>
              <w:pStyle w:val="afff0"/>
            </w:pPr>
            <w:r>
              <w:t xml:space="preserve">исполнительные органы </w:t>
            </w:r>
            <w:r>
              <w:lastRenderedPageBreak/>
              <w:t>государственной власти Республики Ингушетия;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15.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проведения, в том числе независимой антикоррупционной экспертизы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Управление Мини</w:t>
            </w:r>
            <w:r>
              <w:t>стерства юстиции Российской Федерации по Республике Ингушетия (по согласованию);</w:t>
            </w:r>
          </w:p>
          <w:p w:rsidR="00000000" w:rsidRDefault="00892201">
            <w:pPr>
              <w:pStyle w:val="afff0"/>
            </w:pPr>
            <w:r>
              <w:t>Администрация Главы Республики Ингушетия;</w:t>
            </w:r>
          </w:p>
          <w:p w:rsidR="00000000" w:rsidRDefault="00892201">
            <w:pPr>
              <w:pStyle w:val="afff0"/>
            </w:pPr>
            <w:r>
              <w:t>Правительство Республики Ингушетия;</w:t>
            </w:r>
          </w:p>
          <w:p w:rsidR="00000000" w:rsidRDefault="00892201">
            <w:pPr>
              <w:pStyle w:val="afff0"/>
            </w:pPr>
            <w:r>
              <w:t>исполнительные органы государственной власти Республики Ингушетия;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16. Проведение семинаров (тренингов) с лицами, привлекаемыми к проведению </w:t>
            </w:r>
            <w:r>
              <w:lastRenderedPageBreak/>
              <w:t>антикоррупционной экспертизы республиканских и муниципальных нормативных правовых актов и их проектов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 xml:space="preserve">Управление Министерства юстиции Российской Федерации по Республике </w:t>
            </w:r>
            <w:r>
              <w:lastRenderedPageBreak/>
              <w:t>Ингушетия</w:t>
            </w:r>
          </w:p>
          <w:p w:rsidR="00000000" w:rsidRDefault="00892201">
            <w:pPr>
              <w:pStyle w:val="afff0"/>
            </w:pPr>
            <w:r>
              <w:t>(по</w:t>
            </w:r>
            <w:r>
              <w:t xml:space="preserve">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17. Проведение мониторинга деятельности исполнительных органов государственной власти Республики Ингушетия, органов местного самоуправления по реализации антикоррупционных мер на территории Республики Ингушетия и оценке их эффективности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Администрация Главы</w:t>
            </w:r>
            <w:r>
              <w:t xml:space="preserve"> Республики Ингушетия (Аппарат Совета Безопасности)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18. Разработка методических рекомендаций по подготовке и представлению данных для мониторинга эффективности деятельности исполнительных органов государственной власти Республики Ингушетия, органов местного </w:t>
            </w:r>
            <w:r>
              <w:lastRenderedPageBreak/>
              <w:t xml:space="preserve">самоуправления Республики Ингушетия по реализации </w:t>
            </w:r>
            <w:r>
              <w:t>антикоррупционных мер на территории Республики Ингушетия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Администрация Главы Республики Ингушетия (Аппарат Совета Безопасности)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19. Организация социологических опросов среди различных групп населения в целях мониторинга состояния коррупции, выявления коррупциогенных факторов, оценки эффективности антикоррупционных мер. Информирование граждан об основных полученных результатах и выв</w:t>
            </w:r>
            <w:r>
              <w:t>одах. Подготовка предложений по совершенствованию антикоррупционных мер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Министерство образования и науки Республики Ингушетия</w:t>
            </w:r>
          </w:p>
          <w:p w:rsidR="00000000" w:rsidRDefault="00892201">
            <w:pPr>
              <w:pStyle w:val="afff0"/>
            </w:pPr>
            <w:r>
              <w:t>(Ингушский научно-исследовательский институт гуманитарных наук им. Ч.Э. Ахриева)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20. Мониторинг вовлеченности институтов гражданского общества в реализацию антикоррупционной политики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Общественная палата Республики Ингушетия (по согласованию),</w:t>
            </w:r>
          </w:p>
          <w:p w:rsidR="00000000" w:rsidRDefault="00892201">
            <w:pPr>
              <w:pStyle w:val="afff0"/>
            </w:pPr>
            <w:r>
              <w:t xml:space="preserve">Управление Министерства юстиции Российской Федерации по Республике Ингушетия (по согласованию), органы местного </w:t>
            </w:r>
            <w:r>
              <w:lastRenderedPageBreak/>
              <w:t>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lastRenderedPageBreak/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 xml:space="preserve">21. Мониторинг качества предоставления муниципальных услуг при использовании административных регламентов, в </w:t>
            </w:r>
            <w:r>
              <w:t>том числе путем опросов конечных потребителей услуг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Комитет промышленности, транспорта, связи и энергетики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22. Информационное сопровождение мероприятий антикоррупционной направленности, публичное осуждение коррупции в средствах массовой информации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Министерство по внешним связям, национальной политике, печати и информации Республики Ингушетия;</w:t>
            </w:r>
          </w:p>
          <w:p w:rsidR="00000000" w:rsidRDefault="00892201">
            <w:pPr>
              <w:pStyle w:val="afff0"/>
            </w:pPr>
            <w:r>
              <w:t>НТК "Ингушетия";</w:t>
            </w:r>
          </w:p>
          <w:p w:rsidR="00000000" w:rsidRDefault="00892201">
            <w:pPr>
              <w:pStyle w:val="afff0"/>
            </w:pPr>
            <w:r>
              <w:t>редакция общенациональной газеты "Сердало";</w:t>
            </w:r>
          </w:p>
          <w:p w:rsidR="00000000" w:rsidRDefault="00892201">
            <w:pPr>
              <w:pStyle w:val="afff0"/>
            </w:pPr>
            <w:r>
              <w:t>редакция газеты "Ингушетия";</w:t>
            </w:r>
          </w:p>
          <w:p w:rsidR="00000000" w:rsidRDefault="00892201">
            <w:pPr>
              <w:pStyle w:val="afff0"/>
            </w:pPr>
            <w:r>
              <w:t>ГТРК "Ингушетия"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23. Организация и проведение семинаров, "круглых столов" по вопросам </w:t>
            </w:r>
            <w:r>
              <w:lastRenderedPageBreak/>
              <w:t xml:space="preserve">противодействия коррупции с участием руководителей исполнительных органов государственной власти Республики Ингушетия, руководителей органов местного самоуправления Республики Ингушетия, </w:t>
            </w:r>
            <w:r>
              <w:t>правоохранительных органов, институтов гражданского общества, представителями малого и среднего бизнеса, средств массовой информации и их освещение в средствах массовой информации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 xml:space="preserve">Администрация Главы Республики Ингушетия (Аппарат Совета Безопасности </w:t>
            </w:r>
            <w:r>
              <w:lastRenderedPageBreak/>
              <w:t>Респуб</w:t>
            </w:r>
            <w:r>
              <w:t>лики Ингушетия);</w:t>
            </w:r>
          </w:p>
          <w:p w:rsidR="00000000" w:rsidRDefault="00892201">
            <w:pPr>
              <w:pStyle w:val="afff0"/>
            </w:pPr>
            <w:r>
              <w:t>Правительство Республики Ингушетия;</w:t>
            </w:r>
          </w:p>
          <w:p w:rsidR="00000000" w:rsidRDefault="00892201">
            <w:pPr>
              <w:pStyle w:val="afff0"/>
            </w:pPr>
            <w:r>
              <w:t>НТК "Ингушетия";</w:t>
            </w:r>
          </w:p>
          <w:p w:rsidR="00000000" w:rsidRDefault="00892201">
            <w:pPr>
              <w:pStyle w:val="afff0"/>
            </w:pPr>
            <w:r>
              <w:t>ГТРК "Ингушетия"</w:t>
            </w:r>
          </w:p>
          <w:p w:rsidR="00000000" w:rsidRDefault="00892201">
            <w:pPr>
              <w:pStyle w:val="afff0"/>
            </w:pPr>
            <w:r>
              <w:t>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24. Создание телепередачи по правовому просвещению населения по вопросам антикоррупционной деятельности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Министерство по внешним связям, национальной политике, печати и информации Республики Ингушетия;</w:t>
            </w:r>
          </w:p>
          <w:p w:rsidR="00000000" w:rsidRDefault="00892201">
            <w:pPr>
              <w:pStyle w:val="afff0"/>
            </w:pPr>
            <w:r>
              <w:t>НТК "Ингушетия";</w:t>
            </w:r>
          </w:p>
          <w:p w:rsidR="00000000" w:rsidRDefault="00892201">
            <w:pPr>
              <w:pStyle w:val="afff0"/>
            </w:pPr>
            <w:r>
              <w:t>ГТРК "Ингушетия"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25. Разработка и реализация программы повышения квалификации </w:t>
            </w:r>
            <w:r>
              <w:lastRenderedPageBreak/>
              <w:t>педагогических работников и работников образовательных учреждений "Коррупция и противодействие ей в сфере образовательной деятельности"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Министерство образования и науки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lastRenderedPageBreak/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26. Внесение в установленном порядке предложений по формированию у обучающихся нетерпимости к коррупционному поведению для включения в программы факультативных, элективных курсов, учебных модулей изучаемых дисциплин (обществознание, право, история). Ввести</w:t>
            </w:r>
            <w:r>
              <w:t xml:space="preserve"> в учебные предметы самостоятельные модули антикоррупционного образования при изучении отдельных тем в содержании изучаемых дисциплин: история, право, литература, история религии. </w:t>
            </w:r>
            <w:r>
              <w:lastRenderedPageBreak/>
              <w:t>Максимальное использование воспитательных возможностей учебного материала об</w:t>
            </w:r>
            <w:r>
              <w:t>разовательных учреждений по формированию антикоррупционного мировоззрения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Министерство образования и науки Республики Ингушетия;</w:t>
            </w:r>
          </w:p>
          <w:p w:rsidR="00000000" w:rsidRDefault="00892201">
            <w:pPr>
              <w:pStyle w:val="afff0"/>
            </w:pPr>
            <w:r>
              <w:t>Ингушский государственный университет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27. Изготовление и трансляция социальной рекламы антикоррупционного содержания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Министерство по внешним связям, национальной политике, печати и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28. Разработка и реализация серии молодежных социальных акций, направленных на развитие антикоррупционного мировосприятия, под девизом "Честным быть модно и престижно!", включающих в себя проведение заседаний </w:t>
            </w:r>
            <w:r>
              <w:lastRenderedPageBreak/>
              <w:t>"круглых столов", семинаров, информационно-прос</w:t>
            </w:r>
            <w:r>
              <w:t>ветительских встреч со студентами, школьниками, работающей молодежью, а также мероприятий, приуроченных к Международному дню борьбы с коррупцией (ежегодно 9 декабря)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Комитет по делам молодежи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29. Организация и проведение ежегодного конкурса научных работ по вопросам противодействия коррупции в Республике Ингушетия среди педагогических работников, аспирантов, студентов, учащихся образовательных учреждений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Министерство образования и науки Республ</w:t>
            </w:r>
            <w:r>
              <w:t>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30. Организация и проведение конкурса молодежных социально значимых проектов (концепций), направленных на развитие антикоррупционного мировосприятия (с </w:t>
            </w:r>
            <w:r>
              <w:lastRenderedPageBreak/>
              <w:t>приложением слайдовых материалов)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Министерство экономического развития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31. Организация и проведение ежегодной научно-практической конференции по вопросам противодействия коррупции в учреждениях общего и среднего профессионального образования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Министерство образования и науки</w:t>
            </w:r>
          </w:p>
          <w:p w:rsidR="00000000" w:rsidRDefault="00892201">
            <w:pPr>
              <w:pStyle w:val="afff0"/>
            </w:pPr>
            <w:r>
              <w:t>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32. Организация и совершенствование предоставления государственных и муниципальн</w:t>
            </w:r>
            <w:r>
              <w:t>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Комитет промышленности, транспорта, связи и энергетики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33. Проведение мониторинга предоставления государственных услуг и исполнения административных регламентов предоставления </w:t>
            </w:r>
            <w:r>
              <w:lastRenderedPageBreak/>
              <w:t>государственных услуг исполнительными органами государственной власти Республики Ингушетия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 xml:space="preserve">Комитет промышленности, транспорта, связи и </w:t>
            </w:r>
            <w:r>
              <w:t>энергетики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бюджеты муниципальных </w:t>
            </w:r>
            <w:r>
              <w:lastRenderedPageBreak/>
              <w:t>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lastRenderedPageBreak/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34. Формирование рейтингов открытости и доступности деятельности исполнительных органов государственной власти и органов местного самоуправления Республики Ингушетия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Министерство образования и науки Республики Ингушетия (Ингушский научно-исследовательский </w:t>
            </w:r>
            <w:r>
              <w:t>институт гуманитарных наук им. Ч.Э. Ахриева)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35. Публикация в средствах массовой информации и размещение на соответствующих официальных сайтах ежегодных отчетов исполнительных органов власти и органов местного самоуправления Республики Ингушетия о состоянии коррупции и реализации мер антикоррупционно</w:t>
            </w:r>
            <w:r>
              <w:t>й политики в Республике Ингушетия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Администрация Главы Республики Ингушетия;</w:t>
            </w:r>
          </w:p>
          <w:p w:rsidR="00000000" w:rsidRDefault="00892201">
            <w:pPr>
              <w:pStyle w:val="afff0"/>
            </w:pPr>
            <w:r>
              <w:t>Правительство</w:t>
            </w:r>
          </w:p>
          <w:p w:rsidR="00000000" w:rsidRDefault="00892201">
            <w:pPr>
              <w:pStyle w:val="afff0"/>
            </w:pPr>
            <w:r>
              <w:t>Республики Ингушетия;</w:t>
            </w:r>
          </w:p>
          <w:p w:rsidR="00000000" w:rsidRDefault="00892201">
            <w:pPr>
              <w:pStyle w:val="afff0"/>
            </w:pPr>
            <w:r>
              <w:t>исполнительные органы государственной власти Республики Ингушетия;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36. Проведение ежеквартального анализа обращений граждан, поступающих через "ящики доверия", телефоны доверия, другие информационные каналы для получения информации, размещение итогов их рассмотрения на официальных сайтах органов власти и местного самоупра</w:t>
            </w:r>
            <w:r>
              <w:t>вления Республики Ингушетия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Администрация Главы Республики Ингушетия;</w:t>
            </w:r>
          </w:p>
          <w:p w:rsidR="00000000" w:rsidRDefault="00892201">
            <w:pPr>
              <w:pStyle w:val="afff0"/>
            </w:pPr>
            <w:r>
              <w:t>Правительство Республики Ингушетия;</w:t>
            </w:r>
          </w:p>
          <w:p w:rsidR="00000000" w:rsidRDefault="00892201">
            <w:pPr>
              <w:pStyle w:val="afff0"/>
            </w:pPr>
            <w:r>
              <w:t>исполнительные органы государственной власти Республики Ингушетия;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37. Оказание содействия средствам массовой информации в широком освещении мер, принимаемых органами государственной власти и органами местного самоуправления Республики Ингушетия, по противодействию коррупции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исполнительные органы государственной власти Ре</w:t>
            </w:r>
            <w:r>
              <w:t>спублики Ингушетия;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38. Формирование системы общественного контроля и оценки коррупционности в различных сферах силами общественных объединений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Общественная палата Республики Ингушетия</w:t>
            </w:r>
          </w:p>
          <w:p w:rsidR="00000000" w:rsidRDefault="00892201">
            <w:pPr>
              <w:pStyle w:val="afff0"/>
            </w:pPr>
            <w:r>
              <w:t>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бюджеты </w:t>
            </w:r>
            <w:r>
              <w:lastRenderedPageBreak/>
              <w:t>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lastRenderedPageBreak/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39. Проведение республиканских молодежных смен "Фронт противодейс</w:t>
            </w:r>
            <w:r>
              <w:t>твия коррупции" (организация образовательных курсов по противодействию коррупции для руководителей и лидеров органов студенческого самоуправления, общественных молодежных объединений)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Комитет по делам молодежи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40. Контроль за соблюдением заказчиками, специализированными организациями либо конкурсными, аукционными, котировочными комиссиями законодательства Российской Федерации и иных нормативных правовых актов Российской Федерации, </w:t>
            </w:r>
            <w:r>
              <w:lastRenderedPageBreak/>
              <w:t>регулирующих размещение заказов</w:t>
            </w:r>
            <w:r>
              <w:t xml:space="preserve"> для государственных и муниципальных нужд, обеспечение защиты прав и законных интересов участников размещения заказов на поставку работ, оказание услуг для государственных нужд Республики Ингушетия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Правительство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41. Обеспечение совершенствования процедур и механизмов формирования и</w:t>
            </w:r>
            <w:r>
              <w:t xml:space="preserve"> управления государственными и муниципальными заказами Республики Ингушетия, в том числе путем создания конкурентных условий, открытости закупок, использования открытых аукционов в электронной форме, мониторинга выполнения государственного и муниципального</w:t>
            </w:r>
            <w:r>
              <w:t xml:space="preserve"> заказов Республики Ингушетия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Министерство финансов Республики Ингушетия;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42. Формирование и ведение единого Реестра </w:t>
            </w:r>
            <w:r>
              <w:lastRenderedPageBreak/>
              <w:t>закупок товаров, выполнения работ, оказания услуг на сумму, не превышающую установленного предельного размера расчетов наличными деньгами в Российской Федерации, для обеспечения получения пользователями сводной ст</w:t>
            </w:r>
            <w:r>
              <w:t>атистической информации о государственных и муниципальных заказах, размещаемых у единого поставщика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 xml:space="preserve">Министерство финансов Республики </w:t>
            </w:r>
            <w:r>
              <w:lastRenderedPageBreak/>
              <w:t>Ингушетия;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43. Опубликование планов-графиков размещения заказов заказчиками, уполномоченными органами наряду со специальными сайтами на соответствующих сайтах министерств, ведомств, органов местного самоуправления Республики Ингушетия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исполнительные органы государств</w:t>
            </w:r>
            <w:r>
              <w:t>енной власти Республики Ингушетия;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44. Проведение социологических опросов предпринимателей по </w:t>
            </w:r>
            <w:r>
              <w:lastRenderedPageBreak/>
              <w:t>вопросам их взаимоотношений с контролирующими, надзорными и другими государственными органами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Министерство образования и науки Республики Ингушетия</w:t>
            </w:r>
          </w:p>
          <w:p w:rsidR="00000000" w:rsidRDefault="00892201">
            <w:pPr>
              <w:pStyle w:val="afff0"/>
            </w:pPr>
            <w:r>
              <w:lastRenderedPageBreak/>
              <w:t>(Ингушский научно-исследовательский институт гуманитарных наук им. Ч.Э. Ахриева)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lastRenderedPageBreak/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45. Развитие служб "горячая линия", "скорая юридическая помощь для предпринимателей" для оказания юридических консультаций по телефону, электронной почте или с выездом на место для оказания помощи предпринимателям в случае возникновения коррупционных ситуа</w:t>
            </w:r>
            <w:r>
              <w:t>ций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Торгово-промышленная палата Республики Ингушетия (по согласованию);</w:t>
            </w:r>
          </w:p>
          <w:p w:rsidR="00000000" w:rsidRDefault="00892201">
            <w:pPr>
              <w:pStyle w:val="afff0"/>
            </w:pPr>
            <w:r>
              <w:t>Уполномоченный по правам предпринимателей в Республике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46. Проведение заседаний, "круглых столов" с участием представителей органов исполнительной власти и бизнес-сообществ с целью выработки согласованных мер по дальнейшему снижению административного давления на бизнес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Министерство экономического развития Респ</w:t>
            </w:r>
            <w:r>
              <w:t>ублики Ингушетия;</w:t>
            </w:r>
          </w:p>
          <w:p w:rsidR="00000000" w:rsidRDefault="00892201">
            <w:pPr>
              <w:pStyle w:val="afff0"/>
            </w:pPr>
            <w:r>
              <w:t>Торгово-промышленная палата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47. Своевременное принятие мер к устранению условий возникновения коррупционных предпосылок на основании следственно-судебной практики по уголовным делам коррупционной направленности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Администрация Главы Республики Ингушетия (Аппарат Совета Безопаснос</w:t>
            </w:r>
            <w:r>
              <w:t>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48. Размещение и наполнение официальных сайтов информацией о деятельности в сфере противодействия коррупции в соответствии с </w:t>
            </w:r>
            <w:hyperlink r:id="rId33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Республики Ингушетия от 21.11.2013 г. N 271 "Об утверждении требов</w:t>
            </w:r>
            <w:r>
              <w:t>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коррупции"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исполнительные органы государственной власти Республики Ингушетия;</w:t>
            </w:r>
          </w:p>
          <w:p w:rsidR="00000000" w:rsidRDefault="00892201">
            <w:pPr>
              <w:pStyle w:val="afff0"/>
            </w:pPr>
            <w:r>
              <w:t>органы местног</w:t>
            </w:r>
            <w:r>
              <w:t>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49. Мониторинг </w:t>
            </w:r>
            <w:r>
              <w:lastRenderedPageBreak/>
              <w:t>положений об органах исполнительной власти Республики Ингушетия, их структурных подразделениях, а также должностных регламентов государственных гражданских служащих в целях выявления в них положений, способствующих созданию условий для прояв</w:t>
            </w:r>
            <w:r>
              <w:t>ления коррупции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 xml:space="preserve">Правительство </w:t>
            </w:r>
            <w:r>
              <w:lastRenderedPageBreak/>
              <w:t>Республики Ингушетия;</w:t>
            </w:r>
          </w:p>
          <w:p w:rsidR="00000000" w:rsidRDefault="00892201">
            <w:pPr>
              <w:pStyle w:val="afff0"/>
            </w:pPr>
            <w:r>
              <w:t>исполнительные органы государственной власти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50. 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</w:t>
            </w:r>
            <w:r>
              <w:t xml:space="preserve"> законодательством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Администрация Главы</w:t>
            </w:r>
          </w:p>
          <w:p w:rsidR="00000000" w:rsidRDefault="00892201">
            <w:pPr>
              <w:pStyle w:val="afff0"/>
            </w:pPr>
            <w:r>
              <w:t>Республики Ингушетия;</w:t>
            </w:r>
          </w:p>
          <w:p w:rsidR="00000000" w:rsidRDefault="00892201">
            <w:pPr>
              <w:pStyle w:val="afff0"/>
            </w:pPr>
            <w:r>
              <w:t>Правительство Республики Ингушетия;</w:t>
            </w:r>
          </w:p>
          <w:p w:rsidR="00000000" w:rsidRDefault="00892201">
            <w:pPr>
              <w:pStyle w:val="afff0"/>
            </w:pPr>
            <w:r>
              <w:t>исполнительные органы государственной власти Республики Ингушетия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51. Включение в программы профессионального обучения, курсов повышения квалификации и курсов профессиональной </w:t>
            </w:r>
            <w:r>
              <w:lastRenderedPageBreak/>
              <w:t>переподготовки государственных гражданских служащих Республики Ингушетия вопросов, связанных со служебной этикой и предупреждением коррупционных д</w:t>
            </w:r>
            <w:r>
              <w:t>ействий должностных лиц государственных органов;</w:t>
            </w:r>
          </w:p>
          <w:p w:rsidR="00000000" w:rsidRDefault="00892201">
            <w:pPr>
              <w:pStyle w:val="afff0"/>
            </w:pPr>
            <w:r>
              <w:t xml:space="preserve">основных положений действующего законодательства по противодействию коррупции, вопросов, связанных с юридической ответственностью за коррупцию, урегулированием конфликта интересов и созданием механизмов его </w:t>
            </w:r>
            <w:r>
              <w:t>урегулирования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Администрация Главы Республики Ингушетия;</w:t>
            </w:r>
          </w:p>
          <w:p w:rsidR="00000000" w:rsidRDefault="00892201">
            <w:pPr>
              <w:pStyle w:val="afff0"/>
            </w:pPr>
            <w:r>
              <w:t>Правительство Республики Ингушетия;</w:t>
            </w:r>
          </w:p>
          <w:p w:rsidR="00000000" w:rsidRDefault="00892201">
            <w:pPr>
              <w:pStyle w:val="afff0"/>
            </w:pPr>
            <w:r>
              <w:t xml:space="preserve">исполнительные органы государственной власти </w:t>
            </w:r>
            <w:r>
              <w:lastRenderedPageBreak/>
              <w:t>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бюджеты </w:t>
            </w:r>
            <w:r>
              <w:lastRenderedPageBreak/>
              <w:t>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lastRenderedPageBreak/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52. Актуализация коррупционно опасных функций и услуг, коррупционно уязвимых должностей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Правительство Республики Ингушетия,</w:t>
            </w:r>
          </w:p>
          <w:p w:rsidR="00000000" w:rsidRDefault="00892201">
            <w:pPr>
              <w:pStyle w:val="afff0"/>
            </w:pPr>
            <w:r>
              <w:t>исполнительные органы государственной власти Республики Ингушетия,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lastRenderedPageBreak/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 xml:space="preserve">53. Разработка, внедрение и актуализация административных регламентов исполнения исполнительными органами </w:t>
            </w:r>
            <w:r>
              <w:t xml:space="preserve">государственной власти Республики Ингушетия государственных функций и предоставления ими государственных услуг, приведение административных регламентов предоставления государственных и муниципальных услуг в соответствие с требованиями </w:t>
            </w:r>
            <w:hyperlink r:id="rId34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от 27 июля 2010 г. N 210-ФЗ "Об организации предоставления государственных и муниципальных услуг"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исполнительные органы государственной власти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54. Контроль за внедрением исполнительными органами государственной власти Республики Ингушетия </w:t>
            </w:r>
            <w:r>
              <w:lastRenderedPageBreak/>
              <w:t>административных регламентов предоставления государственных услуг, административных регламентов исполнения государственных контрольных (надзорных) функций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Комит</w:t>
            </w:r>
            <w:r>
              <w:t>ет промышленности, транспорта, связи и энергетики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55. Проведение конференции по вопросу противодействия коррупции, приуроченной к Международному дню борьбы с коррупцией, с участием представителей правоохранительных органов, прокуратуры Республики Ингушетия, руководителей исполнительных органов государстве</w:t>
            </w:r>
            <w:r>
              <w:t>нной власти Республики Ингушетия, органов местного самоуправления Республики Ингушетия, общественных организаций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Министерство экономического развития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56. Организация выступлений на телевидении должностных лиц </w:t>
            </w:r>
            <w:r>
              <w:lastRenderedPageBreak/>
              <w:t>правоохранительных структур, осуществляющих борьбу с коррупцией, с разъяснением правовых последствий совершения коррупционных правонарушений, действий граждан при попытке склонения к даче (получени</w:t>
            </w:r>
            <w:r>
              <w:t>и) взятки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Администрация Главы Республики Ингушетия (Аппарат Совета Безопасности)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57. Изготовление и размещение в общественном транспорте и местах массового пребывания граждан наклеек с номерами телефонов доверия органов, осуществляющих борьбу с коррупцией, а также организация изготовления плакатов, буклетов, канцелярской принадлежнос</w:t>
            </w:r>
            <w:r>
              <w:t>ти с антикоррупционной символикой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Комитет промышленности, транспорта, связи и энергетики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450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450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58. Формирование перечня г</w:t>
            </w:r>
            <w:r>
              <w:t xml:space="preserve">осударственных услуг, предоставляемых исполнительными органами государственной власти </w:t>
            </w:r>
            <w:r>
              <w:lastRenderedPageBreak/>
              <w:t>Республики Ингушетия, перечня государственных контрольных (надзорных) функций, исполняемых исполнительными органами государственной власти Республики Ингушетия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Комитет пр</w:t>
            </w:r>
            <w:r>
              <w:t>омышленности, транспорта, связи и энергетики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59. Актуализация ведомственных кодексов этики (поведения) государственных и муниципальных служащих Республики Ингушетия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исполнительные органы государственной власти Республики Ингушетия;</w:t>
            </w:r>
          </w:p>
          <w:p w:rsidR="00000000" w:rsidRDefault="00892201">
            <w:pPr>
              <w:pStyle w:val="afff0"/>
            </w:pPr>
            <w:r>
              <w:t>органы местного самоуправления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60. Проведение республиканского конкурса социальной рекламы "Противодействие коррупции" в соответствии с </w:t>
            </w:r>
            <w:hyperlink r:id="rId35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Республики Ингушетия от 22.02.2012 г. N 43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Министерство экономического развития Респуб</w:t>
            </w:r>
            <w:r>
              <w:t>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61. Разъяснительная работа среди населения </w:t>
            </w:r>
            <w:r>
              <w:lastRenderedPageBreak/>
              <w:t>об аморальности коррупционных проявлений. Приглашение в коллективы религиозных деятелей с целью проведения бесед антикоррупционного характера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 xml:space="preserve">исполнительные органы </w:t>
            </w:r>
            <w:r>
              <w:lastRenderedPageBreak/>
              <w:t>государственной власти Республики Ингушетия;</w:t>
            </w:r>
          </w:p>
          <w:p w:rsidR="00000000" w:rsidRDefault="00892201">
            <w:pPr>
              <w:pStyle w:val="afff0"/>
            </w:pPr>
            <w:r>
              <w:t>Духо</w:t>
            </w:r>
            <w:r>
              <w:t>вный центр мусульман Республики Ингушетия (по согласованию)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62. Проведение республиканского конкурса на лучшую журналистскую работу по теме "Коррупция: взгляд журналиста"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Министерство по внешним связям, национальной политике, печати и информации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63. Изготовление и распространение сборника нормативно-правовых актов Российской Федерации и Республики Ингушетия по вопросам противодействия коррупции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Министерство по внешним связям, национальной политике, печати и информации Республики Ингушетия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22</w:t>
            </w: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220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 xml:space="preserve">64. Ежеквартальное </w:t>
            </w:r>
            <w:r>
              <w:lastRenderedPageBreak/>
              <w:t>заслушивание руководителей исполнительных органов государственной власти Республики Ингушетия и глав муниципальных образований по вопросу выполнения ведомственных планов и государственной программы противодействия коррупции на Совете при</w:t>
            </w:r>
            <w:r>
              <w:t xml:space="preserve"> Главе Республики Ингушетия по противодействию коррупции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 xml:space="preserve">Администрация Главы </w:t>
            </w:r>
            <w:r>
              <w:lastRenderedPageBreak/>
              <w:t>Республики Ингушетия</w:t>
            </w:r>
          </w:p>
          <w:p w:rsidR="00000000" w:rsidRDefault="00892201">
            <w:pPr>
              <w:pStyle w:val="afff0"/>
            </w:pPr>
            <w:r>
              <w:t>(Аппарат Совета Безопасности Республики Ингушетия)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lastRenderedPageBreak/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республиканский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бюджеты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f0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01">
            <w:pPr>
              <w:pStyle w:val="aff7"/>
              <w:jc w:val="center"/>
            </w:pPr>
            <w:r>
              <w:t>-</w:t>
            </w:r>
          </w:p>
        </w:tc>
      </w:tr>
    </w:tbl>
    <w:p w:rsidR="00892201" w:rsidRDefault="00892201"/>
    <w:sectPr w:rsidR="00892201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5E35"/>
    <w:rsid w:val="00485E35"/>
    <w:rsid w:val="008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206211.0" TargetMode="External"/><Relationship Id="rId13" Type="http://schemas.openxmlformats.org/officeDocument/2006/relationships/hyperlink" Target="garantF1://12052272.3" TargetMode="External"/><Relationship Id="rId18" Type="http://schemas.openxmlformats.org/officeDocument/2006/relationships/hyperlink" Target="garantF1://34206211.0" TargetMode="External"/><Relationship Id="rId26" Type="http://schemas.openxmlformats.org/officeDocument/2006/relationships/hyperlink" Target="garantF1://12052272.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77515.2100" TargetMode="External"/><Relationship Id="rId34" Type="http://schemas.openxmlformats.org/officeDocument/2006/relationships/hyperlink" Target="garantF1://12077515.0" TargetMode="External"/><Relationship Id="rId7" Type="http://schemas.openxmlformats.org/officeDocument/2006/relationships/hyperlink" Target="garantF1://34217127.0" TargetMode="External"/><Relationship Id="rId12" Type="http://schemas.openxmlformats.org/officeDocument/2006/relationships/hyperlink" Target="garantF1://12036354.5" TargetMode="External"/><Relationship Id="rId17" Type="http://schemas.openxmlformats.org/officeDocument/2006/relationships/hyperlink" Target="garantF1://97633.0" TargetMode="External"/><Relationship Id="rId25" Type="http://schemas.openxmlformats.org/officeDocument/2006/relationships/hyperlink" Target="garantF1://12036354.5" TargetMode="External"/><Relationship Id="rId33" Type="http://schemas.openxmlformats.org/officeDocument/2006/relationships/hyperlink" Target="garantF1://3421678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5958.0" TargetMode="External"/><Relationship Id="rId20" Type="http://schemas.openxmlformats.org/officeDocument/2006/relationships/hyperlink" Target="garantF1://34212752.0" TargetMode="External"/><Relationship Id="rId29" Type="http://schemas.openxmlformats.org/officeDocument/2006/relationships/hyperlink" Target="garantF1://12052272.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4319594.0" TargetMode="External"/><Relationship Id="rId11" Type="http://schemas.openxmlformats.org/officeDocument/2006/relationships/hyperlink" Target="garantF1://12074916.2000" TargetMode="External"/><Relationship Id="rId24" Type="http://schemas.openxmlformats.org/officeDocument/2006/relationships/hyperlink" Target="garantF1://34208910.0" TargetMode="External"/><Relationship Id="rId32" Type="http://schemas.openxmlformats.org/officeDocument/2006/relationships/hyperlink" Target="garantF1://12052272.3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34202300.27" TargetMode="External"/><Relationship Id="rId15" Type="http://schemas.openxmlformats.org/officeDocument/2006/relationships/hyperlink" Target="garantF1://98780.0" TargetMode="External"/><Relationship Id="rId23" Type="http://schemas.openxmlformats.org/officeDocument/2006/relationships/hyperlink" Target="garantF1://96300.0" TargetMode="External"/><Relationship Id="rId28" Type="http://schemas.openxmlformats.org/officeDocument/2006/relationships/hyperlink" Target="garantF1://12036354.5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74916.1000" TargetMode="External"/><Relationship Id="rId19" Type="http://schemas.openxmlformats.org/officeDocument/2006/relationships/hyperlink" Target="garantF1://34209633.0" TargetMode="External"/><Relationship Id="rId31" Type="http://schemas.openxmlformats.org/officeDocument/2006/relationships/hyperlink" Target="garantF1://12036354.5" TargetMode="External"/><Relationship Id="rId4" Type="http://schemas.openxmlformats.org/officeDocument/2006/relationships/hyperlink" Target="garantF1://34219594.0" TargetMode="External"/><Relationship Id="rId9" Type="http://schemas.openxmlformats.org/officeDocument/2006/relationships/hyperlink" Target="garantF1://34217076.3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yperlink" Target="garantF1://34213420.0" TargetMode="External"/><Relationship Id="rId27" Type="http://schemas.openxmlformats.org/officeDocument/2006/relationships/hyperlink" Target="garantF1://12064203.2" TargetMode="External"/><Relationship Id="rId30" Type="http://schemas.openxmlformats.org/officeDocument/2006/relationships/hyperlink" Target="garantF1://12064203.2" TargetMode="External"/><Relationship Id="rId35" Type="http://schemas.openxmlformats.org/officeDocument/2006/relationships/hyperlink" Target="garantF1://342134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10725</Words>
  <Characters>61137</Characters>
  <Application>Microsoft Office Word</Application>
  <DocSecurity>0</DocSecurity>
  <Lines>509</Lines>
  <Paragraphs>143</Paragraphs>
  <ScaleCrop>false</ScaleCrop>
  <Company>НПП "Гарант-Сервис"</Company>
  <LinksUpToDate>false</LinksUpToDate>
  <CharactersWithSpaces>71719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2015-04-17T05:52:00Z</dcterms:created>
  <dcterms:modified xsi:type="dcterms:W3CDTF">2015-04-17T05:52:00Z</dcterms:modified>
</cp:coreProperties>
</file>